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E8" w:rsidRDefault="00C010E8" w:rsidP="00AA6725">
      <w:pPr>
        <w:pStyle w:val="pStyleHead1"/>
        <w:rPr>
          <w:rStyle w:val="fStyleHead1"/>
          <w:bCs/>
          <w:color w:val="auto"/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5940425" cy="8157356"/>
            <wp:effectExtent l="19050" t="0" r="3175" b="0"/>
            <wp:docPr id="1" name="Рисунок 1" descr="C:\Users\User\Desktop\скан доки\2025-12-25_10-19-04_winscan_to_pd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доки\2025-12-25_10-19-04_winscan_to_pdf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0E8" w:rsidRDefault="00C010E8" w:rsidP="00AA6725">
      <w:pPr>
        <w:pStyle w:val="pStyleHead1"/>
        <w:rPr>
          <w:rStyle w:val="fStyleHead1"/>
          <w:bCs/>
          <w:color w:val="auto"/>
          <w:sz w:val="24"/>
          <w:szCs w:val="24"/>
        </w:rPr>
      </w:pPr>
    </w:p>
    <w:p w:rsidR="00C010E8" w:rsidRDefault="00C010E8" w:rsidP="00AA6725">
      <w:pPr>
        <w:pStyle w:val="pStyleHead1"/>
        <w:rPr>
          <w:rStyle w:val="fStyleHead1"/>
          <w:bCs/>
          <w:color w:val="auto"/>
          <w:sz w:val="24"/>
          <w:szCs w:val="24"/>
        </w:rPr>
      </w:pPr>
    </w:p>
    <w:p w:rsidR="00C010E8" w:rsidRDefault="00C010E8" w:rsidP="00AA6725">
      <w:pPr>
        <w:pStyle w:val="pStyleHead1"/>
        <w:rPr>
          <w:rStyle w:val="fStyleHead1"/>
          <w:bCs/>
          <w:color w:val="auto"/>
          <w:sz w:val="24"/>
          <w:szCs w:val="24"/>
        </w:rPr>
      </w:pPr>
    </w:p>
    <w:p w:rsidR="00AA6725" w:rsidRPr="00B63ED2" w:rsidRDefault="00AA6725" w:rsidP="00AA6725">
      <w:pPr>
        <w:pStyle w:val="pStyleHead1"/>
        <w:rPr>
          <w:rStyle w:val="fStyleHead1"/>
          <w:bCs/>
          <w:color w:val="auto"/>
          <w:sz w:val="24"/>
          <w:szCs w:val="24"/>
        </w:rPr>
      </w:pPr>
      <w:r w:rsidRPr="00B63ED2">
        <w:rPr>
          <w:rStyle w:val="fStyleHead1"/>
          <w:bCs/>
          <w:color w:val="auto"/>
          <w:sz w:val="24"/>
          <w:szCs w:val="24"/>
        </w:rPr>
        <w:lastRenderedPageBreak/>
        <w:t xml:space="preserve">ОГЛАВЛЕНИЕ </w:t>
      </w:r>
    </w:p>
    <w:p w:rsidR="00AA6725" w:rsidRPr="00B63ED2" w:rsidRDefault="00AA6725" w:rsidP="00AA6725">
      <w:pPr>
        <w:pStyle w:val="pStyleHead1"/>
        <w:numPr>
          <w:ilvl w:val="0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color w:val="auto"/>
          <w:sz w:val="24"/>
          <w:szCs w:val="24"/>
        </w:rPr>
      </w:pPr>
      <w:r w:rsidRPr="00B63ED2">
        <w:rPr>
          <w:rStyle w:val="fStyleHead1"/>
          <w:color w:val="auto"/>
          <w:sz w:val="24"/>
          <w:szCs w:val="24"/>
        </w:rPr>
        <w:t xml:space="preserve">Комплекс основных характеристик дополнительной </w:t>
      </w:r>
      <w:r w:rsidR="00DB407C" w:rsidRPr="00B63ED2">
        <w:rPr>
          <w:rStyle w:val="fStyleHead1"/>
          <w:color w:val="auto"/>
          <w:sz w:val="24"/>
          <w:szCs w:val="24"/>
        </w:rPr>
        <w:t xml:space="preserve">общеобразовательной </w:t>
      </w:r>
      <w:r w:rsidRPr="00B63ED2">
        <w:rPr>
          <w:rStyle w:val="fStyleHead1"/>
          <w:color w:val="auto"/>
          <w:sz w:val="24"/>
          <w:szCs w:val="24"/>
        </w:rPr>
        <w:t>общеразвивающей программы</w:t>
      </w:r>
    </w:p>
    <w:p w:rsidR="00AA6725" w:rsidRPr="00B63ED2" w:rsidRDefault="00AA6725" w:rsidP="00AA6725">
      <w:pPr>
        <w:pStyle w:val="pStyleHead1"/>
        <w:numPr>
          <w:ilvl w:val="1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color w:val="auto"/>
          <w:sz w:val="24"/>
          <w:szCs w:val="24"/>
        </w:rPr>
      </w:pPr>
      <w:r w:rsidRPr="00B63ED2">
        <w:rPr>
          <w:rStyle w:val="fStyleHead1"/>
          <w:b w:val="0"/>
          <w:color w:val="auto"/>
          <w:sz w:val="24"/>
          <w:szCs w:val="24"/>
        </w:rPr>
        <w:t xml:space="preserve">    Пояснительная записка                                                                </w:t>
      </w:r>
    </w:p>
    <w:p w:rsidR="00AA6725" w:rsidRPr="00B63ED2" w:rsidRDefault="00AA6725" w:rsidP="00AA6725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color w:val="auto"/>
          <w:sz w:val="24"/>
          <w:szCs w:val="24"/>
        </w:rPr>
      </w:pPr>
      <w:r w:rsidRPr="00B63ED2">
        <w:rPr>
          <w:rStyle w:val="fStyleHead1"/>
          <w:b w:val="0"/>
          <w:color w:val="auto"/>
          <w:sz w:val="24"/>
          <w:szCs w:val="24"/>
        </w:rPr>
        <w:t xml:space="preserve">Цель, задачи, </w:t>
      </w:r>
      <w:r w:rsidR="00683C88" w:rsidRPr="00B63ED2">
        <w:rPr>
          <w:rStyle w:val="fStyleHead1"/>
          <w:b w:val="0"/>
          <w:color w:val="auto"/>
          <w:sz w:val="24"/>
          <w:szCs w:val="24"/>
        </w:rPr>
        <w:t>прогнозируемые результаты</w:t>
      </w:r>
      <w:r w:rsidRPr="00B63ED2">
        <w:rPr>
          <w:rStyle w:val="fStyleHead1"/>
          <w:b w:val="0"/>
          <w:color w:val="auto"/>
          <w:sz w:val="24"/>
          <w:szCs w:val="24"/>
        </w:rPr>
        <w:t xml:space="preserve">       </w:t>
      </w:r>
    </w:p>
    <w:p w:rsidR="00AA6725" w:rsidRPr="00B63ED2" w:rsidRDefault="00AA6725" w:rsidP="00AA6725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color w:val="auto"/>
          <w:sz w:val="24"/>
          <w:szCs w:val="24"/>
        </w:rPr>
      </w:pPr>
      <w:r w:rsidRPr="00B63ED2">
        <w:rPr>
          <w:rStyle w:val="fStyleHead1"/>
          <w:b w:val="0"/>
          <w:color w:val="auto"/>
          <w:sz w:val="24"/>
          <w:szCs w:val="24"/>
        </w:rPr>
        <w:t xml:space="preserve">Содержание программы      </w:t>
      </w:r>
    </w:p>
    <w:p w:rsidR="00AA6725" w:rsidRPr="00B63ED2" w:rsidRDefault="00AA6725" w:rsidP="00AA6725">
      <w:pPr>
        <w:pStyle w:val="pStyleHead1"/>
        <w:tabs>
          <w:tab w:val="center" w:pos="4677"/>
          <w:tab w:val="left" w:pos="6150"/>
        </w:tabs>
        <w:spacing w:before="0" w:after="0"/>
        <w:jc w:val="both"/>
        <w:rPr>
          <w:rStyle w:val="fStyleHead1"/>
          <w:b w:val="0"/>
          <w:color w:val="auto"/>
          <w:sz w:val="24"/>
          <w:szCs w:val="24"/>
        </w:rPr>
      </w:pPr>
    </w:p>
    <w:p w:rsidR="00AA6725" w:rsidRPr="00B63ED2" w:rsidRDefault="00AA6725" w:rsidP="00AA6725">
      <w:pPr>
        <w:pStyle w:val="pStyleHead1"/>
        <w:numPr>
          <w:ilvl w:val="0"/>
          <w:numId w:val="1"/>
        </w:numPr>
        <w:tabs>
          <w:tab w:val="center" w:pos="0"/>
          <w:tab w:val="left" w:pos="426"/>
        </w:tabs>
        <w:spacing w:before="0" w:after="0"/>
        <w:ind w:left="0" w:firstLine="0"/>
        <w:jc w:val="both"/>
        <w:rPr>
          <w:rStyle w:val="fStyleHead1"/>
          <w:color w:val="auto"/>
          <w:sz w:val="24"/>
          <w:szCs w:val="24"/>
        </w:rPr>
      </w:pPr>
      <w:r w:rsidRPr="00B63ED2">
        <w:rPr>
          <w:rStyle w:val="fStyleHead1"/>
          <w:color w:val="auto"/>
          <w:sz w:val="24"/>
          <w:szCs w:val="24"/>
        </w:rPr>
        <w:t>Комплекс организационно-педагогических условий</w:t>
      </w:r>
    </w:p>
    <w:p w:rsidR="00AA6725" w:rsidRPr="00B63ED2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color w:val="auto"/>
          <w:sz w:val="24"/>
          <w:szCs w:val="24"/>
        </w:rPr>
      </w:pPr>
      <w:r w:rsidRPr="00B63ED2">
        <w:rPr>
          <w:rStyle w:val="fStyleHead1"/>
          <w:b w:val="0"/>
          <w:color w:val="auto"/>
          <w:sz w:val="24"/>
          <w:szCs w:val="24"/>
        </w:rPr>
        <w:t xml:space="preserve">Календарный учебный график                                                      </w:t>
      </w:r>
    </w:p>
    <w:p w:rsidR="00AA6725" w:rsidRPr="00B63ED2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color w:val="auto"/>
          <w:sz w:val="24"/>
          <w:szCs w:val="24"/>
        </w:rPr>
      </w:pPr>
      <w:r w:rsidRPr="00B63ED2">
        <w:rPr>
          <w:rStyle w:val="fStyleHead1"/>
          <w:b w:val="0"/>
          <w:color w:val="auto"/>
          <w:sz w:val="24"/>
          <w:szCs w:val="24"/>
        </w:rPr>
        <w:t xml:space="preserve">Условия реализации программы                                                   </w:t>
      </w:r>
    </w:p>
    <w:p w:rsidR="00AA6725" w:rsidRPr="00B63ED2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color w:val="auto"/>
          <w:sz w:val="24"/>
          <w:szCs w:val="24"/>
        </w:rPr>
      </w:pPr>
      <w:r w:rsidRPr="00B63ED2">
        <w:rPr>
          <w:rStyle w:val="fStyleHead1"/>
          <w:b w:val="0"/>
          <w:color w:val="auto"/>
          <w:sz w:val="24"/>
          <w:szCs w:val="24"/>
        </w:rPr>
        <w:t xml:space="preserve">Формы аттестации                                                                          </w:t>
      </w:r>
    </w:p>
    <w:p w:rsidR="00AA6725" w:rsidRPr="00B63ED2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color w:val="auto"/>
          <w:sz w:val="24"/>
          <w:szCs w:val="24"/>
        </w:rPr>
      </w:pPr>
      <w:r w:rsidRPr="00B63ED2">
        <w:rPr>
          <w:rStyle w:val="fStyleHead1"/>
          <w:b w:val="0"/>
          <w:color w:val="auto"/>
          <w:sz w:val="24"/>
          <w:szCs w:val="24"/>
        </w:rPr>
        <w:t xml:space="preserve">Оценочные материалы                                                                   </w:t>
      </w:r>
    </w:p>
    <w:p w:rsidR="00C2546B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color w:val="auto"/>
          <w:sz w:val="24"/>
          <w:szCs w:val="24"/>
        </w:rPr>
      </w:pPr>
      <w:r w:rsidRPr="00B63ED2">
        <w:rPr>
          <w:rStyle w:val="fStyleHead1"/>
          <w:b w:val="0"/>
          <w:color w:val="auto"/>
          <w:sz w:val="24"/>
          <w:szCs w:val="24"/>
        </w:rPr>
        <w:t xml:space="preserve">Методические материалы   </w:t>
      </w:r>
    </w:p>
    <w:p w:rsidR="00AA6725" w:rsidRPr="00B63ED2" w:rsidRDefault="00C2546B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color w:val="auto"/>
          <w:sz w:val="24"/>
          <w:szCs w:val="24"/>
        </w:rPr>
      </w:pPr>
      <w:r>
        <w:rPr>
          <w:rStyle w:val="fStyleHead1"/>
          <w:b w:val="0"/>
          <w:color w:val="auto"/>
          <w:sz w:val="24"/>
          <w:szCs w:val="24"/>
        </w:rPr>
        <w:t>Воспитательная деятельность</w:t>
      </w:r>
      <w:r w:rsidR="00AA6725" w:rsidRPr="00B63ED2">
        <w:rPr>
          <w:rStyle w:val="fStyleHead1"/>
          <w:b w:val="0"/>
          <w:color w:val="auto"/>
          <w:sz w:val="24"/>
          <w:szCs w:val="24"/>
        </w:rPr>
        <w:t xml:space="preserve">                                                            </w:t>
      </w:r>
    </w:p>
    <w:p w:rsidR="00AA6725" w:rsidRPr="00B63ED2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color w:val="auto"/>
          <w:sz w:val="24"/>
          <w:szCs w:val="24"/>
        </w:rPr>
      </w:pPr>
      <w:r w:rsidRPr="00B63ED2">
        <w:rPr>
          <w:rStyle w:val="fStyleHead1"/>
          <w:rFonts w:eastAsia="Calibri"/>
          <w:b w:val="0"/>
          <w:color w:val="auto"/>
          <w:sz w:val="24"/>
          <w:szCs w:val="24"/>
        </w:rPr>
        <w:t xml:space="preserve">Список литературы   </w:t>
      </w:r>
    </w:p>
    <w:p w:rsidR="00AA6725" w:rsidRPr="00B63ED2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sz w:val="24"/>
          <w:szCs w:val="24"/>
        </w:rPr>
      </w:pPr>
      <w:r w:rsidRPr="00B63ED2">
        <w:rPr>
          <w:rStyle w:val="fStyleHead1"/>
          <w:rFonts w:eastAsia="Calibri"/>
          <w:b w:val="0"/>
          <w:color w:val="auto"/>
          <w:sz w:val="24"/>
          <w:szCs w:val="24"/>
        </w:rPr>
        <w:t xml:space="preserve">Приложение                                                                     </w:t>
      </w:r>
    </w:p>
    <w:p w:rsidR="00AA6725" w:rsidRPr="00B63ED2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B63ED2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B63ED2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B63ED2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B63ED2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B63ED2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33AD" w:rsidRPr="00B63ED2" w:rsidRDefault="001D33AD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33AD" w:rsidRPr="00B63ED2" w:rsidRDefault="001D33AD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33AD" w:rsidRPr="00B63ED2" w:rsidRDefault="001D33AD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33AD" w:rsidRPr="00B63ED2" w:rsidRDefault="001D33AD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33AD" w:rsidRPr="00B63ED2" w:rsidRDefault="001D33AD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33AD" w:rsidRPr="00B63ED2" w:rsidRDefault="001D33AD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33AD" w:rsidRPr="00B63ED2" w:rsidRDefault="001D33AD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33AD" w:rsidRPr="00B63ED2" w:rsidRDefault="001D33AD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33AD" w:rsidRPr="00B63ED2" w:rsidRDefault="001D33AD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33AD" w:rsidRPr="00B63ED2" w:rsidRDefault="001D33AD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33AD" w:rsidRPr="00B63ED2" w:rsidRDefault="001D33AD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33AD" w:rsidRPr="00B63ED2" w:rsidRDefault="001D33AD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33AD" w:rsidRPr="00B63ED2" w:rsidRDefault="001D33AD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33AD" w:rsidRPr="00B63ED2" w:rsidRDefault="001D33AD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33AD" w:rsidRPr="00B63ED2" w:rsidRDefault="001D33AD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33AD" w:rsidRPr="00B63ED2" w:rsidRDefault="001D33AD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33AD" w:rsidRPr="00B63ED2" w:rsidRDefault="001D33AD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B6926" w:rsidRDefault="00FB6926" w:rsidP="00C010E8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6725" w:rsidRPr="00B63ED2" w:rsidRDefault="00AA6725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3ED2">
        <w:rPr>
          <w:rFonts w:ascii="Times New Roman" w:hAnsi="Times New Roman"/>
          <w:b/>
          <w:sz w:val="24"/>
          <w:szCs w:val="24"/>
        </w:rPr>
        <w:lastRenderedPageBreak/>
        <w:t xml:space="preserve">1.Комплекс основных характеристик дополнительной общеобразовательной общеразвивающей программы </w:t>
      </w:r>
    </w:p>
    <w:p w:rsidR="00AA6725" w:rsidRPr="00B63ED2" w:rsidRDefault="00AA6725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6725" w:rsidRPr="00B63ED2" w:rsidRDefault="00AA6725" w:rsidP="00AA67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b/>
          <w:sz w:val="24"/>
          <w:szCs w:val="24"/>
          <w:lang w:eastAsia="ru-RU"/>
        </w:rPr>
        <w:t>1.1. ПОЯСНИТЕЛЬНАЯ ЗАПИСКА</w:t>
      </w:r>
    </w:p>
    <w:p w:rsidR="00AA6725" w:rsidRPr="00B63ED2" w:rsidRDefault="00AA6725" w:rsidP="00AA67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725" w:rsidRPr="00B63ED2" w:rsidRDefault="00AA6725" w:rsidP="007623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63ED2">
        <w:rPr>
          <w:rFonts w:ascii="Times New Roman" w:hAnsi="Times New Roman"/>
          <w:b/>
          <w:sz w:val="24"/>
          <w:szCs w:val="24"/>
        </w:rPr>
        <w:t>Основные характеристики программы:</w:t>
      </w:r>
    </w:p>
    <w:p w:rsidR="00AA6725" w:rsidRPr="00B63ED2" w:rsidRDefault="00AA6725" w:rsidP="007623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hAnsi="Times New Roman"/>
          <w:sz w:val="24"/>
          <w:szCs w:val="24"/>
        </w:rPr>
        <w:t>Дополнительная общеразвивающая программа «</w:t>
      </w:r>
      <w:r w:rsidR="00E95949" w:rsidRPr="00B63ED2">
        <w:rPr>
          <w:rFonts w:ascii="Times New Roman" w:eastAsia="Times New Roman" w:hAnsi="Times New Roman"/>
          <w:sz w:val="24"/>
          <w:szCs w:val="24"/>
          <w:lang w:eastAsia="ru-RU"/>
        </w:rPr>
        <w:t>ХОРОШЕЕ НАСТРОЕНИЕ</w:t>
      </w:r>
      <w:r w:rsidRPr="00B63ED2">
        <w:rPr>
          <w:rFonts w:ascii="Times New Roman" w:hAnsi="Times New Roman"/>
          <w:sz w:val="24"/>
          <w:szCs w:val="24"/>
        </w:rPr>
        <w:t xml:space="preserve">» (далее - Программа) реализуется в соответствии </w:t>
      </w:r>
      <w:r w:rsidRPr="00B63E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нормативно-правовыми документами: </w:t>
      </w:r>
    </w:p>
    <w:p w:rsidR="00AA6725" w:rsidRPr="00B63ED2" w:rsidRDefault="00AA6725" w:rsidP="007623F5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РФ».</w:t>
      </w:r>
    </w:p>
    <w:p w:rsidR="00AA6725" w:rsidRPr="00B63ED2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(Распоряжени</w:t>
      </w:r>
      <w:r w:rsidR="00E37930" w:rsidRPr="00B63ED2">
        <w:rPr>
          <w:rFonts w:ascii="Times New Roman" w:eastAsia="Times New Roman" w:hAnsi="Times New Roman"/>
          <w:sz w:val="24"/>
          <w:szCs w:val="24"/>
          <w:lang w:eastAsia="ru-RU"/>
        </w:rPr>
        <w:t>е Правительства РФ от 31.03.2022 г. № 678</w:t>
      </w: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-р).</w:t>
      </w:r>
    </w:p>
    <w:p w:rsidR="00AA6725" w:rsidRPr="00B63ED2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AA6725" w:rsidRPr="00B63ED2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04.07.2014 N 41 "Об утверждении СанПиН 2.4.4.3172-14 ".</w:t>
      </w:r>
    </w:p>
    <w:p w:rsidR="00AA6725" w:rsidRPr="00B63ED2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</w:t>
      </w:r>
      <w:proofErr w:type="spellStart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общеразвивающих</w:t>
      </w:r>
      <w:proofErr w:type="spellEnd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(включая </w:t>
      </w:r>
      <w:proofErr w:type="spellStart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разноуровневые</w:t>
      </w:r>
      <w:proofErr w:type="spellEnd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программы)».</w:t>
      </w:r>
      <w:proofErr w:type="gramEnd"/>
    </w:p>
    <w:p w:rsidR="00AA6725" w:rsidRPr="00B63ED2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Правительства Российской Федерации от 29 мая 2015 года № 996-р «Стратегия развития воспитания в Российской Федерации на период до 2025 года»; </w:t>
      </w:r>
    </w:p>
    <w:p w:rsidR="00AA6725" w:rsidRPr="00B63ED2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СанПиН 2.4.4.3172-14 от 04 июля 2014 года № 41 "Санитарно-эпидемиологические требования к устройству, содержанию и организации </w:t>
      </w:r>
      <w:proofErr w:type="gramStart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".</w:t>
      </w:r>
    </w:p>
    <w:p w:rsidR="00D10497" w:rsidRPr="00B63ED2" w:rsidRDefault="00D10497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hAnsi="Times New Roman"/>
          <w:bCs/>
          <w:iCs/>
          <w:sz w:val="24"/>
          <w:szCs w:val="24"/>
        </w:rPr>
        <w:t>Письмо Министерства образования и науки Республики Бурятия от 20 января 2020 г. N 07-16/171</w:t>
      </w:r>
      <w:r w:rsidRPr="00B63ED2">
        <w:rPr>
          <w:rFonts w:ascii="Times New Roman" w:hAnsi="Times New Roman"/>
          <w:sz w:val="24"/>
          <w:szCs w:val="24"/>
        </w:rPr>
        <w:t xml:space="preserve"> «Методические рекомендации по организации дополнительного образования детей с ограниченными возможностями и инвалидностью»</w:t>
      </w:r>
    </w:p>
    <w:p w:rsidR="00E45EA1" w:rsidRPr="00B63ED2" w:rsidRDefault="00E37930" w:rsidP="007623F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Локальные акты учреждения</w:t>
      </w:r>
    </w:p>
    <w:p w:rsidR="00E45EA1" w:rsidRPr="00B63ED2" w:rsidRDefault="00E45EA1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Устав МБУДО КЦДО утв</w:t>
      </w:r>
      <w:proofErr w:type="gramStart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т 20.11.2015 г № 424</w:t>
      </w:r>
    </w:p>
    <w:p w:rsidR="00E37930" w:rsidRPr="00B63ED2" w:rsidRDefault="00E37930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Положение о дополнительной общеобразовательной общеразвивающей программе МБУДО КЦДО утв</w:t>
      </w:r>
      <w:proofErr w:type="gramStart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т 22.05.2023 г</w:t>
      </w:r>
    </w:p>
    <w:p w:rsidR="00552A56" w:rsidRPr="00B63ED2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Положение об организации образовательного процесса с использованием ЭО и ДОТ</w:t>
      </w:r>
      <w:r w:rsidR="00E45EA1"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 утв. от 15.05.</w:t>
      </w:r>
      <w:r w:rsidR="00E37930" w:rsidRPr="00B63ED2">
        <w:rPr>
          <w:rFonts w:ascii="Times New Roman" w:eastAsia="Times New Roman" w:hAnsi="Times New Roman"/>
          <w:sz w:val="24"/>
          <w:szCs w:val="24"/>
          <w:lang w:eastAsia="ru-RU"/>
        </w:rPr>
        <w:t>2023 г</w:t>
      </w:r>
    </w:p>
    <w:p w:rsidR="005C12F0" w:rsidRPr="00B63ED2" w:rsidRDefault="005C12F0" w:rsidP="007623F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6FAF" w:rsidRPr="00B63ED2" w:rsidRDefault="00840F2B" w:rsidP="00876F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hAnsi="Times New Roman"/>
          <w:b/>
          <w:i/>
          <w:sz w:val="24"/>
          <w:szCs w:val="24"/>
        </w:rPr>
        <w:t>Актуальность</w:t>
      </w:r>
      <w:r w:rsidRPr="00B63ED2">
        <w:rPr>
          <w:rFonts w:ascii="Times New Roman" w:hAnsi="Times New Roman"/>
          <w:b/>
          <w:sz w:val="24"/>
          <w:szCs w:val="24"/>
        </w:rPr>
        <w:t xml:space="preserve"> </w:t>
      </w:r>
      <w:r w:rsidRPr="00B63ED2">
        <w:rPr>
          <w:rFonts w:ascii="Times New Roman" w:hAnsi="Times New Roman"/>
          <w:sz w:val="24"/>
          <w:szCs w:val="24"/>
        </w:rPr>
        <w:t>программы основана на необходимости успешной социализации ребёнка в современном обществе.</w:t>
      </w:r>
      <w:r w:rsidR="00876FAF" w:rsidRPr="00B63ED2">
        <w:rPr>
          <w:rFonts w:ascii="Times New Roman" w:hAnsi="Times New Roman"/>
          <w:sz w:val="24"/>
          <w:szCs w:val="24"/>
        </w:rPr>
        <w:t xml:space="preserve"> Данная программа предусматривает использование различных средств и методов театрализации, что позволяет сделать акцент на индивидуальный подход к каждому.</w:t>
      </w:r>
    </w:p>
    <w:p w:rsidR="001D33AD" w:rsidRPr="00B63ED2" w:rsidRDefault="001D33AD" w:rsidP="001D33AD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63ED2">
        <w:rPr>
          <w:rFonts w:ascii="Times New Roman" w:hAnsi="Times New Roman"/>
          <w:b/>
          <w:i/>
          <w:iCs/>
          <w:sz w:val="24"/>
          <w:szCs w:val="24"/>
        </w:rPr>
        <w:t xml:space="preserve">Вид программы: </w:t>
      </w:r>
      <w:proofErr w:type="gramStart"/>
      <w:r w:rsidRPr="00B63ED2">
        <w:rPr>
          <w:rFonts w:ascii="Times New Roman" w:hAnsi="Times New Roman"/>
          <w:iCs/>
          <w:sz w:val="24"/>
          <w:szCs w:val="24"/>
        </w:rPr>
        <w:t>модифицированная</w:t>
      </w:r>
      <w:proofErr w:type="gramEnd"/>
    </w:p>
    <w:p w:rsidR="001D33AD" w:rsidRPr="00B63ED2" w:rsidRDefault="001D33AD" w:rsidP="001D33AD">
      <w:pPr>
        <w:tabs>
          <w:tab w:val="left" w:pos="6409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63ED2">
        <w:rPr>
          <w:rFonts w:ascii="Times New Roman" w:hAnsi="Times New Roman"/>
          <w:b/>
          <w:bCs/>
          <w:i/>
          <w:iCs/>
          <w:sz w:val="24"/>
          <w:szCs w:val="24"/>
        </w:rPr>
        <w:t>Направленность</w:t>
      </w:r>
      <w:r w:rsidRPr="00B63ED2">
        <w:rPr>
          <w:rFonts w:ascii="Times New Roman" w:hAnsi="Times New Roman"/>
          <w:sz w:val="24"/>
          <w:szCs w:val="24"/>
        </w:rPr>
        <w:t xml:space="preserve"> программы: </w:t>
      </w:r>
      <w:r w:rsidRPr="00B63ED2">
        <w:rPr>
          <w:rFonts w:ascii="Times New Roman" w:hAnsi="Times New Roman"/>
          <w:iCs/>
          <w:sz w:val="24"/>
          <w:szCs w:val="24"/>
        </w:rPr>
        <w:t>художественная</w:t>
      </w:r>
      <w:r w:rsidRPr="00B63ED2">
        <w:rPr>
          <w:rFonts w:ascii="Times New Roman" w:hAnsi="Times New Roman"/>
          <w:iCs/>
          <w:sz w:val="24"/>
          <w:szCs w:val="24"/>
        </w:rPr>
        <w:tab/>
      </w:r>
    </w:p>
    <w:p w:rsidR="001D33AD" w:rsidRPr="00B63ED2" w:rsidRDefault="001D33AD" w:rsidP="001D33AD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3ED2">
        <w:rPr>
          <w:rFonts w:ascii="Times New Roman" w:hAnsi="Times New Roman"/>
          <w:b/>
          <w:bCs/>
          <w:i/>
          <w:iCs/>
          <w:sz w:val="24"/>
          <w:szCs w:val="24"/>
        </w:rPr>
        <w:t xml:space="preserve">Новизна </w:t>
      </w:r>
      <w:r w:rsidRPr="00B63ED2">
        <w:rPr>
          <w:rFonts w:ascii="Times New Roman" w:hAnsi="Times New Roman"/>
          <w:sz w:val="24"/>
          <w:szCs w:val="24"/>
        </w:rPr>
        <w:t>программы  заключается в индивидуальном подходе к каждому учащемуся</w:t>
      </w:r>
      <w:r w:rsidRPr="00B63E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1D33AD" w:rsidRPr="00B63ED2" w:rsidRDefault="001D33AD" w:rsidP="001D33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Педагогическая целесообразность </w:t>
      </w:r>
      <w:r w:rsidRPr="00B63ED2">
        <w:rPr>
          <w:rFonts w:ascii="Times New Roman" w:hAnsi="Times New Roman"/>
          <w:b/>
          <w:sz w:val="24"/>
          <w:szCs w:val="24"/>
        </w:rPr>
        <w:t>с</w:t>
      </w:r>
      <w:r w:rsidRPr="00B63ED2">
        <w:rPr>
          <w:rFonts w:ascii="Times New Roman" w:hAnsi="Times New Roman"/>
          <w:sz w:val="24"/>
          <w:szCs w:val="24"/>
        </w:rPr>
        <w:t xml:space="preserve">остоит в эмоциональном раскрепощении ребенка, в обучении художественному восприятию, технике и культуре речи, и подготовке жизненному и профессиональному самоопределению. </w:t>
      </w:r>
    </w:p>
    <w:p w:rsidR="001D33AD" w:rsidRPr="00B63ED2" w:rsidRDefault="001D33AD" w:rsidP="001D33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hAnsi="Times New Roman"/>
          <w:sz w:val="24"/>
          <w:szCs w:val="24"/>
        </w:rPr>
        <w:t>В основу программы положены следующие принципы:</w:t>
      </w:r>
    </w:p>
    <w:p w:rsidR="001D33AD" w:rsidRPr="00B63ED2" w:rsidRDefault="001D33AD" w:rsidP="001D33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hAnsi="Times New Roman"/>
          <w:sz w:val="24"/>
          <w:szCs w:val="24"/>
        </w:rPr>
        <w:t>- принцип уважения личности ребенка;</w:t>
      </w:r>
    </w:p>
    <w:p w:rsidR="001D33AD" w:rsidRPr="00B63ED2" w:rsidRDefault="001D33AD" w:rsidP="001D33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hAnsi="Times New Roman"/>
          <w:sz w:val="24"/>
          <w:szCs w:val="24"/>
        </w:rPr>
        <w:lastRenderedPageBreak/>
        <w:t>- принцип систематичности;</w:t>
      </w:r>
    </w:p>
    <w:p w:rsidR="001D33AD" w:rsidRPr="00B63ED2" w:rsidRDefault="001D33AD" w:rsidP="001D33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hAnsi="Times New Roman"/>
          <w:sz w:val="24"/>
          <w:szCs w:val="24"/>
        </w:rPr>
        <w:t>- принцип доступности;</w:t>
      </w:r>
    </w:p>
    <w:p w:rsidR="001D33AD" w:rsidRPr="00B63ED2" w:rsidRDefault="001D33AD" w:rsidP="001D33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hAnsi="Times New Roman"/>
          <w:sz w:val="24"/>
          <w:szCs w:val="24"/>
        </w:rPr>
        <w:t xml:space="preserve">- принцип от </w:t>
      </w:r>
      <w:proofErr w:type="gramStart"/>
      <w:r w:rsidRPr="00B63ED2">
        <w:rPr>
          <w:rFonts w:ascii="Times New Roman" w:hAnsi="Times New Roman"/>
          <w:sz w:val="24"/>
          <w:szCs w:val="24"/>
        </w:rPr>
        <w:t>простого</w:t>
      </w:r>
      <w:proofErr w:type="gramEnd"/>
      <w:r w:rsidRPr="00B63ED2">
        <w:rPr>
          <w:rFonts w:ascii="Times New Roman" w:hAnsi="Times New Roman"/>
          <w:sz w:val="24"/>
          <w:szCs w:val="24"/>
        </w:rPr>
        <w:t xml:space="preserve"> к сложному;</w:t>
      </w:r>
    </w:p>
    <w:p w:rsidR="001D33AD" w:rsidRPr="00B63ED2" w:rsidRDefault="001D33AD" w:rsidP="001D33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hAnsi="Times New Roman"/>
          <w:sz w:val="24"/>
          <w:szCs w:val="24"/>
        </w:rPr>
        <w:t>- принцип активности, творчества.</w:t>
      </w:r>
    </w:p>
    <w:p w:rsidR="001D33AD" w:rsidRPr="00B63ED2" w:rsidRDefault="001D33AD" w:rsidP="001D33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hAnsi="Times New Roman"/>
          <w:b/>
          <w:bCs/>
          <w:i/>
          <w:iCs/>
          <w:sz w:val="24"/>
          <w:szCs w:val="24"/>
        </w:rPr>
        <w:t>Отличительные особенности</w:t>
      </w:r>
      <w:r w:rsidRPr="00B63ED2">
        <w:rPr>
          <w:rFonts w:ascii="Times New Roman" w:hAnsi="Times New Roman"/>
          <w:sz w:val="24"/>
          <w:szCs w:val="24"/>
        </w:rPr>
        <w:t xml:space="preserve"> Данная программа предусматривает использование различных средств и методов театрализации, что позволяет сделать акцент на индивидуальный подход к каждому.</w:t>
      </w:r>
    </w:p>
    <w:p w:rsidR="001D33AD" w:rsidRPr="00B63ED2" w:rsidRDefault="001D33AD" w:rsidP="001D33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hAnsi="Times New Roman"/>
          <w:b/>
          <w:bCs/>
          <w:i/>
          <w:iCs/>
          <w:sz w:val="24"/>
          <w:szCs w:val="24"/>
        </w:rPr>
        <w:t>Адресат программы</w:t>
      </w:r>
      <w:r w:rsidRPr="00B63ED2">
        <w:rPr>
          <w:rFonts w:ascii="Times New Roman" w:hAnsi="Times New Roman"/>
          <w:sz w:val="24"/>
          <w:szCs w:val="24"/>
        </w:rPr>
        <w:t xml:space="preserve"> участвующий в реализации данной программы.</w:t>
      </w:r>
      <w:r w:rsidRPr="00B63ED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D33AD" w:rsidRPr="00B63ED2" w:rsidRDefault="001D33AD" w:rsidP="001D33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hAnsi="Times New Roman"/>
          <w:i/>
          <w:iCs/>
          <w:sz w:val="24"/>
          <w:szCs w:val="24"/>
          <w:u w:val="single"/>
        </w:rPr>
        <w:t>Возраст детей</w:t>
      </w:r>
      <w:r w:rsidRPr="00B63ED2">
        <w:rPr>
          <w:rFonts w:ascii="Times New Roman" w:hAnsi="Times New Roman"/>
          <w:sz w:val="24"/>
          <w:szCs w:val="24"/>
        </w:rPr>
        <w:t xml:space="preserve">: </w:t>
      </w:r>
      <w:r w:rsidRPr="00B63ED2">
        <w:rPr>
          <w:rFonts w:ascii="Times New Roman" w:hAnsi="Times New Roman"/>
          <w:b/>
          <w:bCs/>
          <w:sz w:val="24"/>
          <w:szCs w:val="24"/>
        </w:rPr>
        <w:t>Младшие школьники: 7-9 (10) лет</w:t>
      </w:r>
      <w:r w:rsidRPr="00B63ED2">
        <w:rPr>
          <w:rFonts w:ascii="Times New Roman" w:hAnsi="Times New Roman"/>
          <w:sz w:val="24"/>
          <w:szCs w:val="24"/>
        </w:rPr>
        <w:t xml:space="preserve">: ведущей становится учебная деятельность. В психологии ребенка появляются различные новообразования, такие как </w:t>
      </w:r>
      <w:r w:rsidRPr="00B63ED2">
        <w:rPr>
          <w:rFonts w:ascii="Times New Roman" w:hAnsi="Times New Roman"/>
          <w:i/>
          <w:iCs/>
          <w:sz w:val="24"/>
          <w:szCs w:val="24"/>
        </w:rPr>
        <w:t>развитие словесно-логического, рассуждающего мышления, увеличивается объем внимания, повышается его устойчивость, развиваются навыки переключения и распределения.</w:t>
      </w:r>
      <w:r w:rsidRPr="00B63ED2">
        <w:rPr>
          <w:rFonts w:ascii="Times New Roman" w:hAnsi="Times New Roman"/>
          <w:sz w:val="24"/>
          <w:szCs w:val="24"/>
        </w:rPr>
        <w:t xml:space="preserve"> Дети данного возраста имеют следующие особенности: импульсивность, желание действовать быстро и незамедлительно, часто не подумав, не взвесив все обстоятельства. В любых начинаниях, трудностях или намеченных целях у детей хорошо выражена возрастная слабость волевой регуляции поведения.</w:t>
      </w:r>
    </w:p>
    <w:p w:rsidR="001D33AD" w:rsidRPr="00FB6926" w:rsidRDefault="001D33AD" w:rsidP="00FB6926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63ED2">
        <w:rPr>
          <w:rFonts w:ascii="Times New Roman" w:hAnsi="Times New Roman"/>
          <w:i/>
          <w:iCs/>
          <w:sz w:val="24"/>
          <w:szCs w:val="24"/>
          <w:u w:val="single"/>
        </w:rPr>
        <w:t>Категория детей</w:t>
      </w:r>
      <w:r w:rsidRPr="00B63ED2">
        <w:rPr>
          <w:rFonts w:ascii="Times New Roman" w:hAnsi="Times New Roman"/>
          <w:b/>
          <w:bCs/>
          <w:i/>
          <w:iCs/>
          <w:sz w:val="24"/>
          <w:szCs w:val="24"/>
        </w:rPr>
        <w:t xml:space="preserve"> – </w:t>
      </w:r>
      <w:r w:rsidRPr="00B63ED2">
        <w:rPr>
          <w:rFonts w:ascii="Times New Roman" w:hAnsi="Times New Roman"/>
          <w:bCs/>
          <w:iCs/>
          <w:sz w:val="24"/>
          <w:szCs w:val="24"/>
        </w:rPr>
        <w:t xml:space="preserve">данная программа не имеет ограниченный по половым признакам и предназначена для всех категория детей в возрасте 7-9 лет. </w:t>
      </w:r>
    </w:p>
    <w:p w:rsidR="00B91375" w:rsidRPr="00B63ED2" w:rsidRDefault="00D10497" w:rsidP="00E45E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Срок и объем освоения программы:</w:t>
      </w:r>
      <w:r w:rsidR="00E45EA1" w:rsidRPr="00B63ED2">
        <w:rPr>
          <w:rFonts w:ascii="Times New Roman" w:hAnsi="Times New Roman"/>
          <w:sz w:val="24"/>
          <w:szCs w:val="24"/>
        </w:rPr>
        <w:t xml:space="preserve"> Р</w:t>
      </w:r>
      <w:r w:rsidR="00B91375" w:rsidRPr="00B63ED2">
        <w:rPr>
          <w:rFonts w:ascii="Times New Roman" w:hAnsi="Times New Roman"/>
          <w:sz w:val="24"/>
          <w:szCs w:val="24"/>
        </w:rPr>
        <w:t xml:space="preserve">еализация данной программы рассчитана на срок 3 </w:t>
      </w:r>
      <w:proofErr w:type="gramStart"/>
      <w:r w:rsidR="00B91375" w:rsidRPr="00B63ED2">
        <w:rPr>
          <w:rFonts w:ascii="Times New Roman" w:hAnsi="Times New Roman"/>
          <w:sz w:val="24"/>
          <w:szCs w:val="24"/>
        </w:rPr>
        <w:t>учебных</w:t>
      </w:r>
      <w:proofErr w:type="gramEnd"/>
      <w:r w:rsidR="00B91375" w:rsidRPr="00B63ED2">
        <w:rPr>
          <w:rFonts w:ascii="Times New Roman" w:hAnsi="Times New Roman"/>
          <w:sz w:val="24"/>
          <w:szCs w:val="24"/>
        </w:rPr>
        <w:t xml:space="preserve"> года</w:t>
      </w:r>
      <w:r w:rsidR="00E45EA1" w:rsidRPr="00B63ED2">
        <w:rPr>
          <w:rFonts w:ascii="Times New Roman" w:hAnsi="Times New Roman"/>
          <w:sz w:val="24"/>
          <w:szCs w:val="24"/>
        </w:rPr>
        <w:t xml:space="preserve">: </w:t>
      </w:r>
      <w:r w:rsidR="00B91375" w:rsidRPr="00B63ED2">
        <w:rPr>
          <w:rFonts w:ascii="Times New Roman" w:hAnsi="Times New Roman"/>
          <w:sz w:val="24"/>
          <w:szCs w:val="24"/>
        </w:rPr>
        <w:t>1 год обучения – 144 часа, 2 год обучения – 216 часа,</w:t>
      </w:r>
      <w:r w:rsidR="00B91375" w:rsidRPr="00B63ED2">
        <w:rPr>
          <w:rFonts w:ascii="Times New Roman" w:hAnsi="Times New Roman"/>
          <w:b/>
          <w:sz w:val="24"/>
          <w:szCs w:val="24"/>
        </w:rPr>
        <w:t xml:space="preserve"> </w:t>
      </w:r>
      <w:r w:rsidR="00B91375" w:rsidRPr="00B63ED2">
        <w:rPr>
          <w:rFonts w:ascii="Times New Roman" w:hAnsi="Times New Roman"/>
          <w:sz w:val="24"/>
          <w:szCs w:val="24"/>
        </w:rPr>
        <w:t>3 год обучения – 216 часа.</w:t>
      </w:r>
    </w:p>
    <w:p w:rsidR="00153D18" w:rsidRPr="00B63ED2" w:rsidRDefault="00ED663E" w:rsidP="007623F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 576 </w:t>
      </w:r>
      <w:r w:rsidR="00153D18" w:rsidRPr="00B63ED2">
        <w:rPr>
          <w:rFonts w:ascii="Times New Roman" w:eastAsia="Times New Roman" w:hAnsi="Times New Roman"/>
          <w:sz w:val="24"/>
          <w:szCs w:val="24"/>
          <w:lang w:eastAsia="ru-RU"/>
        </w:rPr>
        <w:t>педагогических часов, из них:</w:t>
      </w:r>
    </w:p>
    <w:p w:rsidR="00153D18" w:rsidRPr="00B63ED2" w:rsidRDefault="00B671BB" w:rsidP="007623F5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«С</w:t>
      </w:r>
      <w:r w:rsidR="00ED663E" w:rsidRPr="00B63ED2">
        <w:rPr>
          <w:rFonts w:ascii="Times New Roman" w:eastAsia="Times New Roman" w:hAnsi="Times New Roman"/>
          <w:sz w:val="24"/>
          <w:szCs w:val="24"/>
          <w:lang w:eastAsia="ru-RU"/>
        </w:rPr>
        <w:t>тартовый уровень» -</w:t>
      </w:r>
      <w:r w:rsidR="00153D18"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144 </w:t>
      </w:r>
      <w:r w:rsidR="00153D18" w:rsidRPr="00B63ED2">
        <w:rPr>
          <w:rFonts w:ascii="Times New Roman" w:eastAsia="Times New Roman" w:hAnsi="Times New Roman"/>
          <w:sz w:val="24"/>
          <w:szCs w:val="24"/>
          <w:lang w:eastAsia="ru-RU"/>
        </w:rPr>
        <w:t>педагогических часов;</w:t>
      </w:r>
    </w:p>
    <w:p w:rsidR="00153D18" w:rsidRPr="00B63ED2" w:rsidRDefault="00ED663E" w:rsidP="007623F5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«Базовый уровень» - </w:t>
      </w:r>
      <w:r w:rsidR="00B671BB"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216 </w:t>
      </w:r>
      <w:r w:rsidR="00153D18" w:rsidRPr="00B63ED2">
        <w:rPr>
          <w:rFonts w:ascii="Times New Roman" w:eastAsia="Times New Roman" w:hAnsi="Times New Roman"/>
          <w:sz w:val="24"/>
          <w:szCs w:val="24"/>
          <w:lang w:eastAsia="ru-RU"/>
        </w:rPr>
        <w:t>педагогических часов;</w:t>
      </w:r>
    </w:p>
    <w:p w:rsidR="005C12F0" w:rsidRPr="00B63ED2" w:rsidRDefault="00ED663E" w:rsidP="007623F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«Продвинутый уровень» - </w:t>
      </w:r>
      <w:r w:rsidR="00B671BB"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216 </w:t>
      </w:r>
      <w:r w:rsidR="00153D18" w:rsidRPr="00B63ED2">
        <w:rPr>
          <w:rFonts w:ascii="Times New Roman" w:eastAsia="Times New Roman" w:hAnsi="Times New Roman"/>
          <w:sz w:val="24"/>
          <w:szCs w:val="24"/>
          <w:lang w:eastAsia="ru-RU"/>
        </w:rPr>
        <w:t>педагогических часов;</w:t>
      </w:r>
    </w:p>
    <w:p w:rsidR="001D33AD" w:rsidRPr="00B63ED2" w:rsidRDefault="00FB6926" w:rsidP="001D33AD">
      <w:pPr>
        <w:spacing w:before="100" w:beforeAutospacing="1" w:after="100" w:afterAutospacing="1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</w:t>
      </w:r>
      <w:r w:rsidR="001D33AD" w:rsidRPr="00B63ED2">
        <w:rPr>
          <w:rFonts w:ascii="Times New Roman" w:eastAsia="Times New Roman" w:hAnsi="Times New Roman"/>
          <w:b/>
          <w:sz w:val="24"/>
          <w:szCs w:val="24"/>
          <w:lang w:eastAsia="ru-RU"/>
        </w:rPr>
        <w:t>ма обучения:</w:t>
      </w:r>
      <w:r w:rsidR="001D33AD"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 очная.</w:t>
      </w:r>
    </w:p>
    <w:p w:rsidR="00B117AE" w:rsidRPr="00B63ED2" w:rsidRDefault="005C12F0" w:rsidP="00B1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3ED2">
        <w:rPr>
          <w:rFonts w:ascii="Times New Roman" w:hAnsi="Times New Roman"/>
          <w:b/>
          <w:bCs/>
          <w:iCs/>
          <w:sz w:val="24"/>
          <w:szCs w:val="24"/>
        </w:rPr>
        <w:t>Организация учебной деятельности</w:t>
      </w:r>
      <w:r w:rsidR="002752C5" w:rsidRPr="00B63E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</w:p>
    <w:p w:rsidR="00B117AE" w:rsidRPr="00B63ED2" w:rsidRDefault="00B117AE" w:rsidP="00B117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3ED2">
        <w:rPr>
          <w:rFonts w:ascii="Times New Roman" w:hAnsi="Times New Roman"/>
          <w:b/>
          <w:iCs/>
          <w:sz w:val="24"/>
          <w:szCs w:val="24"/>
        </w:rPr>
        <w:t>Режим занятий:</w:t>
      </w:r>
      <w:r w:rsidRPr="00B63ED2">
        <w:rPr>
          <w:rFonts w:ascii="Times New Roman" w:hAnsi="Times New Roman"/>
          <w:b/>
          <w:sz w:val="24"/>
          <w:szCs w:val="24"/>
        </w:rPr>
        <w:t xml:space="preserve"> </w:t>
      </w:r>
    </w:p>
    <w:p w:rsidR="00B117AE" w:rsidRPr="00B63ED2" w:rsidRDefault="00B117AE" w:rsidP="00B117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3ED2">
        <w:rPr>
          <w:rFonts w:ascii="Times New Roman" w:hAnsi="Times New Roman"/>
          <w:sz w:val="24"/>
          <w:szCs w:val="24"/>
        </w:rPr>
        <w:t>1 год обучения – 2 раза в неделю, 2 по 45 мин. с 10 минутными перерывами.</w:t>
      </w:r>
      <w:r w:rsidRPr="00B63ED2">
        <w:rPr>
          <w:rFonts w:ascii="Times New Roman" w:hAnsi="Times New Roman"/>
          <w:b/>
          <w:sz w:val="24"/>
          <w:szCs w:val="24"/>
        </w:rPr>
        <w:t xml:space="preserve"> </w:t>
      </w:r>
    </w:p>
    <w:p w:rsidR="00B117AE" w:rsidRPr="00B63ED2" w:rsidRDefault="00B117AE" w:rsidP="00B117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3ED2">
        <w:rPr>
          <w:rFonts w:ascii="Times New Roman" w:hAnsi="Times New Roman"/>
          <w:sz w:val="24"/>
          <w:szCs w:val="24"/>
        </w:rPr>
        <w:t>2 год обучения – 3 раза в неделю, 2 по 45 мин. с 10 минутными перерывами.</w:t>
      </w:r>
      <w:r w:rsidRPr="00B63ED2">
        <w:rPr>
          <w:rFonts w:ascii="Times New Roman" w:hAnsi="Times New Roman"/>
          <w:b/>
          <w:sz w:val="24"/>
          <w:szCs w:val="24"/>
        </w:rPr>
        <w:t xml:space="preserve"> </w:t>
      </w:r>
    </w:p>
    <w:p w:rsidR="00B117AE" w:rsidRPr="00B63ED2" w:rsidRDefault="00B117AE" w:rsidP="00B117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3ED2">
        <w:rPr>
          <w:rFonts w:ascii="Times New Roman" w:hAnsi="Times New Roman"/>
          <w:sz w:val="24"/>
          <w:szCs w:val="24"/>
        </w:rPr>
        <w:t>3 год обучения</w:t>
      </w:r>
      <w:r w:rsidRPr="00B63ED2">
        <w:rPr>
          <w:rFonts w:ascii="Times New Roman" w:hAnsi="Times New Roman"/>
          <w:b/>
          <w:sz w:val="24"/>
          <w:szCs w:val="24"/>
        </w:rPr>
        <w:t xml:space="preserve"> </w:t>
      </w:r>
      <w:r w:rsidRPr="00B63ED2">
        <w:rPr>
          <w:rFonts w:ascii="Times New Roman" w:hAnsi="Times New Roman"/>
          <w:sz w:val="24"/>
          <w:szCs w:val="24"/>
        </w:rPr>
        <w:t>– 3 раза в неделю, 2 по 45 мин. с 10 минутными перерывами.</w:t>
      </w:r>
      <w:r w:rsidRPr="00B63ED2">
        <w:rPr>
          <w:rFonts w:ascii="Times New Roman" w:hAnsi="Times New Roman"/>
          <w:b/>
          <w:sz w:val="24"/>
          <w:szCs w:val="24"/>
        </w:rPr>
        <w:t xml:space="preserve"> </w:t>
      </w:r>
    </w:p>
    <w:p w:rsidR="00B117AE" w:rsidRPr="00B63ED2" w:rsidRDefault="00B117AE" w:rsidP="00B117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B63ED2">
        <w:rPr>
          <w:rFonts w:ascii="Times New Roman" w:hAnsi="Times New Roman"/>
          <w:b/>
          <w:iCs/>
          <w:sz w:val="24"/>
          <w:szCs w:val="24"/>
        </w:rPr>
        <w:t>Наполняемость групп:</w:t>
      </w:r>
    </w:p>
    <w:p w:rsidR="00B117AE" w:rsidRPr="00B63ED2" w:rsidRDefault="0011307F" w:rsidP="00B1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63ED2">
        <w:rPr>
          <w:rFonts w:ascii="Times New Roman" w:eastAsia="Times New Roman" w:hAnsi="Times New Roman"/>
          <w:sz w:val="24"/>
          <w:szCs w:val="24"/>
        </w:rPr>
        <w:t>С</w:t>
      </w:r>
      <w:r w:rsidR="00B117AE" w:rsidRPr="00B63ED2">
        <w:rPr>
          <w:rFonts w:ascii="Times New Roman" w:eastAsia="Times New Roman" w:hAnsi="Times New Roman"/>
          <w:sz w:val="24"/>
          <w:szCs w:val="24"/>
        </w:rPr>
        <w:t>остав групп постоянный:</w:t>
      </w:r>
    </w:p>
    <w:p w:rsidR="00B117AE" w:rsidRPr="00B63ED2" w:rsidRDefault="00C2546B" w:rsidP="00B1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 год обучения – не менее</w:t>
      </w:r>
      <w:r w:rsidR="00B117AE" w:rsidRPr="00B63ED2">
        <w:rPr>
          <w:rFonts w:ascii="Times New Roman" w:eastAsia="Times New Roman" w:hAnsi="Times New Roman"/>
          <w:sz w:val="24"/>
          <w:szCs w:val="24"/>
        </w:rPr>
        <w:t xml:space="preserve"> 15 человек.</w:t>
      </w:r>
    </w:p>
    <w:p w:rsidR="00B117AE" w:rsidRPr="00B63ED2" w:rsidRDefault="00C2546B" w:rsidP="00B1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 год обучения – не менее</w:t>
      </w:r>
      <w:r w:rsidR="00B117AE" w:rsidRPr="00B63ED2">
        <w:rPr>
          <w:rFonts w:ascii="Times New Roman" w:eastAsia="Times New Roman" w:hAnsi="Times New Roman"/>
          <w:sz w:val="24"/>
          <w:szCs w:val="24"/>
        </w:rPr>
        <w:t xml:space="preserve"> 12 человек.</w:t>
      </w:r>
    </w:p>
    <w:p w:rsidR="00B117AE" w:rsidRPr="00B63ED2" w:rsidRDefault="00C2546B" w:rsidP="00B1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 год обучения – не менее</w:t>
      </w:r>
      <w:r w:rsidR="00B117AE" w:rsidRPr="00B63ED2">
        <w:rPr>
          <w:rFonts w:ascii="Times New Roman" w:eastAsia="Times New Roman" w:hAnsi="Times New Roman"/>
          <w:sz w:val="24"/>
          <w:szCs w:val="24"/>
        </w:rPr>
        <w:t xml:space="preserve"> 10 человек.</w:t>
      </w:r>
    </w:p>
    <w:tbl>
      <w:tblPr>
        <w:tblpPr w:leftFromText="180" w:rightFromText="180" w:bottomFromText="200" w:vertAnchor="text" w:horzAnchor="margin" w:tblpXSpec="center" w:tblpY="509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8"/>
        <w:gridCol w:w="1558"/>
        <w:gridCol w:w="1987"/>
      </w:tblGrid>
      <w:tr w:rsidR="00CA019F" w:rsidRPr="00B63ED2" w:rsidTr="00CA01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стартовый </w:t>
            </w:r>
          </w:p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базовый </w:t>
            </w:r>
          </w:p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продвинутый</w:t>
            </w:r>
          </w:p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уровень</w:t>
            </w:r>
          </w:p>
        </w:tc>
      </w:tr>
      <w:tr w:rsidR="00CA019F" w:rsidRPr="00B63ED2" w:rsidTr="00CA01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часа в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часа в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 в год</w:t>
            </w:r>
          </w:p>
        </w:tc>
      </w:tr>
      <w:tr w:rsidR="00CA019F" w:rsidRPr="00B63ED2" w:rsidTr="00CA01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Игровые технологии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час</w:t>
            </w:r>
            <w:proofErr w:type="gramStart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час</w:t>
            </w:r>
            <w:proofErr w:type="gramStart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019F" w:rsidRPr="00B63ED2" w:rsidTr="00CA01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Актерское мастерство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час</w:t>
            </w:r>
            <w:proofErr w:type="gramStart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час</w:t>
            </w:r>
            <w:proofErr w:type="gramStart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019F" w:rsidRPr="00B63ED2" w:rsidTr="00CA01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Репетиция-постановка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час в </w:t>
            </w:r>
            <w:proofErr w:type="spellStart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час</w:t>
            </w:r>
            <w:proofErr w:type="gramStart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час</w:t>
            </w:r>
            <w:proofErr w:type="gramStart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9F" w:rsidRPr="00B63ED2" w:rsidRDefault="00CA019F" w:rsidP="001D33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час</w:t>
            </w:r>
            <w:proofErr w:type="gramStart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E552EE" w:rsidRPr="00B63ED2" w:rsidRDefault="00E552EE" w:rsidP="007623F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019F" w:rsidRPr="00B63ED2" w:rsidRDefault="00CA019F" w:rsidP="007623F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019F" w:rsidRPr="00B63ED2" w:rsidRDefault="00CA019F" w:rsidP="007623F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B63ED2" w:rsidRDefault="00DB407C" w:rsidP="007623F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ЦЕЛЬ, </w:t>
      </w:r>
      <w:r w:rsidR="00FB692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ЦЕЛЬ,</w:t>
      </w:r>
      <w:r w:rsidRPr="00B63ED2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ЗАДАЧИ, ПРОГНОЗИРУЕ</w:t>
      </w:r>
      <w:r w:rsidR="004B33E9" w:rsidRPr="00B63ED2">
        <w:rPr>
          <w:rFonts w:ascii="Times New Roman" w:eastAsia="Times New Roman" w:hAnsi="Times New Roman"/>
          <w:b/>
          <w:sz w:val="24"/>
          <w:szCs w:val="24"/>
          <w:lang w:eastAsia="ru-RU"/>
        </w:rPr>
        <w:t>МЫЕ РЕЗУЛЬТАТЫ.</w:t>
      </w:r>
    </w:p>
    <w:p w:rsidR="004B33E9" w:rsidRPr="00B63ED2" w:rsidRDefault="004B33E9" w:rsidP="00100A9F">
      <w:pPr>
        <w:spacing w:after="0"/>
        <w:ind w:firstLine="709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="00100A9F" w:rsidRPr="00B63ED2">
        <w:rPr>
          <w:rFonts w:ascii="Times New Roman" w:hAnsi="Times New Roman"/>
          <w:sz w:val="24"/>
          <w:szCs w:val="24"/>
        </w:rPr>
        <w:t>дополнительной общеобразовательной общеразвивающей программы является создать условия для гармоничного развития творческой личности и приобщить детей к истокам театрального искусства.</w:t>
      </w:r>
    </w:p>
    <w:p w:rsidR="004B33E9" w:rsidRPr="00B63ED2" w:rsidRDefault="00C2546B" w:rsidP="00100A9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З</w:t>
      </w:r>
      <w:r w:rsidR="004B33E9" w:rsidRPr="00B63ED2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адачи: </w:t>
      </w:r>
    </w:p>
    <w:p w:rsidR="00100A9F" w:rsidRPr="00B63ED2" w:rsidRDefault="00100A9F" w:rsidP="00100A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hAnsi="Times New Roman"/>
          <w:i/>
          <w:sz w:val="24"/>
          <w:szCs w:val="24"/>
          <w:u w:val="single"/>
        </w:rPr>
        <w:t>Обучающие:</w:t>
      </w:r>
      <w:r w:rsidRPr="00B63ED2">
        <w:rPr>
          <w:rFonts w:ascii="Times New Roman" w:hAnsi="Times New Roman"/>
          <w:sz w:val="24"/>
          <w:szCs w:val="24"/>
        </w:rPr>
        <w:t xml:space="preserve"> обучать основам театральной деятельности; формировать навыки актерского мастерства;</w:t>
      </w:r>
    </w:p>
    <w:p w:rsidR="00100A9F" w:rsidRPr="00B63ED2" w:rsidRDefault="00100A9F" w:rsidP="00100A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hAnsi="Times New Roman"/>
          <w:i/>
          <w:sz w:val="24"/>
          <w:szCs w:val="24"/>
          <w:u w:val="single"/>
        </w:rPr>
        <w:t>Развивающие</w:t>
      </w:r>
      <w:r w:rsidRPr="00B63ED2">
        <w:rPr>
          <w:rFonts w:ascii="Times New Roman" w:hAnsi="Times New Roman"/>
          <w:sz w:val="24"/>
          <w:szCs w:val="24"/>
        </w:rPr>
        <w:t>: развивать творческие, артистические, коммуникативные и организаторские способности детей;</w:t>
      </w:r>
    </w:p>
    <w:p w:rsidR="00C3351A" w:rsidRPr="00B63ED2" w:rsidRDefault="00100A9F" w:rsidP="00100A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hAnsi="Times New Roman"/>
          <w:i/>
          <w:sz w:val="24"/>
          <w:szCs w:val="24"/>
          <w:u w:val="single"/>
        </w:rPr>
        <w:t>Воспитательные:</w:t>
      </w:r>
      <w:r w:rsidRPr="00B63ED2">
        <w:rPr>
          <w:rFonts w:ascii="Times New Roman" w:hAnsi="Times New Roman"/>
          <w:sz w:val="24"/>
          <w:szCs w:val="24"/>
        </w:rPr>
        <w:t xml:space="preserve"> </w:t>
      </w:r>
    </w:p>
    <w:p w:rsidR="00100A9F" w:rsidRPr="00B63ED2" w:rsidRDefault="00100A9F" w:rsidP="00C3351A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hAnsi="Times New Roman"/>
          <w:sz w:val="24"/>
          <w:szCs w:val="24"/>
        </w:rPr>
        <w:t>воспитывать социально-активную личность ребенка.</w:t>
      </w:r>
    </w:p>
    <w:p w:rsidR="00C3351A" w:rsidRPr="00B63ED2" w:rsidRDefault="00C3351A" w:rsidP="00C3351A">
      <w:pPr>
        <w:pStyle w:val="a6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создать положительную среду взаимоотношений… (со сверстниками, в командной работе над проектом, с педагогом, </w:t>
      </w:r>
      <w:proofErr w:type="gramStart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взрослыми).</w:t>
      </w:r>
    </w:p>
    <w:p w:rsidR="00C3351A" w:rsidRPr="00B63ED2" w:rsidRDefault="00C3351A" w:rsidP="00C3351A">
      <w:pPr>
        <w:pStyle w:val="a6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наработать (волевые) качества характера: дисциплинированно</w:t>
      </w:r>
      <w:r w:rsidR="00CA019F" w:rsidRPr="00B63ED2">
        <w:rPr>
          <w:rFonts w:ascii="Times New Roman" w:eastAsia="Times New Roman" w:hAnsi="Times New Roman"/>
          <w:sz w:val="24"/>
          <w:szCs w:val="24"/>
          <w:lang w:eastAsia="ru-RU"/>
        </w:rPr>
        <w:t>сти, усидчивости, аккуратности</w:t>
      </w:r>
    </w:p>
    <w:p w:rsidR="00C3351A" w:rsidRPr="00B63ED2" w:rsidRDefault="00C3351A" w:rsidP="00C3351A">
      <w:pPr>
        <w:pStyle w:val="a6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раскрыть индивидуальное самовыражение через самореализаци</w:t>
      </w:r>
      <w:proofErr w:type="gramStart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ю-</w:t>
      </w:r>
      <w:proofErr w:type="gramEnd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самопрезентацию</w:t>
      </w:r>
      <w:proofErr w:type="spellEnd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 (по активности ребёнка, выступления, достижения..)</w:t>
      </w:r>
    </w:p>
    <w:p w:rsidR="00C3351A" w:rsidRPr="00B63ED2" w:rsidRDefault="002A0A8B" w:rsidP="00C335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Развивающие (</w:t>
      </w:r>
      <w:proofErr w:type="spellStart"/>
      <w:r w:rsidRPr="00B63E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метапредметные</w:t>
      </w:r>
      <w:proofErr w:type="spellEnd"/>
      <w:r w:rsidRPr="00B63E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)</w:t>
      </w: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C3351A" w:rsidRPr="00B63ED2" w:rsidRDefault="00C3351A" w:rsidP="00C3351A">
      <w:pPr>
        <w:pStyle w:val="a6"/>
        <w:numPr>
          <w:ilvl w:val="0"/>
          <w:numId w:val="27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выявить уровень способностей детей (</w:t>
      </w:r>
      <w:proofErr w:type="spellStart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пед</w:t>
      </w:r>
      <w:proofErr w:type="spellEnd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. диагностика «УСД»);</w:t>
      </w:r>
    </w:p>
    <w:p w:rsidR="00C3351A" w:rsidRPr="00B63ED2" w:rsidRDefault="00C3351A" w:rsidP="00C3351A">
      <w:pPr>
        <w:pStyle w:val="a6"/>
        <w:numPr>
          <w:ilvl w:val="0"/>
          <w:numId w:val="27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>активизировать высшие психические функции ребёнка: внимание, восприятие, память, воображение, мышление, воспроизведение;</w:t>
      </w:r>
      <w:proofErr w:type="gramEnd"/>
    </w:p>
    <w:p w:rsidR="00C3351A" w:rsidRPr="00B63ED2" w:rsidRDefault="00C3351A" w:rsidP="00C3351A">
      <w:pPr>
        <w:pStyle w:val="a6"/>
        <w:numPr>
          <w:ilvl w:val="0"/>
          <w:numId w:val="27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B63ED2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развить навыки: целеустремлённости, самоорганизации, самостоятельности, последовательности процесса, творческие способности как результат воспроизведения </w:t>
      </w:r>
    </w:p>
    <w:p w:rsidR="00CA019F" w:rsidRPr="00B63ED2" w:rsidRDefault="00CA019F" w:rsidP="007623F5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B63ED2" w:rsidRDefault="004B33E9" w:rsidP="007623F5">
      <w:pPr>
        <w:spacing w:after="0"/>
        <w:ind w:firstLine="709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B63E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Прогнозируемые результаты: </w:t>
      </w:r>
    </w:p>
    <w:tbl>
      <w:tblPr>
        <w:tblStyle w:val="a8"/>
        <w:tblW w:w="5000" w:type="pct"/>
        <w:tblLook w:val="04A0"/>
      </w:tblPr>
      <w:tblGrid>
        <w:gridCol w:w="1112"/>
        <w:gridCol w:w="2816"/>
        <w:gridCol w:w="2890"/>
        <w:gridCol w:w="2753"/>
      </w:tblGrid>
      <w:tr w:rsidR="004B33E9" w:rsidRPr="00B63ED2" w:rsidTr="00454381">
        <w:tc>
          <w:tcPr>
            <w:tcW w:w="581" w:type="pct"/>
            <w:hideMark/>
          </w:tcPr>
          <w:p w:rsidR="004B33E9" w:rsidRPr="00B63ED2" w:rsidRDefault="004B33E9" w:rsidP="007623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71" w:type="pct"/>
            <w:hideMark/>
          </w:tcPr>
          <w:p w:rsidR="004B33E9" w:rsidRPr="00B63ED2" w:rsidRDefault="004B33E9" w:rsidP="007623F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3ED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Стартовый уровень</w:t>
            </w:r>
          </w:p>
          <w:p w:rsidR="004B33E9" w:rsidRPr="00B63ED2" w:rsidRDefault="004B33E9" w:rsidP="007623F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3ED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год обучения</w:t>
            </w:r>
          </w:p>
        </w:tc>
        <w:tc>
          <w:tcPr>
            <w:tcW w:w="1510" w:type="pct"/>
            <w:hideMark/>
          </w:tcPr>
          <w:p w:rsidR="004B33E9" w:rsidRPr="00B63ED2" w:rsidRDefault="004B33E9" w:rsidP="007623F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3ED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Базовый уровень</w:t>
            </w:r>
          </w:p>
          <w:p w:rsidR="004B33E9" w:rsidRPr="00B63ED2" w:rsidRDefault="004B33E9" w:rsidP="007623F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3ED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год обучения</w:t>
            </w:r>
          </w:p>
        </w:tc>
        <w:tc>
          <w:tcPr>
            <w:tcW w:w="1438" w:type="pct"/>
            <w:hideMark/>
          </w:tcPr>
          <w:p w:rsidR="004B33E9" w:rsidRPr="00B63ED2" w:rsidRDefault="004B33E9" w:rsidP="007623F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3ED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Продвинутый уровень</w:t>
            </w:r>
          </w:p>
          <w:p w:rsidR="004B33E9" w:rsidRPr="00B63ED2" w:rsidRDefault="004B33E9" w:rsidP="007623F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3ED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 год обучения</w:t>
            </w:r>
          </w:p>
        </w:tc>
      </w:tr>
      <w:tr w:rsidR="004B33E9" w:rsidRPr="00B63ED2" w:rsidTr="00454381">
        <w:tc>
          <w:tcPr>
            <w:tcW w:w="581" w:type="pct"/>
            <w:hideMark/>
          </w:tcPr>
          <w:p w:rsidR="004B33E9" w:rsidRPr="00B63ED2" w:rsidRDefault="004B33E9" w:rsidP="001E63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3ED2">
              <w:rPr>
                <w:rFonts w:ascii="Times New Roman" w:eastAsia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471" w:type="pct"/>
            <w:hideMark/>
          </w:tcPr>
          <w:p w:rsidR="001E6387" w:rsidRPr="00B63ED2" w:rsidRDefault="001E6387" w:rsidP="004543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 xml:space="preserve">- ориентиры в области театрального искусства; </w:t>
            </w:r>
          </w:p>
          <w:p w:rsidR="001E6387" w:rsidRPr="00B63ED2" w:rsidRDefault="001E6387" w:rsidP="004543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B63ED2">
              <w:rPr>
                <w:rFonts w:ascii="Times New Roman" w:hAnsi="Times New Roman"/>
                <w:sz w:val="24"/>
                <w:szCs w:val="24"/>
              </w:rPr>
              <w:t>уважительное</w:t>
            </w:r>
            <w:proofErr w:type="gramEnd"/>
            <w:r w:rsidRPr="00B63ED2">
              <w:rPr>
                <w:rFonts w:ascii="Times New Roman" w:hAnsi="Times New Roman"/>
                <w:sz w:val="24"/>
                <w:szCs w:val="24"/>
              </w:rPr>
              <w:t xml:space="preserve"> отношения к творчеству, как своему, так и других людей; </w:t>
            </w:r>
          </w:p>
          <w:p w:rsidR="004B33E9" w:rsidRPr="00B63ED2" w:rsidRDefault="001E6387" w:rsidP="00454381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>-различные приёмы и техникой театральной деятельности.</w:t>
            </w:r>
          </w:p>
        </w:tc>
        <w:tc>
          <w:tcPr>
            <w:tcW w:w="1510" w:type="pct"/>
            <w:hideMark/>
          </w:tcPr>
          <w:p w:rsidR="00DA5125" w:rsidRPr="00B63ED2" w:rsidRDefault="00DA5125" w:rsidP="004543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>- выработку навыков самостоятельной и групповой работы;</w:t>
            </w:r>
          </w:p>
          <w:p w:rsidR="00DA5125" w:rsidRPr="00B63ED2" w:rsidRDefault="00DA5125" w:rsidP="004543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 xml:space="preserve">- потребность сотрудничества со сверстниками, </w:t>
            </w:r>
          </w:p>
          <w:p w:rsidR="004B33E9" w:rsidRPr="00B63ED2" w:rsidRDefault="00DA5125" w:rsidP="00454381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54381" w:rsidRPr="00B63ED2">
              <w:rPr>
                <w:rFonts w:ascii="Times New Roman" w:hAnsi="Times New Roman"/>
                <w:sz w:val="24"/>
                <w:szCs w:val="24"/>
              </w:rPr>
              <w:t xml:space="preserve">целостность </w:t>
            </w:r>
            <w:r w:rsidRPr="00B63ED2">
              <w:rPr>
                <w:rFonts w:ascii="Times New Roman" w:hAnsi="Times New Roman"/>
                <w:sz w:val="24"/>
                <w:szCs w:val="24"/>
              </w:rPr>
              <w:t>взгляда на мир средств</w:t>
            </w:r>
            <w:r w:rsidR="00B87219" w:rsidRPr="00B63ED2">
              <w:rPr>
                <w:rFonts w:ascii="Times New Roman" w:hAnsi="Times New Roman"/>
                <w:sz w:val="24"/>
                <w:szCs w:val="24"/>
              </w:rPr>
              <w:t>ами литературных произведений.</w:t>
            </w:r>
          </w:p>
        </w:tc>
        <w:tc>
          <w:tcPr>
            <w:tcW w:w="1438" w:type="pct"/>
            <w:hideMark/>
          </w:tcPr>
          <w:p w:rsidR="00B87219" w:rsidRPr="00B63ED2" w:rsidRDefault="00B87219" w:rsidP="00B8721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>- значимости занятий театральным искусством для личного развития.</w:t>
            </w:r>
          </w:p>
          <w:p w:rsidR="004B33E9" w:rsidRPr="00B63ED2" w:rsidRDefault="004B33E9" w:rsidP="00B87219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33E9" w:rsidRPr="00B63ED2" w:rsidTr="00454381">
        <w:tc>
          <w:tcPr>
            <w:tcW w:w="581" w:type="pct"/>
            <w:hideMark/>
          </w:tcPr>
          <w:p w:rsidR="004B33E9" w:rsidRPr="00B63ED2" w:rsidRDefault="004B33E9" w:rsidP="007623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3ED2"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1471" w:type="pct"/>
            <w:hideMark/>
          </w:tcPr>
          <w:p w:rsidR="001E6387" w:rsidRPr="00B63ED2" w:rsidRDefault="001E6387" w:rsidP="004543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 xml:space="preserve">- читать, соблюдая орфоэпические и интонационные нормы чтения; </w:t>
            </w:r>
          </w:p>
          <w:p w:rsidR="00751DE7" w:rsidRPr="00B63ED2" w:rsidRDefault="00751DE7" w:rsidP="004543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>- выразительно читать;</w:t>
            </w:r>
          </w:p>
          <w:p w:rsidR="004B33E9" w:rsidRPr="00B63ED2" w:rsidRDefault="00751DE7" w:rsidP="00454381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>-различать</w:t>
            </w:r>
            <w:r w:rsidR="001E6387" w:rsidRPr="00B63ED2">
              <w:rPr>
                <w:rFonts w:ascii="Times New Roman" w:hAnsi="Times New Roman"/>
                <w:sz w:val="24"/>
                <w:szCs w:val="24"/>
              </w:rPr>
              <w:t xml:space="preserve"> произведения по жанру.</w:t>
            </w:r>
          </w:p>
        </w:tc>
        <w:tc>
          <w:tcPr>
            <w:tcW w:w="1510" w:type="pct"/>
            <w:hideMark/>
          </w:tcPr>
          <w:p w:rsidR="00751DE7" w:rsidRPr="00B63ED2" w:rsidRDefault="00751DE7" w:rsidP="004543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>- развивать речевое дыхание и правильную артикуляцию;</w:t>
            </w:r>
          </w:p>
          <w:p w:rsidR="00DA5125" w:rsidRPr="00B63ED2" w:rsidRDefault="00DA5125" w:rsidP="004543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 xml:space="preserve">-  преобразовывать информацию из одной формы в другую – текст, художественные образы; </w:t>
            </w:r>
          </w:p>
          <w:p w:rsidR="00DA5125" w:rsidRPr="00B63ED2" w:rsidRDefault="00DA5125" w:rsidP="004543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 xml:space="preserve">- уметь слушать и понимать речь других; </w:t>
            </w:r>
          </w:p>
          <w:p w:rsidR="004B33E9" w:rsidRPr="00B63ED2" w:rsidRDefault="00DA5125" w:rsidP="004543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>- уметь выразительно читать и пересказывать содержание текста.</w:t>
            </w:r>
          </w:p>
        </w:tc>
        <w:tc>
          <w:tcPr>
            <w:tcW w:w="1438" w:type="pct"/>
            <w:hideMark/>
          </w:tcPr>
          <w:p w:rsidR="00B87219" w:rsidRPr="00B63ED2" w:rsidRDefault="00B87219" w:rsidP="00B872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 xml:space="preserve">- сочинять этюды по сказкам; </w:t>
            </w:r>
          </w:p>
          <w:p w:rsidR="00B87219" w:rsidRPr="00B63ED2" w:rsidRDefault="00B87219" w:rsidP="00B8721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>- выражать разнообразные эмоциональные состояния (грусть, радость, злоба, удивление, восхищение).</w:t>
            </w:r>
          </w:p>
          <w:p w:rsidR="004B33E9" w:rsidRPr="00B63ED2" w:rsidRDefault="004B33E9" w:rsidP="007623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33E9" w:rsidRPr="00B63ED2" w:rsidTr="00454381">
        <w:tc>
          <w:tcPr>
            <w:tcW w:w="581" w:type="pct"/>
            <w:hideMark/>
          </w:tcPr>
          <w:p w:rsidR="004B33E9" w:rsidRPr="00B63ED2" w:rsidRDefault="004B33E9" w:rsidP="007623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3ED2">
              <w:rPr>
                <w:rFonts w:ascii="Times New Roman" w:eastAsia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1471" w:type="pct"/>
            <w:hideMark/>
          </w:tcPr>
          <w:p w:rsidR="001E6387" w:rsidRPr="00B63ED2" w:rsidRDefault="00751DE7" w:rsidP="004543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 xml:space="preserve">- эмоциональной </w:t>
            </w:r>
            <w:r w:rsidRPr="00B63ED2">
              <w:rPr>
                <w:rFonts w:ascii="Times New Roman" w:hAnsi="Times New Roman"/>
                <w:sz w:val="24"/>
                <w:szCs w:val="24"/>
              </w:rPr>
              <w:lastRenderedPageBreak/>
              <w:t>оценкой</w:t>
            </w:r>
            <w:r w:rsidR="001E6387" w:rsidRPr="00B63ED2">
              <w:rPr>
                <w:rFonts w:ascii="Times New Roman" w:hAnsi="Times New Roman"/>
                <w:sz w:val="24"/>
                <w:szCs w:val="24"/>
              </w:rPr>
              <w:t xml:space="preserve"> своей деятельности и деятельности других;</w:t>
            </w:r>
          </w:p>
          <w:p w:rsidR="001E6387" w:rsidRPr="00B63ED2" w:rsidRDefault="00751DE7" w:rsidP="004543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>- полученной информаций</w:t>
            </w:r>
            <w:r w:rsidR="001E6387" w:rsidRPr="00B63ED2">
              <w:rPr>
                <w:rFonts w:ascii="Times New Roman" w:hAnsi="Times New Roman"/>
                <w:sz w:val="24"/>
                <w:szCs w:val="24"/>
              </w:rPr>
              <w:t>: делать выводы в результате совместной работы всей группы.</w:t>
            </w:r>
          </w:p>
          <w:p w:rsidR="004B33E9" w:rsidRPr="00B63ED2" w:rsidRDefault="004B33E9" w:rsidP="004543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0" w:type="pct"/>
            <w:hideMark/>
          </w:tcPr>
          <w:p w:rsidR="00DA5125" w:rsidRPr="00B63ED2" w:rsidRDefault="00DA5125" w:rsidP="00B872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владеть видам </w:t>
            </w:r>
            <w:r w:rsidRPr="00B63E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театрального искусства, </w:t>
            </w:r>
          </w:p>
          <w:p w:rsidR="004B33E9" w:rsidRPr="00B63ED2" w:rsidRDefault="00DA5125" w:rsidP="00B8721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>- владеть основами актёрского мастерства.</w:t>
            </w:r>
          </w:p>
        </w:tc>
        <w:tc>
          <w:tcPr>
            <w:tcW w:w="1438" w:type="pct"/>
            <w:hideMark/>
          </w:tcPr>
          <w:p w:rsidR="00B87219" w:rsidRPr="00B63ED2" w:rsidRDefault="00B87219" w:rsidP="00B872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навыки </w:t>
            </w:r>
            <w:r w:rsidRPr="00B63ED2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сотрудничества;</w:t>
            </w:r>
          </w:p>
          <w:p w:rsidR="00B87219" w:rsidRPr="00B63ED2" w:rsidRDefault="00B87219" w:rsidP="00B872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 xml:space="preserve">- навыки </w:t>
            </w:r>
            <w:proofErr w:type="spellStart"/>
            <w:r w:rsidRPr="00B63ED2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B63E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7219" w:rsidRPr="00B63ED2" w:rsidRDefault="00B87219" w:rsidP="00B872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>- творческая активность;</w:t>
            </w:r>
          </w:p>
          <w:p w:rsidR="00B87219" w:rsidRPr="00B63ED2" w:rsidRDefault="00B87219" w:rsidP="00B872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>- стремление к самореализации;</w:t>
            </w:r>
          </w:p>
          <w:p w:rsidR="00B87219" w:rsidRPr="00B63ED2" w:rsidRDefault="00B87219" w:rsidP="00B872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>- эмоциональная гибкость;</w:t>
            </w:r>
          </w:p>
          <w:p w:rsidR="00B87219" w:rsidRPr="00B63ED2" w:rsidRDefault="00B87219" w:rsidP="00B872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>- трудолюбие;</w:t>
            </w:r>
          </w:p>
          <w:p w:rsidR="00B87219" w:rsidRPr="00B63ED2" w:rsidRDefault="00B87219" w:rsidP="00B872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>- толерантность;</w:t>
            </w:r>
          </w:p>
          <w:p w:rsidR="004B33E9" w:rsidRPr="00B63ED2" w:rsidRDefault="00B87219" w:rsidP="00B872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ED2">
              <w:rPr>
                <w:rFonts w:ascii="Times New Roman" w:hAnsi="Times New Roman"/>
                <w:sz w:val="24"/>
                <w:szCs w:val="24"/>
              </w:rPr>
              <w:t>- осознание своей </w:t>
            </w:r>
            <w:hyperlink r:id="rId9" w:history="1">
              <w:r w:rsidRPr="00B63ED2">
                <w:rPr>
                  <w:rFonts w:ascii="Times New Roman" w:hAnsi="Times New Roman"/>
                  <w:sz w:val="24"/>
                  <w:szCs w:val="24"/>
                </w:rPr>
                <w:t>этнической принадлежности</w:t>
              </w:r>
            </w:hyperlink>
            <w:r w:rsidR="00C45B18" w:rsidRPr="00B63E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37837" w:rsidRDefault="00737837" w:rsidP="00687B3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B33E9" w:rsidRPr="00C1631D" w:rsidRDefault="004B33E9" w:rsidP="00145F42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C1631D">
        <w:rPr>
          <w:rFonts w:ascii="Times New Roman" w:hAnsi="Times New Roman"/>
          <w:b/>
          <w:bCs/>
          <w:sz w:val="20"/>
          <w:szCs w:val="20"/>
        </w:rPr>
        <w:t>1.3. СОДЕРЖАНИЕ ПРОГРАММЫ</w:t>
      </w:r>
    </w:p>
    <w:p w:rsidR="00C07844" w:rsidRPr="00C1631D" w:rsidRDefault="00C07844" w:rsidP="00145F42">
      <w:pPr>
        <w:pStyle w:val="pStyleTextCenter"/>
        <w:spacing w:line="276" w:lineRule="auto"/>
        <w:ind w:firstLine="567"/>
        <w:rPr>
          <w:sz w:val="20"/>
          <w:szCs w:val="20"/>
        </w:rPr>
      </w:pPr>
      <w:r w:rsidRPr="00C1631D">
        <w:rPr>
          <w:rStyle w:val="fStyleTextBold"/>
          <w:sz w:val="20"/>
          <w:szCs w:val="20"/>
        </w:rPr>
        <w:t>«</w:t>
      </w:r>
      <w:r w:rsidR="00145F42" w:rsidRPr="00C1631D">
        <w:rPr>
          <w:sz w:val="20"/>
          <w:szCs w:val="20"/>
        </w:rPr>
        <w:t>ХОРОШЕЕ НАСТРОЕНИЕ</w:t>
      </w:r>
      <w:r w:rsidRPr="00C1631D">
        <w:rPr>
          <w:rStyle w:val="fStyleTextBold"/>
          <w:sz w:val="20"/>
          <w:szCs w:val="20"/>
        </w:rPr>
        <w:t>»</w:t>
      </w:r>
    </w:p>
    <w:p w:rsidR="004B33E9" w:rsidRPr="00687B36" w:rsidRDefault="00C45B18" w:rsidP="007623F5">
      <w:pPr>
        <w:pStyle w:val="pStyleTextCenter"/>
        <w:spacing w:line="276" w:lineRule="auto"/>
        <w:ind w:firstLine="567"/>
        <w:rPr>
          <w:rStyle w:val="fStyleTextBold"/>
          <w:color w:val="auto"/>
          <w:sz w:val="24"/>
          <w:szCs w:val="24"/>
        </w:rPr>
      </w:pPr>
      <w:r w:rsidRPr="00687B36">
        <w:rPr>
          <w:rStyle w:val="fStyleTextBold"/>
          <w:color w:val="auto"/>
          <w:sz w:val="24"/>
          <w:szCs w:val="24"/>
        </w:rPr>
        <w:t xml:space="preserve">Базовый </w:t>
      </w:r>
      <w:r w:rsidR="004B33E9" w:rsidRPr="00687B36">
        <w:rPr>
          <w:rStyle w:val="fStyleTextBold"/>
          <w:color w:val="auto"/>
          <w:sz w:val="24"/>
          <w:szCs w:val="24"/>
        </w:rPr>
        <w:t>уровень (1 год обучения)</w:t>
      </w:r>
    </w:p>
    <w:p w:rsidR="00982FEC" w:rsidRPr="00687B36" w:rsidRDefault="00145F42" w:rsidP="00CA019F">
      <w:pPr>
        <w:pStyle w:val="pStyleTextCenter"/>
        <w:spacing w:line="276" w:lineRule="auto"/>
        <w:ind w:firstLine="567"/>
        <w:rPr>
          <w:rStyle w:val="fStyleTextBold"/>
          <w:b w:val="0"/>
          <w:color w:val="auto"/>
          <w:sz w:val="24"/>
          <w:szCs w:val="24"/>
        </w:rPr>
      </w:pPr>
      <w:r w:rsidRPr="00687B36">
        <w:rPr>
          <w:rStyle w:val="fStyleTextBold"/>
          <w:sz w:val="24"/>
          <w:szCs w:val="24"/>
        </w:rPr>
        <w:t>Учебный план</w:t>
      </w:r>
    </w:p>
    <w:p w:rsidR="004B33E9" w:rsidRPr="00687B36" w:rsidRDefault="00C2546B" w:rsidP="00C2546B">
      <w:pPr>
        <w:pStyle w:val="pStyleTextRight"/>
        <w:spacing w:line="276" w:lineRule="auto"/>
        <w:rPr>
          <w:sz w:val="24"/>
          <w:szCs w:val="24"/>
        </w:rPr>
      </w:pPr>
      <w:r>
        <w:rPr>
          <w:rStyle w:val="fStyleText"/>
          <w:color w:val="auto"/>
          <w:sz w:val="24"/>
          <w:szCs w:val="24"/>
        </w:rPr>
        <w:t xml:space="preserve">                                   </w:t>
      </w:r>
      <w:r w:rsidR="004B33E9" w:rsidRPr="00687B36">
        <w:rPr>
          <w:rStyle w:val="fStyleText"/>
          <w:color w:val="auto"/>
          <w:sz w:val="24"/>
          <w:szCs w:val="24"/>
        </w:rPr>
        <w:t>Таблица 1.3.1</w:t>
      </w:r>
    </w:p>
    <w:tbl>
      <w:tblPr>
        <w:tblStyle w:val="a8"/>
        <w:tblW w:w="5000" w:type="pct"/>
        <w:tblLook w:val="00A0"/>
      </w:tblPr>
      <w:tblGrid>
        <w:gridCol w:w="942"/>
        <w:gridCol w:w="3334"/>
        <w:gridCol w:w="808"/>
        <w:gridCol w:w="948"/>
        <w:gridCol w:w="1190"/>
        <w:gridCol w:w="2349"/>
      </w:tblGrid>
      <w:tr w:rsidR="00C45B18" w:rsidRPr="00687B36" w:rsidTr="004C779B">
        <w:trPr>
          <w:trHeight w:val="258"/>
        </w:trPr>
        <w:tc>
          <w:tcPr>
            <w:tcW w:w="492" w:type="pct"/>
            <w:vMerge w:val="restar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B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42" w:type="pct"/>
            <w:vMerge w:val="restar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B36">
              <w:rPr>
                <w:rFonts w:ascii="Times New Roman" w:eastAsia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539" w:type="pct"/>
            <w:gridSpan w:val="3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227" w:type="pct"/>
            <w:vMerge w:val="restar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  <w:lang w:eastAsia="en-US"/>
              </w:rPr>
              <w:t>Формы аттестации/контроля</w:t>
            </w:r>
          </w:p>
        </w:tc>
      </w:tr>
      <w:tr w:rsidR="00C45B18" w:rsidRPr="00687B36" w:rsidTr="004C779B">
        <w:trPr>
          <w:trHeight w:val="555"/>
        </w:trPr>
        <w:tc>
          <w:tcPr>
            <w:tcW w:w="492" w:type="pct"/>
            <w:vMerge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2" w:type="pct"/>
            <w:vMerge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B36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B36">
              <w:rPr>
                <w:rFonts w:ascii="Times New Roman" w:eastAsia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B36">
              <w:rPr>
                <w:rFonts w:ascii="Times New Roman" w:eastAsia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227" w:type="pct"/>
            <w:vMerge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5B18" w:rsidRPr="00687B36" w:rsidTr="004C779B">
        <w:trPr>
          <w:trHeight w:val="406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87B3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Вводное занятие</w:t>
            </w:r>
          </w:p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B18" w:rsidRPr="00687B36" w:rsidTr="004C779B">
        <w:trPr>
          <w:trHeight w:val="493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 xml:space="preserve">Введение в программу. Инструктаж по ТБ 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  <w:lang w:eastAsia="en-US"/>
              </w:rPr>
              <w:t>тест, опрос</w:t>
            </w:r>
          </w:p>
        </w:tc>
      </w:tr>
      <w:tr w:rsidR="00C45B18" w:rsidRPr="00687B36" w:rsidTr="004C779B">
        <w:trPr>
          <w:trHeight w:val="493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«Здравствуйте, это я! Давайте познакомимся!»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C45B18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Викторина</w:t>
            </w:r>
          </w:p>
        </w:tc>
      </w:tr>
      <w:tr w:rsidR="00C45B18" w:rsidRPr="00687B36" w:rsidTr="004C779B">
        <w:trPr>
          <w:trHeight w:val="193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 xml:space="preserve"> История театра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B18" w:rsidRPr="00687B36" w:rsidTr="004C779B">
        <w:trPr>
          <w:trHeight w:val="227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«Что такое театр?». История театра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C45B18" w:rsidRPr="00687B36" w:rsidRDefault="004C779B" w:rsidP="004C779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открытое занятие</w:t>
            </w:r>
          </w:p>
        </w:tc>
      </w:tr>
      <w:tr w:rsidR="00C45B18" w:rsidRPr="00687B36" w:rsidTr="004C779B">
        <w:trPr>
          <w:trHeight w:val="324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Театр в Древней Руси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C45B18" w:rsidRPr="00687B36" w:rsidRDefault="004C779B" w:rsidP="000E09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4C779B" w:rsidRPr="00687B36" w:rsidTr="004C779B">
        <w:trPr>
          <w:trHeight w:val="324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4C779B" w:rsidRPr="00687B36" w:rsidTr="004C779B">
        <w:trPr>
          <w:trHeight w:val="324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Театр Древнего Рима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4C779B" w:rsidRPr="00687B36" w:rsidTr="004C779B">
        <w:trPr>
          <w:trHeight w:val="324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Театры нашей страны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4C779B" w:rsidRPr="00687B36" w:rsidTr="004C779B">
        <w:trPr>
          <w:trHeight w:val="324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Театры Бурятии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C45B18" w:rsidRPr="00687B36" w:rsidTr="004C779B">
        <w:trPr>
          <w:trHeight w:val="324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C45B18" w:rsidRPr="00687B36" w:rsidTr="004C779B">
        <w:trPr>
          <w:trHeight w:val="324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Театральная Азбука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B18" w:rsidRPr="00687B36" w:rsidTr="004C779B">
        <w:trPr>
          <w:trHeight w:val="324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Театральные профессии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  <w:lang w:eastAsia="en-US"/>
              </w:rPr>
              <w:t>открытое занятие</w:t>
            </w:r>
          </w:p>
        </w:tc>
      </w:tr>
      <w:tr w:rsidR="004C779B" w:rsidRPr="00687B36" w:rsidTr="004C779B">
        <w:trPr>
          <w:trHeight w:val="285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Музыка и театр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4C779B" w:rsidRPr="00687B36" w:rsidTr="004C779B">
        <w:trPr>
          <w:trHeight w:val="285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Кино и театр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4C779B" w:rsidRPr="00687B36" w:rsidTr="004C779B">
        <w:trPr>
          <w:trHeight w:val="285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Живопись и театр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4C779B" w:rsidRPr="00687B36" w:rsidTr="004C779B">
        <w:trPr>
          <w:trHeight w:val="206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Театральные герои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4C779B" w:rsidRPr="00687B36" w:rsidTr="004C779B">
        <w:trPr>
          <w:trHeight w:val="320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Театральные маски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4C779B" w:rsidRPr="00687B36" w:rsidTr="004C779B">
        <w:trPr>
          <w:trHeight w:val="320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Дети в театре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4C779B" w:rsidRPr="00687B36" w:rsidTr="004C779B">
        <w:trPr>
          <w:trHeight w:val="237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«Мы – маленькие актёры»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  <w:lang w:eastAsia="en-US"/>
              </w:rPr>
              <w:t>открытое занятие</w:t>
            </w:r>
          </w:p>
        </w:tc>
      </w:tr>
      <w:tr w:rsidR="004C779B" w:rsidRPr="00687B36" w:rsidTr="004C779B">
        <w:trPr>
          <w:trHeight w:val="33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«Театр своими руками!»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4C779B" w:rsidRPr="00687B36" w:rsidTr="004C779B">
        <w:trPr>
          <w:trHeight w:val="250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«Сам себе режиссёр»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C45B18" w:rsidRPr="00687B36" w:rsidTr="004C779B">
        <w:trPr>
          <w:trHeight w:val="268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C45B18" w:rsidRPr="00687B36" w:rsidTr="004C779B">
        <w:trPr>
          <w:trHeight w:val="183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Сценическая речь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B18" w:rsidRPr="00687B36" w:rsidTr="004C779B">
        <w:trPr>
          <w:trHeight w:val="213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Культура и техника речи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C45B18" w:rsidRPr="00687B36" w:rsidRDefault="004C779B" w:rsidP="000E09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92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Дикция. Артикуляционная разминка и её значение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7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Скороговорки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7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25FEC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мониторинг</w:t>
            </w:r>
          </w:p>
        </w:tc>
      </w:tr>
      <w:tr w:rsidR="00C45B18" w:rsidRPr="00687B36" w:rsidTr="004C779B">
        <w:trPr>
          <w:trHeight w:val="277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C45B18" w:rsidRPr="00687B36" w:rsidTr="004C779B">
        <w:trPr>
          <w:trHeight w:val="288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Ритмопластика.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79B" w:rsidRPr="00687B36" w:rsidTr="004C779B">
        <w:trPr>
          <w:trHeight w:val="33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Что такое Ритмопластика?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33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33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Быстрый темп музыки. Медленный темп музыки.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C45B18" w:rsidRPr="00687B36" w:rsidTr="004C779B">
        <w:trPr>
          <w:trHeight w:val="331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C45B18" w:rsidRPr="00687B36" w:rsidTr="004C779B">
        <w:trPr>
          <w:trHeight w:val="331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Раздел 6.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Театральные игры. Этюды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79B" w:rsidRPr="00687B36" w:rsidTr="004C779B">
        <w:trPr>
          <w:trHeight w:val="276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Знакомство с театральной игрой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 xml:space="preserve"> «Кто сказал «Мяу»?»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 xml:space="preserve"> «Веселые артисты»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 xml:space="preserve"> «Путаница»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 xml:space="preserve"> «Веселые превращения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Одиночные и массовые этюды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Наши эмоции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 xml:space="preserve"> «Угадай-ка»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C45B18" w:rsidRPr="00687B36" w:rsidTr="004C779B">
        <w:trPr>
          <w:trHeight w:val="271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C45B18" w:rsidRPr="00687B36" w:rsidTr="004C779B">
        <w:trPr>
          <w:trHeight w:val="271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Раздел 7.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Путешествие в мир играющих кукол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79B" w:rsidRPr="00687B36" w:rsidTr="004C779B">
        <w:trPr>
          <w:trHeight w:val="193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Знакомство с кукольным театром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 xml:space="preserve"> Мир  играющих кукол. С.В. Образцов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Как делаются куклы. Виды кукол. Простейшая кукла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«Театр кукол на Руси»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«Бурятский кукольный театр»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Сказка одноразового стаканчика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«Заколдованные шарики»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«Театр теней»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Сказка своими руками «От улыбки»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Сказка «Кот, лиса, петух»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C45B18" w:rsidRPr="00687B36" w:rsidTr="004C779B">
        <w:trPr>
          <w:trHeight w:val="271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C45B18" w:rsidRPr="00687B36" w:rsidTr="004C779B">
        <w:trPr>
          <w:trHeight w:val="271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Раздел 8.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Сказочная страна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Русские народные сказки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Сказка «Теремок»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Сказка «Лиса и заяц»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Бурятские народные сказки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Бурятская сказка «Мудрый старец»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4C779B" w:rsidRPr="00687B36" w:rsidTr="004C779B">
        <w:trPr>
          <w:trHeight w:val="271"/>
        </w:trPr>
        <w:tc>
          <w:tcPr>
            <w:tcW w:w="49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1742" w:type="pct"/>
          </w:tcPr>
          <w:p w:rsidR="004C779B" w:rsidRPr="00687B36" w:rsidRDefault="004C779B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Бурятская сказка «</w:t>
            </w:r>
            <w:proofErr w:type="spellStart"/>
            <w:r w:rsidRPr="00687B36">
              <w:rPr>
                <w:rFonts w:ascii="Times New Roman" w:hAnsi="Times New Roman"/>
                <w:sz w:val="24"/>
                <w:szCs w:val="24"/>
              </w:rPr>
              <w:t>Алтанхайша</w:t>
            </w:r>
            <w:proofErr w:type="spellEnd"/>
            <w:r w:rsidRPr="00687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4C779B" w:rsidRPr="00687B36" w:rsidRDefault="004C779B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4C779B" w:rsidRPr="00687B36" w:rsidRDefault="004C779B" w:rsidP="004C7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C45B18" w:rsidRPr="00687B36" w:rsidTr="004C779B">
        <w:trPr>
          <w:trHeight w:val="271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C45B18" w:rsidRPr="00687B36" w:rsidTr="004C779B">
        <w:trPr>
          <w:trHeight w:val="271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Раздел 9.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Мы актеры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2" w:rsidRPr="00687B36" w:rsidTr="004C779B">
        <w:trPr>
          <w:trHeight w:val="271"/>
        </w:trPr>
        <w:tc>
          <w:tcPr>
            <w:tcW w:w="49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174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В гостях у сказки  «</w:t>
            </w:r>
            <w:proofErr w:type="spellStart"/>
            <w:r w:rsidRPr="00687B36">
              <w:rPr>
                <w:rFonts w:ascii="Times New Roman" w:hAnsi="Times New Roman"/>
                <w:sz w:val="24"/>
                <w:szCs w:val="24"/>
              </w:rPr>
              <w:t>Хаврошечка</w:t>
            </w:r>
            <w:proofErr w:type="spellEnd"/>
            <w:r w:rsidRPr="00687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145F42" w:rsidRPr="00687B36" w:rsidRDefault="00145F42" w:rsidP="00145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145F42" w:rsidRPr="00687B36" w:rsidTr="004C779B">
        <w:trPr>
          <w:trHeight w:val="271"/>
        </w:trPr>
        <w:tc>
          <w:tcPr>
            <w:tcW w:w="49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174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Музыкально – пластическая импровизация к сказке «Как сажали Репку»</w:t>
            </w:r>
          </w:p>
        </w:tc>
        <w:tc>
          <w:tcPr>
            <w:tcW w:w="4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145F42" w:rsidRPr="00687B36" w:rsidRDefault="00145F42" w:rsidP="00145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145F42" w:rsidRPr="00687B36" w:rsidTr="004C779B">
        <w:trPr>
          <w:trHeight w:val="271"/>
        </w:trPr>
        <w:tc>
          <w:tcPr>
            <w:tcW w:w="49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174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«Страна волшебства»</w:t>
            </w:r>
          </w:p>
        </w:tc>
        <w:tc>
          <w:tcPr>
            <w:tcW w:w="4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145F42" w:rsidRPr="00687B36" w:rsidRDefault="00145F42" w:rsidP="00145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145F42" w:rsidRPr="00687B36" w:rsidTr="004C779B">
        <w:trPr>
          <w:trHeight w:val="271"/>
        </w:trPr>
        <w:tc>
          <w:tcPr>
            <w:tcW w:w="49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174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«Раз, два, три, четыре, пять — выходите поиграть»</w:t>
            </w:r>
          </w:p>
        </w:tc>
        <w:tc>
          <w:tcPr>
            <w:tcW w:w="4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145F42" w:rsidRPr="00687B36" w:rsidRDefault="00145F42" w:rsidP="00145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145F42" w:rsidRPr="00687B36" w:rsidTr="004C779B">
        <w:trPr>
          <w:trHeight w:val="271"/>
        </w:trPr>
        <w:tc>
          <w:tcPr>
            <w:tcW w:w="49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174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gramStart"/>
            <w:r w:rsidRPr="00687B36">
              <w:rPr>
                <w:rFonts w:ascii="Times New Roman" w:hAnsi="Times New Roman"/>
                <w:sz w:val="24"/>
                <w:szCs w:val="24"/>
              </w:rPr>
              <w:t>Мудрой</w:t>
            </w:r>
            <w:proofErr w:type="gramEnd"/>
            <w:r w:rsidRPr="00687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B36">
              <w:rPr>
                <w:rFonts w:ascii="Times New Roman" w:hAnsi="Times New Roman"/>
                <w:sz w:val="24"/>
                <w:szCs w:val="24"/>
              </w:rPr>
              <w:t>Совуньи</w:t>
            </w:r>
            <w:proofErr w:type="spellEnd"/>
          </w:p>
        </w:tc>
        <w:tc>
          <w:tcPr>
            <w:tcW w:w="4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145F42" w:rsidRPr="00687B36" w:rsidRDefault="00145F42" w:rsidP="00145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145F42" w:rsidRPr="00687B36" w:rsidTr="004C779B">
        <w:trPr>
          <w:trHeight w:val="271"/>
        </w:trPr>
        <w:tc>
          <w:tcPr>
            <w:tcW w:w="49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9.6</w:t>
            </w:r>
          </w:p>
        </w:tc>
        <w:tc>
          <w:tcPr>
            <w:tcW w:w="174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 xml:space="preserve">Игровая </w:t>
            </w:r>
            <w:proofErr w:type="gramStart"/>
            <w:r w:rsidRPr="00687B36">
              <w:rPr>
                <w:rFonts w:ascii="Times New Roman" w:hAnsi="Times New Roman"/>
                <w:sz w:val="24"/>
                <w:szCs w:val="24"/>
              </w:rPr>
              <w:t>сказка «Про лису</w:t>
            </w:r>
            <w:proofErr w:type="gramEnd"/>
            <w:r w:rsidRPr="00687B36">
              <w:rPr>
                <w:rFonts w:ascii="Times New Roman" w:hAnsi="Times New Roman"/>
                <w:sz w:val="24"/>
                <w:szCs w:val="24"/>
              </w:rPr>
              <w:t xml:space="preserve"> и зайца»</w:t>
            </w:r>
          </w:p>
        </w:tc>
        <w:tc>
          <w:tcPr>
            <w:tcW w:w="4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145F42" w:rsidRPr="00687B36" w:rsidRDefault="00145F42" w:rsidP="00145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145F42" w:rsidRPr="00687B36" w:rsidTr="004C779B">
        <w:trPr>
          <w:trHeight w:val="271"/>
        </w:trPr>
        <w:tc>
          <w:tcPr>
            <w:tcW w:w="49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  <w:tc>
          <w:tcPr>
            <w:tcW w:w="174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«Страшный, таинственный лес»</w:t>
            </w:r>
          </w:p>
        </w:tc>
        <w:tc>
          <w:tcPr>
            <w:tcW w:w="4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145F42" w:rsidRPr="00687B36" w:rsidRDefault="00145F42" w:rsidP="00145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145F42" w:rsidRPr="00687B36" w:rsidTr="004C779B">
        <w:trPr>
          <w:trHeight w:val="271"/>
        </w:trPr>
        <w:tc>
          <w:tcPr>
            <w:tcW w:w="49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9.8</w:t>
            </w:r>
          </w:p>
        </w:tc>
        <w:tc>
          <w:tcPr>
            <w:tcW w:w="174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«Весеннее волшебство»</w:t>
            </w:r>
          </w:p>
        </w:tc>
        <w:tc>
          <w:tcPr>
            <w:tcW w:w="4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145F42" w:rsidRPr="00687B36" w:rsidRDefault="00145F42" w:rsidP="00145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145F42" w:rsidRPr="00687B36" w:rsidTr="004C779B">
        <w:trPr>
          <w:trHeight w:val="271"/>
        </w:trPr>
        <w:tc>
          <w:tcPr>
            <w:tcW w:w="49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174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B36">
              <w:rPr>
                <w:rFonts w:ascii="Times New Roman" w:hAnsi="Times New Roman"/>
                <w:sz w:val="24"/>
                <w:szCs w:val="24"/>
              </w:rPr>
              <w:t>Улигер</w:t>
            </w:r>
            <w:proofErr w:type="spellEnd"/>
            <w:r w:rsidRPr="00687B36">
              <w:rPr>
                <w:rFonts w:ascii="Times New Roman" w:hAnsi="Times New Roman"/>
                <w:sz w:val="24"/>
                <w:szCs w:val="24"/>
              </w:rPr>
              <w:t xml:space="preserve"> «Богатырь Байкал»</w:t>
            </w:r>
          </w:p>
        </w:tc>
        <w:tc>
          <w:tcPr>
            <w:tcW w:w="4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145F42" w:rsidRPr="00687B36" w:rsidRDefault="00145F42" w:rsidP="00145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145F42" w:rsidRPr="00687B36" w:rsidTr="004C779B">
        <w:trPr>
          <w:trHeight w:val="262"/>
        </w:trPr>
        <w:tc>
          <w:tcPr>
            <w:tcW w:w="49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174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Сказка «Маша и медведь»</w:t>
            </w:r>
          </w:p>
        </w:tc>
        <w:tc>
          <w:tcPr>
            <w:tcW w:w="4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145F42" w:rsidRPr="00687B36" w:rsidRDefault="00145F42" w:rsidP="00145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C45B18" w:rsidRPr="00687B36" w:rsidTr="004C779B">
        <w:trPr>
          <w:trHeight w:val="223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C45B18" w:rsidRPr="00687B36" w:rsidTr="004C779B">
        <w:trPr>
          <w:trHeight w:val="324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Раздел 10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Спектакль « Цыплята»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B3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F42" w:rsidRPr="00687B36" w:rsidTr="004C779B">
        <w:trPr>
          <w:trHeight w:val="356"/>
        </w:trPr>
        <w:tc>
          <w:tcPr>
            <w:tcW w:w="49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174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Прочтение сценария сказки</w:t>
            </w:r>
          </w:p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« Цыплята». Обсуждение. Распределение ролей.</w:t>
            </w:r>
          </w:p>
        </w:tc>
        <w:tc>
          <w:tcPr>
            <w:tcW w:w="4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145F42" w:rsidRPr="00687B36" w:rsidRDefault="00145F42">
            <w:pPr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открытое занятие</w:t>
            </w:r>
          </w:p>
        </w:tc>
      </w:tr>
      <w:tr w:rsidR="00145F42" w:rsidRPr="00687B36" w:rsidTr="004C779B">
        <w:trPr>
          <w:trHeight w:val="288"/>
        </w:trPr>
        <w:tc>
          <w:tcPr>
            <w:tcW w:w="49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174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Репетиция. Подбор костюма</w:t>
            </w:r>
          </w:p>
        </w:tc>
        <w:tc>
          <w:tcPr>
            <w:tcW w:w="4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7" w:type="pct"/>
          </w:tcPr>
          <w:p w:rsidR="00145F42" w:rsidRPr="00687B36" w:rsidRDefault="00145F42" w:rsidP="00222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145F42" w:rsidRPr="00687B36" w:rsidTr="004C779B">
        <w:trPr>
          <w:trHeight w:val="272"/>
        </w:trPr>
        <w:tc>
          <w:tcPr>
            <w:tcW w:w="49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174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Репетиция. Подбор музыки</w:t>
            </w:r>
          </w:p>
        </w:tc>
        <w:tc>
          <w:tcPr>
            <w:tcW w:w="4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7" w:type="pct"/>
          </w:tcPr>
          <w:p w:rsidR="00145F42" w:rsidRPr="00687B36" w:rsidRDefault="00145F42" w:rsidP="00222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145F42" w:rsidRPr="00687B36" w:rsidTr="004C779B">
        <w:trPr>
          <w:trHeight w:val="333"/>
        </w:trPr>
        <w:tc>
          <w:tcPr>
            <w:tcW w:w="49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174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Репетиция. Подбор реквизита</w:t>
            </w:r>
          </w:p>
        </w:tc>
        <w:tc>
          <w:tcPr>
            <w:tcW w:w="4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7" w:type="pct"/>
          </w:tcPr>
          <w:p w:rsidR="00145F42" w:rsidRPr="00687B36" w:rsidRDefault="00145F42" w:rsidP="00222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145F42" w:rsidRPr="00687B36" w:rsidTr="004C779B">
        <w:trPr>
          <w:trHeight w:val="333"/>
        </w:trPr>
        <w:tc>
          <w:tcPr>
            <w:tcW w:w="49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1742" w:type="pct"/>
          </w:tcPr>
          <w:p w:rsidR="00145F42" w:rsidRPr="00687B36" w:rsidRDefault="00145F42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 xml:space="preserve">Репетиция. Подбор грима </w:t>
            </w:r>
          </w:p>
        </w:tc>
        <w:tc>
          <w:tcPr>
            <w:tcW w:w="4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45F42" w:rsidRPr="00687B36" w:rsidRDefault="00145F42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7" w:type="pct"/>
          </w:tcPr>
          <w:p w:rsidR="00145F42" w:rsidRPr="00687B36" w:rsidRDefault="00145F42" w:rsidP="00222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C45B18" w:rsidRPr="00687B36" w:rsidTr="004C779B">
        <w:trPr>
          <w:trHeight w:val="108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C45B18" w:rsidRPr="00687B36" w:rsidTr="004C779B">
        <w:trPr>
          <w:trHeight w:val="72"/>
        </w:trPr>
        <w:tc>
          <w:tcPr>
            <w:tcW w:w="49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pct"/>
          </w:tcPr>
          <w:p w:rsidR="00C45B18" w:rsidRPr="00687B36" w:rsidRDefault="00C45B18" w:rsidP="000E099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95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22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27" w:type="pct"/>
          </w:tcPr>
          <w:p w:rsidR="00C45B18" w:rsidRPr="00687B36" w:rsidRDefault="00C45B18" w:rsidP="000E0990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33E9" w:rsidRPr="00687B36" w:rsidRDefault="004B33E9" w:rsidP="007623F5">
      <w:pPr>
        <w:pStyle w:val="pStyleTextCenter"/>
        <w:spacing w:line="276" w:lineRule="auto"/>
        <w:ind w:firstLine="567"/>
        <w:rPr>
          <w:rStyle w:val="fStyleTextBold"/>
          <w:color w:val="auto"/>
          <w:sz w:val="24"/>
          <w:szCs w:val="24"/>
        </w:rPr>
      </w:pPr>
    </w:p>
    <w:p w:rsidR="000E0990" w:rsidRPr="00687B36" w:rsidRDefault="004B33E9" w:rsidP="000E0990">
      <w:pPr>
        <w:pStyle w:val="pStyleTextCenter"/>
        <w:spacing w:line="276" w:lineRule="auto"/>
        <w:ind w:firstLine="567"/>
        <w:rPr>
          <w:rStyle w:val="fStyleTextBold"/>
          <w:color w:val="auto"/>
          <w:sz w:val="24"/>
          <w:szCs w:val="24"/>
        </w:rPr>
      </w:pPr>
      <w:r w:rsidRPr="00687B36">
        <w:rPr>
          <w:rStyle w:val="fStyleTextBold"/>
          <w:color w:val="auto"/>
          <w:sz w:val="24"/>
          <w:szCs w:val="24"/>
        </w:rPr>
        <w:t>Содержание учебного плана</w:t>
      </w:r>
      <w:r w:rsidR="000E0990" w:rsidRPr="00687B36">
        <w:rPr>
          <w:rStyle w:val="fStyleTextBold"/>
          <w:color w:val="auto"/>
          <w:sz w:val="24"/>
          <w:szCs w:val="24"/>
        </w:rPr>
        <w:t xml:space="preserve"> на 1 год обучения </w:t>
      </w:r>
    </w:p>
    <w:tbl>
      <w:tblPr>
        <w:tblStyle w:val="a8"/>
        <w:tblW w:w="5000" w:type="pct"/>
        <w:tblLook w:val="00A0"/>
      </w:tblPr>
      <w:tblGrid>
        <w:gridCol w:w="546"/>
        <w:gridCol w:w="1666"/>
        <w:gridCol w:w="2843"/>
        <w:gridCol w:w="2573"/>
        <w:gridCol w:w="761"/>
        <w:gridCol w:w="1182"/>
      </w:tblGrid>
      <w:tr w:rsidR="00982FEC" w:rsidRPr="00687B36" w:rsidTr="00A17418">
        <w:trPr>
          <w:trHeight w:val="841"/>
        </w:trPr>
        <w:tc>
          <w:tcPr>
            <w:tcW w:w="285" w:type="pct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№</w:t>
            </w:r>
          </w:p>
        </w:tc>
        <w:tc>
          <w:tcPr>
            <w:tcW w:w="870" w:type="pct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Название раздела, темы</w:t>
            </w:r>
          </w:p>
        </w:tc>
        <w:tc>
          <w:tcPr>
            <w:tcW w:w="1485" w:type="pct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1344" w:type="pct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Практика</w:t>
            </w:r>
          </w:p>
        </w:tc>
        <w:tc>
          <w:tcPr>
            <w:tcW w:w="398" w:type="pct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617" w:type="pct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Форма контроля</w:t>
            </w:r>
          </w:p>
        </w:tc>
      </w:tr>
      <w:tr w:rsidR="00982FEC" w:rsidRPr="00687B36" w:rsidTr="00BC5455">
        <w:trPr>
          <w:trHeight w:val="311"/>
        </w:trPr>
        <w:tc>
          <w:tcPr>
            <w:tcW w:w="5000" w:type="pct"/>
            <w:gridSpan w:val="6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1. Вводное занятие</w:t>
            </w:r>
          </w:p>
        </w:tc>
      </w:tr>
      <w:tr w:rsidR="00982FEC" w:rsidRPr="00687B36" w:rsidTr="00A17418">
        <w:trPr>
          <w:trHeight w:val="465"/>
        </w:trPr>
        <w:tc>
          <w:tcPr>
            <w:tcW w:w="285" w:type="pct"/>
          </w:tcPr>
          <w:p w:rsidR="000E0990" w:rsidRPr="00687B36" w:rsidRDefault="000E0990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1.1</w:t>
            </w:r>
          </w:p>
        </w:tc>
        <w:tc>
          <w:tcPr>
            <w:tcW w:w="870" w:type="pct"/>
          </w:tcPr>
          <w:p w:rsidR="000E0990" w:rsidRPr="00687B36" w:rsidRDefault="000E0990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Введение в программу. Инструктаж по ТБ </w:t>
            </w:r>
          </w:p>
        </w:tc>
        <w:tc>
          <w:tcPr>
            <w:tcW w:w="1485" w:type="pct"/>
            <w:vMerge w:val="restart"/>
          </w:tcPr>
          <w:p w:rsidR="000E0990" w:rsidRPr="00687B36" w:rsidRDefault="000E0990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Знакомство с содержанием и разделами программы. Инструктаж по ТБ, ПБ. Театральные правила.</w:t>
            </w:r>
          </w:p>
        </w:tc>
        <w:tc>
          <w:tcPr>
            <w:tcW w:w="1344" w:type="pct"/>
            <w:vMerge w:val="restart"/>
          </w:tcPr>
          <w:p w:rsidR="000E0990" w:rsidRPr="00687B36" w:rsidRDefault="000E0990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Знакомство с партнерами. Игра «Давайте познакомимся»</w:t>
            </w:r>
          </w:p>
        </w:tc>
        <w:tc>
          <w:tcPr>
            <w:tcW w:w="398" w:type="pct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617" w:type="pct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 опрос</w:t>
            </w:r>
          </w:p>
        </w:tc>
      </w:tr>
      <w:tr w:rsidR="00982FEC" w:rsidRPr="00687B36" w:rsidTr="00A17418">
        <w:trPr>
          <w:trHeight w:val="493"/>
        </w:trPr>
        <w:tc>
          <w:tcPr>
            <w:tcW w:w="285" w:type="pct"/>
          </w:tcPr>
          <w:p w:rsidR="000E0990" w:rsidRPr="00687B36" w:rsidRDefault="000E0990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1.2</w:t>
            </w:r>
          </w:p>
        </w:tc>
        <w:tc>
          <w:tcPr>
            <w:tcW w:w="870" w:type="pct"/>
          </w:tcPr>
          <w:p w:rsidR="000E0990" w:rsidRPr="00687B36" w:rsidRDefault="000E0990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«Здравствуйте, это я! Давайте познакомимс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я!»</w:t>
            </w:r>
          </w:p>
        </w:tc>
        <w:tc>
          <w:tcPr>
            <w:tcW w:w="1485" w:type="pct"/>
            <w:vMerge/>
          </w:tcPr>
          <w:p w:rsidR="000E0990" w:rsidRPr="00687B36" w:rsidRDefault="000E0990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0E0990" w:rsidRPr="00687B36" w:rsidRDefault="000E0990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617" w:type="pct"/>
          </w:tcPr>
          <w:p w:rsidR="000E0990" w:rsidRPr="00687B36" w:rsidRDefault="004C779B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Викторина </w:t>
            </w:r>
          </w:p>
        </w:tc>
      </w:tr>
      <w:tr w:rsidR="00982FEC" w:rsidRPr="00687B36" w:rsidTr="00BC5455">
        <w:trPr>
          <w:trHeight w:val="193"/>
        </w:trPr>
        <w:tc>
          <w:tcPr>
            <w:tcW w:w="5000" w:type="pct"/>
            <w:gridSpan w:val="6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lastRenderedPageBreak/>
              <w:t>Раздел 2.  История театра</w:t>
            </w:r>
          </w:p>
        </w:tc>
      </w:tr>
      <w:tr w:rsidR="00E552EE" w:rsidRPr="00687B36" w:rsidTr="00A17418">
        <w:trPr>
          <w:trHeight w:val="227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2.1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«Что такое театр?». История театра</w:t>
            </w:r>
          </w:p>
        </w:tc>
        <w:tc>
          <w:tcPr>
            <w:tcW w:w="14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Что такое этикет? Как ходить в театр. Устройство театральной сцены и зрительного зала. Знакомство с пьесой. История возникновения театра.</w:t>
            </w:r>
          </w:p>
        </w:tc>
        <w:tc>
          <w:tcPr>
            <w:tcW w:w="1344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Просмотр спектаклей прошлого и современности.</w:t>
            </w: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открытое занятие</w:t>
            </w:r>
          </w:p>
        </w:tc>
      </w:tr>
      <w:tr w:rsidR="00E552EE" w:rsidRPr="00687B36" w:rsidTr="00A17418">
        <w:trPr>
          <w:trHeight w:val="324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2.2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Театр в Древней Руси</w:t>
            </w:r>
          </w:p>
        </w:tc>
        <w:tc>
          <w:tcPr>
            <w:tcW w:w="14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Ознакомление с театром Древней Руси. Скоморохи – зачинатели актёрского искусства 12 на Руси. Борьба церкви и правительства против скоморохов. Указ о запрете скоморошества. Церковные действа: взаимодействие образов архитектуры, живописи, музыки, слова.</w:t>
            </w:r>
          </w:p>
        </w:tc>
        <w:tc>
          <w:tcPr>
            <w:tcW w:w="1344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Обряды и игрища, их синкретический характер. Элементы театральности в древнерусских обрядах и играх.</w:t>
            </w: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E552EE" w:rsidRPr="00687B36" w:rsidTr="00A17418">
        <w:trPr>
          <w:trHeight w:val="324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2.3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Театр Древней Греции</w:t>
            </w:r>
          </w:p>
        </w:tc>
        <w:tc>
          <w:tcPr>
            <w:tcW w:w="14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Борьба демоса и аристократии в Древней Греции 6 века до н. э., её влияние на становление театра. Афинский театр, его общественное и эстетическое предназначение. Воспитательная роль театра.</w:t>
            </w:r>
          </w:p>
        </w:tc>
        <w:tc>
          <w:tcPr>
            <w:tcW w:w="1344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Теория воспитательного воздействия музыки на человека. Устройство античного театра: орхестра, скена,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театрон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 Особенности актёрского искусства. Маски и сценические костюмы.</w:t>
            </w: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E552EE" w:rsidRPr="00687B36" w:rsidTr="00A17418">
        <w:trPr>
          <w:trHeight w:val="324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2.4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Театр Древнего Рима</w:t>
            </w:r>
          </w:p>
        </w:tc>
        <w:tc>
          <w:tcPr>
            <w:tcW w:w="14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Ознакомление с истоками римского театра Взаимосвязь с художественными традициями Древней Греции. Жанровые предпочтения римской публики. Пантомим и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пирриха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344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Обрядовые игры и шуточные песни италийских земледельцев, сатуры. Цирк, амфитеатр и театр.</w:t>
            </w: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E552EE" w:rsidRPr="00687B36" w:rsidTr="00A17418">
        <w:trPr>
          <w:trHeight w:val="324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2.5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Театры нашей страны</w:t>
            </w:r>
          </w:p>
        </w:tc>
        <w:tc>
          <w:tcPr>
            <w:tcW w:w="14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История возникновения театра. Русский театр и его актеры. </w:t>
            </w:r>
          </w:p>
        </w:tc>
        <w:tc>
          <w:tcPr>
            <w:tcW w:w="1344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Просмотр спектаклей современности.</w:t>
            </w: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E552EE" w:rsidRPr="00687B36" w:rsidTr="00A17418">
        <w:trPr>
          <w:trHeight w:val="324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2.6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Театры Бурятии</w:t>
            </w:r>
          </w:p>
        </w:tc>
        <w:tc>
          <w:tcPr>
            <w:tcW w:w="14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Ознакомление с Театральным искусством – культурные традиции Бурятии.</w:t>
            </w:r>
          </w:p>
        </w:tc>
        <w:tc>
          <w:tcPr>
            <w:tcW w:w="1344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Просмотри видео ролика 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уникальной истории и интереснейшей культуре, у бурятского народа где издавна существовали элементы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театральности в разных ее видах и жанрах.</w:t>
            </w: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E552EE" w:rsidRPr="00687B36" w:rsidTr="00A17418">
        <w:trPr>
          <w:trHeight w:val="324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2.7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4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2 «История театра»</w:t>
            </w:r>
          </w:p>
        </w:tc>
        <w:tc>
          <w:tcPr>
            <w:tcW w:w="1344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687B36" w:rsidTr="00BC5455">
        <w:trPr>
          <w:trHeight w:val="324"/>
        </w:trPr>
        <w:tc>
          <w:tcPr>
            <w:tcW w:w="5000" w:type="pct"/>
            <w:gridSpan w:val="6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3. Театральная Азбука</w:t>
            </w:r>
          </w:p>
        </w:tc>
      </w:tr>
      <w:tr w:rsidR="00E552EE" w:rsidRPr="00687B36" w:rsidTr="00A17418">
        <w:trPr>
          <w:trHeight w:val="324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3.1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Театральные профессии</w:t>
            </w:r>
          </w:p>
        </w:tc>
        <w:tc>
          <w:tcPr>
            <w:tcW w:w="14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Беседа о театральных профессиях: «Многообразный мир театра».</w:t>
            </w:r>
          </w:p>
        </w:tc>
        <w:tc>
          <w:tcPr>
            <w:tcW w:w="1344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Изготовление эскизов театрального билета, афиши, декораций.</w:t>
            </w: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  <w:lang w:eastAsia="en-US"/>
              </w:rPr>
              <w:t>открытое занятие</w:t>
            </w:r>
          </w:p>
        </w:tc>
      </w:tr>
      <w:tr w:rsidR="00E552EE" w:rsidRPr="00687B36" w:rsidTr="00A17418">
        <w:trPr>
          <w:trHeight w:val="285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3.2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Музыка и театр</w:t>
            </w:r>
          </w:p>
        </w:tc>
        <w:tc>
          <w:tcPr>
            <w:tcW w:w="1485" w:type="pct"/>
            <w:vMerge w:val="restar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Формировать знания о взаимосвязи музыки театра, анимации, киноискусства; закрепить знания о видах искусства.</w:t>
            </w:r>
          </w:p>
        </w:tc>
        <w:tc>
          <w:tcPr>
            <w:tcW w:w="1344" w:type="pct"/>
            <w:vMerge w:val="restar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Разучивание песни Е.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Крылатова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«Три белых коня».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Марш «Марш веселые ребята» - Исаака  Дунаевского.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 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Распевка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– гамма.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 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E552EE" w:rsidRPr="00687B36" w:rsidTr="00A17418">
        <w:trPr>
          <w:trHeight w:val="285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3.3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Кино и театр</w:t>
            </w:r>
          </w:p>
        </w:tc>
        <w:tc>
          <w:tcPr>
            <w:tcW w:w="1485" w:type="pct"/>
            <w:vMerge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E552EE" w:rsidRPr="00687B36" w:rsidTr="00A17418">
        <w:trPr>
          <w:trHeight w:val="285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3.4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Живопись и театр</w:t>
            </w:r>
          </w:p>
        </w:tc>
        <w:tc>
          <w:tcPr>
            <w:tcW w:w="14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"Театральное искусство и художник". Синтетические искусства и изображение. Роль и место изображения в синтетических искусствах.</w:t>
            </w:r>
          </w:p>
        </w:tc>
        <w:tc>
          <w:tcPr>
            <w:tcW w:w="1344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Презентация «Театр и художник»,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Учебная таблица “Виды искусства”.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E552EE" w:rsidRPr="00687B36" w:rsidTr="00A17418">
        <w:trPr>
          <w:trHeight w:val="206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3.5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Театральные герои</w:t>
            </w:r>
          </w:p>
        </w:tc>
        <w:tc>
          <w:tcPr>
            <w:tcW w:w="14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Научить детей выполнять эскиз театрального костюма сказочного персонажа;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Расширить представление учащихся о связях деятельность художника с театром, актерской игрой.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44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Работа над эскизом театрального костюма героя.</w:t>
            </w: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E552EE" w:rsidRPr="00687B36" w:rsidTr="00A17418">
        <w:trPr>
          <w:trHeight w:val="320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3.6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Театральные маски</w:t>
            </w:r>
          </w:p>
        </w:tc>
        <w:tc>
          <w:tcPr>
            <w:tcW w:w="14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Ознакомление с деятельностью художника в зрелищных видах искусства, усвоение навыков и умений и творческое применение их на практике.</w:t>
            </w:r>
          </w:p>
        </w:tc>
        <w:tc>
          <w:tcPr>
            <w:tcW w:w="1344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Театральные маски (на бумаге), детские рисунки, грамзапись, слайды.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E552EE" w:rsidRPr="00687B36" w:rsidTr="00A17418">
        <w:trPr>
          <w:trHeight w:val="320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3.7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Дети в театре</w:t>
            </w:r>
          </w:p>
        </w:tc>
        <w:tc>
          <w:tcPr>
            <w:tcW w:w="14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Формировать устойчивый интерес к театрально-игровой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деятельности. </w:t>
            </w:r>
          </w:p>
        </w:tc>
        <w:tc>
          <w:tcPr>
            <w:tcW w:w="1344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закреплять виды театров (драматический,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кукольный), продолжать знакомить с театральной терминологией (актёр, режиссёр, драмтеатр,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гапит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); 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ознакомить с театральной куклой на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гапите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 обучать элементарным навыкам управления куклой;</w:t>
            </w: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E552EE" w:rsidRPr="00687B36" w:rsidTr="00A17418">
        <w:trPr>
          <w:trHeight w:val="237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3.8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«Мы – маленькие актёры»</w:t>
            </w:r>
          </w:p>
        </w:tc>
        <w:tc>
          <w:tcPr>
            <w:tcW w:w="14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вызвать интерес к театрально-игровой деятельности, формировать чувство успешности для каждого отдельного ребёнка;</w:t>
            </w:r>
          </w:p>
        </w:tc>
        <w:tc>
          <w:tcPr>
            <w:tcW w:w="1344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активизация речи детей через развитие диалогической речи (беседа, игра, игра-драматизация), введение в активный словарь новых слов - понятий (кукловод,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гапит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 актёр).</w:t>
            </w: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  <w:lang w:eastAsia="en-US"/>
              </w:rPr>
              <w:t>открытое занятие</w:t>
            </w:r>
          </w:p>
        </w:tc>
      </w:tr>
      <w:tr w:rsidR="00E552EE" w:rsidRPr="00687B36" w:rsidTr="00A17418">
        <w:trPr>
          <w:trHeight w:val="331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3.9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«Театр своими руками!»</w:t>
            </w:r>
          </w:p>
        </w:tc>
        <w:tc>
          <w:tcPr>
            <w:tcW w:w="14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Создание условий для укрепления сотрудничества между родителями и воспитателем.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Формировать навыки взаимодействия с ребенком на разных этапах его развития. Учить изготавливать куклы для кукольного театра. Воспитывать интерес к совместному творческому процессу.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44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Мастер класс на тему: «Театр своими руками «Сказка»</w:t>
            </w: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E552EE" w:rsidRPr="00687B36" w:rsidTr="00A17418">
        <w:trPr>
          <w:trHeight w:val="250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3.10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«Сам себе режиссёр»</w:t>
            </w:r>
          </w:p>
        </w:tc>
        <w:tc>
          <w:tcPr>
            <w:tcW w:w="14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Активизировать творческие возможности педагогов. Использовать разные методы включения педагогов в творческую деятельность. Формировать инициативность, сотрудничество.</w:t>
            </w:r>
          </w:p>
        </w:tc>
        <w:tc>
          <w:tcPr>
            <w:tcW w:w="1344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Конкурсные задания для участников игры. Жюри оценивает ответы команд (правильность, быстроту и точность ответов); знание литературных произведений, ФГОС, коллективную творческую работу участников, культуру общения.</w:t>
            </w: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E552EE" w:rsidRPr="00687B36" w:rsidTr="00A17418">
        <w:trPr>
          <w:trHeight w:val="268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3.11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4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3. Театральная Азбука</w:t>
            </w:r>
          </w:p>
        </w:tc>
        <w:tc>
          <w:tcPr>
            <w:tcW w:w="1344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Тестирование, итоговая демонстрация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индивидуальных работ. Подведение итогов. Награждение учащихся</w:t>
            </w: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687B36" w:rsidTr="00BC5455">
        <w:trPr>
          <w:trHeight w:val="183"/>
        </w:trPr>
        <w:tc>
          <w:tcPr>
            <w:tcW w:w="5000" w:type="pct"/>
            <w:gridSpan w:val="6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lastRenderedPageBreak/>
              <w:t>Раздел 4. Сценическая речь</w:t>
            </w:r>
          </w:p>
        </w:tc>
      </w:tr>
      <w:tr w:rsidR="00E552EE" w:rsidRPr="00687B36" w:rsidTr="00A17418">
        <w:trPr>
          <w:trHeight w:val="213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4.1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Культура и техника речи</w:t>
            </w:r>
          </w:p>
        </w:tc>
        <w:tc>
          <w:tcPr>
            <w:tcW w:w="1485" w:type="pct"/>
            <w:vMerge w:val="restar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Ознакомление с «Культурой и техникой сценической речи»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Формирование представления о скороговорках - как основы развития дикции.</w:t>
            </w:r>
          </w:p>
        </w:tc>
        <w:tc>
          <w:tcPr>
            <w:tcW w:w="1344" w:type="pct"/>
            <w:vMerge w:val="restar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Развивать дикцию на материале скороговорок;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Научить пользоваться интонациями, выражающими основные чувства;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Воспитывать речевую культуру.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Оборудование для детей: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карточки с текстом для упражнения «диктор;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карточки со скороговорками, разбитыми на части;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индивидуальные папки с речевым и песенным материалом; рабочие тетради</w:t>
            </w: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E552EE" w:rsidRPr="00687B36" w:rsidTr="00A17418">
        <w:trPr>
          <w:trHeight w:val="292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4.2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Дикция. Артикуляционная разминка и её значение</w:t>
            </w:r>
          </w:p>
        </w:tc>
        <w:tc>
          <w:tcPr>
            <w:tcW w:w="1485" w:type="pct"/>
            <w:vMerge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E552EE" w:rsidRPr="00687B36" w:rsidTr="00A17418">
        <w:trPr>
          <w:trHeight w:val="4552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4.3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Скороговорки</w:t>
            </w:r>
          </w:p>
        </w:tc>
        <w:tc>
          <w:tcPr>
            <w:tcW w:w="1485" w:type="pct"/>
            <w:vMerge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17" w:type="pct"/>
          </w:tcPr>
          <w:p w:rsidR="00E552EE" w:rsidRPr="00687B36" w:rsidRDefault="00E552EE" w:rsidP="00E5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E552EE" w:rsidRPr="00687B36" w:rsidTr="00A17418">
        <w:trPr>
          <w:trHeight w:val="277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4.4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Дыхательная гимнастика</w:t>
            </w:r>
          </w:p>
        </w:tc>
        <w:tc>
          <w:tcPr>
            <w:tcW w:w="14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Научить формировать необходимые качества речи (правильность, точность, выразительность);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 xml:space="preserve">Научить 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правильно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выражать свои мысли, чувства, строго придерживаться норм литературной речи;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Расширить кругозор детей и формировать их поведение, волю, характер.</w:t>
            </w:r>
          </w:p>
        </w:tc>
        <w:tc>
          <w:tcPr>
            <w:tcW w:w="1344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1. Постановка дыхания (диафрагмальное, глубокое);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 Разучивание и медленное проговаривание скороговорок;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 Упражнение на стуле: (откидываемся на спинку стула, ноги вытянуты вперед, руки вытянуты над головой)</w:t>
            </w:r>
          </w:p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На выдохе руки опускаются под громкий счет вниз, коснувшись ног (счет до 10, 15, 20 и т.д.). На вдохе корпус и руки откидываем назад. И вновь на выдохе громко и четко считаем, опуская руки на ноги.</w:t>
            </w: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мониторинг</w:t>
            </w:r>
          </w:p>
        </w:tc>
      </w:tr>
      <w:tr w:rsidR="00E552EE" w:rsidRPr="00687B36" w:rsidTr="00A17418">
        <w:trPr>
          <w:trHeight w:val="277"/>
        </w:trPr>
        <w:tc>
          <w:tcPr>
            <w:tcW w:w="2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4.5</w:t>
            </w:r>
          </w:p>
        </w:tc>
        <w:tc>
          <w:tcPr>
            <w:tcW w:w="870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485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4. «Сценическая речь»</w:t>
            </w:r>
          </w:p>
        </w:tc>
        <w:tc>
          <w:tcPr>
            <w:tcW w:w="1344" w:type="pct"/>
          </w:tcPr>
          <w:p w:rsidR="00E552EE" w:rsidRPr="00687B36" w:rsidRDefault="00E552EE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чтецких работ. Подведение итогов. Награждение учащихся</w:t>
            </w:r>
          </w:p>
        </w:tc>
        <w:tc>
          <w:tcPr>
            <w:tcW w:w="398" w:type="pct"/>
          </w:tcPr>
          <w:p w:rsidR="00E552EE" w:rsidRPr="00687B36" w:rsidRDefault="00E552EE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552EE" w:rsidRPr="00687B36" w:rsidRDefault="00E552EE" w:rsidP="00E552EE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687B36" w:rsidTr="00A17418">
        <w:trPr>
          <w:trHeight w:val="198"/>
        </w:trPr>
        <w:tc>
          <w:tcPr>
            <w:tcW w:w="5000" w:type="pct"/>
            <w:gridSpan w:val="6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5. Ритмопластика.</w:t>
            </w:r>
          </w:p>
        </w:tc>
      </w:tr>
      <w:tr w:rsidR="00A17418" w:rsidRPr="00687B36" w:rsidTr="00A17418">
        <w:trPr>
          <w:trHeight w:val="33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5.1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Что такое Ритмопластика?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Учить детей произвольно реагировать на музыкальный сигнал. Развивать умение передавать в свободных импровизациях характер и настроение музыки.</w:t>
            </w:r>
          </w:p>
        </w:tc>
        <w:tc>
          <w:tcPr>
            <w:tcW w:w="1344" w:type="pct"/>
            <w:vMerge w:val="restar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1. Беседа о театре.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2. Игры на развитие двигательных, слуховых способностей: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Игра «Баба Яга»;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Звонкие ладошки;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Плавные движения рук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33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5.2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Сценическое движение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Научить владению своим телом, умению ощущать красоту своих движений, ритмично и выразительно двигаться</w:t>
            </w:r>
          </w:p>
        </w:tc>
        <w:tc>
          <w:tcPr>
            <w:tcW w:w="1344" w:type="pct"/>
            <w:vMerge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33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5.3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Быстрый темп музыки. Медленный темп музыки.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Научить воспринимать музыкальные образы и согласовывать движения с их характером, наиболее яркими средствами музыкальной выразительности</w:t>
            </w:r>
          </w:p>
        </w:tc>
        <w:tc>
          <w:tcPr>
            <w:tcW w:w="1344" w:type="pct"/>
            <w:vMerge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33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5.4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5. «Ритмопластика»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чтецких работ. Подведение итогов. Награждение учащихся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687B36" w:rsidTr="00BC5455">
        <w:trPr>
          <w:trHeight w:val="331"/>
        </w:trPr>
        <w:tc>
          <w:tcPr>
            <w:tcW w:w="5000" w:type="pct"/>
            <w:gridSpan w:val="6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6. Театральные игры. Этюды</w:t>
            </w:r>
          </w:p>
        </w:tc>
      </w:tr>
      <w:tr w:rsidR="00A17418" w:rsidRPr="00687B36" w:rsidTr="00A17418">
        <w:trPr>
          <w:trHeight w:val="276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6.1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Знакомство с театральной игрой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Вводное занятие в курс «Театральное искусство».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Общекультурное развитие личности воспитанников, воспитание эмоционально отзывчивого зрителя.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Познакомить с различными объектами театрального искусства: сценическая речь, сценическое движение, элементы актёрского мастерства.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Развитие наблюдательности, внимания, познавательной активности и 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интереса к творческой деятельности.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Воспитание эмоциональной отзывчивости на художественный  замысел.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6.2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«Кто сказал «Мяу»?»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Воспитывать артистические качества, раскрывать творческий потенциал детей; воспитывать просодические компоненты речи: дыхание, голос, темп речи, выразительность.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Продолжать развивать умение детей разыгрывать сценки по знакомым сказкам.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Чтение и просмотр сказки «Кто сказал «мяу», знакомство с героями, рассматривание иллюстраций к сказке.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Материал: маски животных (щенок, кошка, петушок, мышка, пчела, рыбка, лягушка, пес, красочно оформленная книга, домик, будка, озеро, дерево.</w:t>
            </w:r>
            <w:proofErr w:type="gramEnd"/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6.3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«Веселые артисты»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Приобщать детей к театральному искусству, театрализованной деятельности.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Способствовать формированию творческой личности; развивать речь и коммуникативные навыки у детей.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Создать условия для развития творческой активности детей в театральной деятельности, обеспечить условия взаимосвязи с другими видами деятельности в целостном педагогическом процессе.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Знакомство детей с различными видами сценического искусства.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Поэтапное освоение детьми различных видов творчества.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6.4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«Путаница»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Продолжить знакомство с биографией К.И.Чуковского; развивать образное мышление, память, внимание; повторить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литературоведческую терминологию (рифма), сведения о малых жанрах фольклора; развивать устную речь, умение работать с текстом, умение выражать своё отношение к 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прочитанному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; прививать любовь к книге.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Формирование необходимого уровня читательской компетентности, овладение приемами понимания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прочитанного и прослушанного произведения.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Аудиозапись сказки, карточки (те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кст дл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я речевой разминки, текст знакомство с биографией, слова для рифмовки),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6.5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«Веселые превращения»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Обучать основным видам движений: бегу, прыжкам, сохранению равновесия;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Развивать ловкость, внимание;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Воспитывать у детей любовь к выполнению физических упражнений.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Гимнастические скамейки, маска воробья, бревно, маска кота, стойки, цветы из цветной бумаги.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6.6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Одиночные и массовые этюды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Дать понятие об оправданном молчании;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Дать понятие о предполагаемых обстоятельствах;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Развивать умения правильно менять отношения при организации «Я» в предполагаемых обстоятельствах;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Создание одиночных и массовых этюдов.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6.7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Наши эмоции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Общая цель 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занятия-научить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перевоплощаться в художественный образ через элементы актерского мастерства.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Познакомить ребят с понятием: мимика.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Научить демонстрировать разнообразие компонентов эмоциональной экспрессии.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Оснащение занятия:</w:t>
            </w:r>
            <w:r w:rsidR="008E24C7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карточки с заданиями на упражнение «Мини-история»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6.8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«Угадай-ка»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Показать богатство русского языка, обогащать словарный запас учащихся;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Развивать речь учеников, мышление, смекалку;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Прививать интерес и любовь к родному языку.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Оборудование: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компьютер, карточки с буквами, ребусы.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Игры: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"Найди слово", «Весёлый наборщик», « Забавные недоразумения»,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«Словесные портреты», «Скажи одним словом», «Буквы перепутались»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6.9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6. «Театральные игры. Этюды»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687B36" w:rsidTr="00BC5455">
        <w:trPr>
          <w:trHeight w:val="271"/>
        </w:trPr>
        <w:tc>
          <w:tcPr>
            <w:tcW w:w="5000" w:type="pct"/>
            <w:gridSpan w:val="6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7. Путешествие в мир играющих кукол</w:t>
            </w:r>
          </w:p>
        </w:tc>
      </w:tr>
      <w:tr w:rsidR="00A17418" w:rsidRPr="00687B36" w:rsidTr="00A17418">
        <w:trPr>
          <w:trHeight w:val="193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7.1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Знакомство с кукольным театром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Формирование ценностного отношения к кукольному театру и развитие творческих способностей учеников, побуждение учащихся к самостоятельному творческому мышлению к дальнейшему совершенствованию своих знаний по предмету;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Знакомство с разными видами кукол (перчаточные, тростевые, марионетки) и с типами кукольных театров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Создание выразительной, индивидуальной куклы.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7.2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Мир играющих кукол. С.В. Образцов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Углубить знания учащихся о народном кукольном театре;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Рассказать о личности С.В. 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Образцова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и о театре, носящем его имя;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Оборудование: компьютер,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медиапроектор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 экран, запись скоморошьих наигрышей, коллекция кукол (сделаны учениками предыдущих поколений), ширма, куклы и весь необходимый реквизит для спектакля по пьесе 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Задания: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Повтори 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изученное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по теме “Народный кукольный театр”.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Попробуй самостоятельно (или вместе с товарищами) сочинить весёлые шутки-прибаутки из школьной или классной жизни.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7.3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Как делаются куклы. Виды кукол. Простейшая кукла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Ознакомление обучающихся с видами кукол, выполнение творческого задания по изготовлению авторской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куклы.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познакомить с видовым разнообразием кукол;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формировать понятие 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авторской кукле;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расширять кругозор, прививать интерес к теме;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развивать творческий потенциал ребенка;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научить самостоятельной последовательности выполнения работы;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воспитывать аккуратность, трудолюбие и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взаимоподдержку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в группе.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Виды кукол. Изготовление авторской куклы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7.4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«Театр кукол на Руси»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Познакомить детей с историей возникновения театра на Руси. Познакомить детей с главными героями русских народных кукольных представлений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Изготовление авторской куклы народных представлений «Петрушка»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7.5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«Бурятский кукольный театр»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Познакомить детей с историей возникновения театра в Бурятии. Познакомить детей с главными героями бурятских кукольных представлений. Воспитывать любовь к народному творчеству и желание знакомиться с ним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Продолжать знакомить детей с русскими и бурятскими народными сказками. Учить сравнивать сказки, героев по внешнему виду (одежде) и характерным признакам (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добрый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, отважный, хитрый и т.д.). Уточнять знание детей о сказках с помощью загадок, иллюстраций, развивать речь детей. 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7.6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Сказка одноразового стаканчика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Создание театра кукол своими руками из стаканчиков из-под сметаны и организация театральной постановки.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научиться мастерить куклы;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сделать декорации для спектакля;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показать театральную постановку.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7.7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«Заколдованные шарики»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Познакомить участников мастер-класса с методами и приемами, применяемыми в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социо-игровой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технологии.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Обучение участников мастер – класса применению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социо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– игровых приемов в работе с детьми.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Игровая разминка:  «Заколдованные шарики»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7.8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«Театр теней»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Поддержка познавательно-творческой инициативы детей, создание условий для художественно-эстетического развития обучающихся посредством ознакомления с театром теней, как видом искусства.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 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познакомить с разновидностью театра теневым театром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закрепить знания о видах театра, пополнять словарный запас по теме театр;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развивать интерес к театрализованной деятельности путём вовлечения в игровые действия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воспитывать эстетический вкус и чувство 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прекрасного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7.9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Сказка своими руками «От улыбки»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Воспитать доброжелательность, умение видеть красоту в простом и обыденном; развить умение дарить тепло и доброту, радоваться созданному чуду, осознать и поделиться с другими открытием себя, других.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«беседа с элементами игры».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• вызвать чувство восхищения, радости, удивления;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• формировать способности понимать, оценивать и создавать прекрасное;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• определить психоэмоциональное состояние школьников.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Оборудование: плакат с изображением улыбающегося личика (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смайл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), картинки с изображением улыбающихся, смеющихся людей, улыбки, классическая музыка, улыбки.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7.10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Сказка «Кот, лиса, петух»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Формировать умение рассказывать сказку, опираясь на сюжетные картинки, развивать связную речь на материале сказки.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Воспитывать интерес к русским народным сказкам.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Прививать интерес к сказкам и литературе в целом; развивать познавательную активность детей, образное мышление,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речь, внимание; учить составлять предложения по заданным схемам; воспитывать нравственные качеств.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Оборудование: иллюстрации к сказкам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7.11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7. «Путешествие в мир играющих кукол»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687B36" w:rsidTr="00BC5455">
        <w:trPr>
          <w:trHeight w:val="271"/>
        </w:trPr>
        <w:tc>
          <w:tcPr>
            <w:tcW w:w="5000" w:type="pct"/>
            <w:gridSpan w:val="6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8. Сказочная страна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8.1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Русские народные сказки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Познакомить детей с основными типами сказом, некоторыми изобразительно-выразительными средствами, встречающимися в сказках.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Оборудование урока: учебник литературы; сборники русских народных сказок; репродукции картин В.М. Васнецова, И.Я.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Билибина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; иллюстрации к сказкам; рисунки учеников; проектор, компьютер, экран, презентация.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Беседа по сказкам.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Работа с репродукциями и иллюстрациями к сказкам.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Чтение и обсуждение статьи учебника «Русские народные сказки»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8.2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Сказка «Теремок»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Познакомить детей со сказкой «Теремок»; научить различать народные и авторские сказки.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Называть героев сказки, характеризовать с помощью учителя их поступки, придумывать различные варианты окончания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сказки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;в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ыявлять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главную мысль сказки на основе пословиц.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8.3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Сказка «Лиса и заяц»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Развивать связную речь детей; совершенствовать умения отвечать на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вопросы по тексту полными предложениями.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-познакомить детей с русской народной сказкой «Лиса и заяц»;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-помочь понять смысл произведения (мал удалец, да храбрец)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,и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спользуя прием вопросов, объяснения незнакомых слов;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-вызывать эмоциональный отклик на сказку "Лиса и заяц";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Материал: 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корзинка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,и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грушка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Лисы,Зайца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), две картинки с изображением ледяного и деревянного домиков, картинки по сюжету сказки «Лиса и заяц»,сюжетные картинки сказок(«Колобок», «Теремок», «Курочка –ряба», «Гуси –лебеди» , «Рукавичка» ).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Словарная работа: Объяснение слов: лубяная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,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ледяная ,несу косу, на печи,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посечи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 трусливый, храбрый 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Предварительная работа: Разучивание русской народной колыбельной песни «Баюшки-баю»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8.4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Бурятские народные сказки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Создать условия для понимания детьми бурятской авторской сказки- сказки дружбы и взаимоуважения.</w:t>
            </w:r>
          </w:p>
        </w:tc>
        <w:tc>
          <w:tcPr>
            <w:tcW w:w="1344" w:type="pct"/>
            <w:vMerge w:val="restar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Сказкотерапия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 объяснительно-иллюстративный, практический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(самостоятельная работа); фронтальная и индивидуальная формы работы. Компьютер, 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Сказка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А.А.Тореева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"Дружба пяти пальцев", презентация, листы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самооценивания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Сказка «Мудрый старец»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- Сказка «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Алтанхайша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».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Углублять восприятие прочитанного, осваивать художественную идею, формировать читательские и речевые умения, такие как: умение воспринимать изобразительно – выразительные средства языка; воссоздавать в воображении картины жизни, описываемые в художественном произведении; восстанавливать причинно – следственные связи, видеть логику развития действий; развивать коммуникативную культуру общения и взаимопонимания.</w:t>
            </w:r>
            <w:proofErr w:type="gramEnd"/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8.5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Бурятская сказка «Мудрый старец»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Вызвать интерес к чтению бурятских сказок, бурятскому языку, культуре, национальным традициям и обычаям бурятского народа, со способствовать литературному развитию младших школьников, формировать читателя,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способного понимать и переживать 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прочитанное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344" w:type="pct"/>
            <w:vMerge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8.6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Бурятская сказка «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Алтанхайша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Создать условия для воспитания чувства коллективизма и доброго отношения друг к другу; понимание необходимости проявление дружбы и толерантности к любому народу.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Создать условия для развития интереса к семейному чтению.</w:t>
            </w:r>
          </w:p>
        </w:tc>
        <w:tc>
          <w:tcPr>
            <w:tcW w:w="1344" w:type="pct"/>
            <w:vMerge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8.7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8. «Сказочная страна»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687B36" w:rsidTr="00BC5455">
        <w:trPr>
          <w:trHeight w:val="271"/>
        </w:trPr>
        <w:tc>
          <w:tcPr>
            <w:tcW w:w="5000" w:type="pct"/>
            <w:gridSpan w:val="6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9. Мы актеры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9.1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 гостях у сказки  «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Хаврошечка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расширять читательский опыт детей через знакомство с русскими народными сказками;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формировать навыки осознанного чтения;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развивать речь учащихся;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формировать нравственные понятия о семье, о человеческих отношениях, о сути добра и зла;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воспитывать интерес к чтению, любовь к родному языку.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Оборудование: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Презентация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Power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Point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 выставка книг, выставка поделок, рисунков, модели обложек к сказкам, DVD.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9.2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Музыкально – пластическая импровизация к сказке «Как сажали Репку»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Формировать интерес детей к импровизации.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Задачи: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- Учить детей строить диалог между героями сказки.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- Развивать способность к импровизации.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Развивать умение передавать разные чувства, черты характера героев.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Материал и оборудование: отрывки из мультфильмов о репке, театр на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фланелеграфе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, грамзапись голоса дедушки, лейка, лопатка, палочка,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грабелька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Приоритетные образовательные области: познание, речевое развитие.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9.3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«Страна волшебства»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Создание условий, способствующих развитию у детей познавательной активности, любознательности, стремления к самостоятельному познанию и размышлению через экспериментирование.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Материалы и оборудование: набор бумажных цветов, таз с водой, мешочек с крупами, сито, стакан с молоком и стакан с водой, ложка, картина вулкана, дерева, реактивы: сода и уксус, муляж вулкана, ведерко с землей, семечко, лейка.</w:t>
            </w:r>
            <w:proofErr w:type="gramEnd"/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9.4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«Раз, два, три, четыре, пять — выходите поиграть»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Развивать интерес к театрально-игровой деятельности. Желание участвовать в коллективной игре.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Воспитывать любовь к народному творчеству; поощрять добрые отношения; внимание друг к другу.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Воспитывать желание выступать перед детьми и взрослыми. Воспитывать чувство товарищества.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Материал: карточки с изображением различных эмоциональных состояний, маски и атрибуты для сказки.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Предложить детям прослушать отрывки из произведений К.И. Чуковского, и найти изображение того эмоционального состояния, которое соответствует настроению стихотворения.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9.5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Урок 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Мудрой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Совуньи</w:t>
            </w:r>
            <w:proofErr w:type="spellEnd"/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Воспитывать любознательность, желание учиться. Воспитывать общую культуру поведения детей. Учить быть вежливыми и доброжелательными, уметь работать в коллективе. Воспитывать любовь к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природе. Формировать патриотические чувства о стране.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Видео - запись  мультфильма: 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«Уроки Мудрой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Совуньи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»;  листы в клетку  и ручки для графического диктанта, комплект цифр и знаков каждому ребёнку, карточки для решения задач; комплект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карточек животных и знаков каждому ребенку, макет часов;    карточки –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пазлы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: карта и герб  - России и Бурятии; сюжетные картинки по временам года; карточки для написания названия животных; карточки с буквами, со словом «дружба»,  </w:t>
            </w:r>
            <w:proofErr w:type="gramEnd"/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9.6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Игровая 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сказка «Про лису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и зайца»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Сказка познакомит детей с понятиями добра и зла, хитрости и доверчивости и как важно помогать друзьям в беде, не обманывать и не обижать слабых.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Создавать условия для развития творческой активности детей в театрализованной деятельности.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1.Поддерживать интерес к устному народному творчеству.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2.Совершенствовать умение детей передавать образы героев сказки.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3.Способствовать развитию диалогической речи, формировать умение отчетливо и внятно произносить слова, развивать интонационную выразительность, память.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4.Развивать способность свободно держаться при выступлении.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5.Формировать дружеские взаимоотношения.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6.Воспитывать отзывчивость и доброту, желание помогать друзьям в беде.</w:t>
            </w:r>
            <w:proofErr w:type="gramEnd"/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9.7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«Страшный, таинственный лес»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Развитие творческих способностей детей в композиции, эмоционально-эстетического восприятия действительности, познавательного интереса к окружающему миру.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Тип урока: комбинированный (изучение новых знаний, закрепление и повторение изученного материала). Вид занятий: рисование по памяти и представлению. 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Методы обучения: объяснительно-иллюстративный, словесный, наглядный, практический, репродуктивный, исследовательский (просмотр и анализ полученных результатов).</w:t>
            </w:r>
            <w:proofErr w:type="gramEnd"/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9.8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«Весеннее волшебство»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-обобщение представлений о деревьях и развитии деревьев;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- углубление представлений о деревьях: у них есть корень, ствол, ветки, листья; 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-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познакомить детей с таким способом изображения, как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кляксография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 показать ее выразительные возможности;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- вызвать интерес к «оживлению» необычных форм (клякс), учить дорисовывать детали объектов (клякс), для придания им законченности и сходства с реальными образами; 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- развивать образное мышление, гибкость мышления, восприятие, воображение, фантазию, интерес к творческой деятельности.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Материалы: картина «Весна», картины «Деревья», игра «Собери дерево», альбомные листы, гуашь, крупная кисть, трубочка для напитков, вода в баночке, влажная тряпочка, ватные палочки.</w:t>
            </w:r>
            <w:proofErr w:type="gramEnd"/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A17418" w:rsidRPr="00687B36" w:rsidTr="00A17418">
        <w:trPr>
          <w:trHeight w:val="271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9.9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Улигер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«Богатырь Байкал»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Сформировать представление детей об озере Байкал.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-Развивать знания обучающихся о мировых водных ресурсах.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Коррекция мышления и восприятия на основе упражнений в узнавании-определении, сравнении и классификации.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- Воспитание патриотизма, бережного отношения к природе.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Озанкомленрие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</w:t>
            </w:r>
            <w:proofErr w:type="gram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Сборником сказок устного народного творчества бурятского народа. Разнообразие природного мира, богатое историко-культурное наследие, талантливые сказители способствовали становлению и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развитию удивительного сказочного мира бурятского народа.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Показ видеосюжета «Озеро Байкал» (самые красивые места на земле, озеро Байкал).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A17418" w:rsidRPr="00687B36" w:rsidTr="00A17418">
        <w:trPr>
          <w:trHeight w:val="262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9.10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Сказка «Маша и медведь»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Коллективное рассказывание сказки; инсценировка сказки, упражнение в интонационных и жестово-мимических способах передачи поведения героев сказки.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Инсценирование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сказки «Маша и медведь». Урок направлен на совершенствование речевого опыта, на понимание и четкое выполнение речевых инструкций, взаимодействие учащихся друг с другом в ходе выполнения заданий, обращения друг к другу и адекватные ответы на вопросы или просьбу. На уроке выполнялись задания по содержанию сказки, словарная работа, </w:t>
            </w:r>
            <w:proofErr w:type="spellStart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инсценирование</w:t>
            </w:r>
            <w:proofErr w:type="spellEnd"/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сказки.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A17418" w:rsidRPr="00687B36" w:rsidTr="00A17418">
        <w:trPr>
          <w:trHeight w:val="223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9.11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9. «Мы актеры»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687B36" w:rsidTr="00BC5455">
        <w:trPr>
          <w:trHeight w:val="324"/>
        </w:trPr>
        <w:tc>
          <w:tcPr>
            <w:tcW w:w="5000" w:type="pct"/>
            <w:gridSpan w:val="6"/>
          </w:tcPr>
          <w:p w:rsidR="000E0990" w:rsidRPr="00687B36" w:rsidRDefault="000E0990" w:rsidP="000E0990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10. Спектакль «Цыплята»</w:t>
            </w:r>
          </w:p>
        </w:tc>
      </w:tr>
      <w:tr w:rsidR="00A17418" w:rsidRPr="00687B36" w:rsidTr="00A17418">
        <w:trPr>
          <w:trHeight w:val="356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10.1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Прочтение сценария сказки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«Цыплята». Обсуждение. Распределение ролей.</w:t>
            </w:r>
          </w:p>
        </w:tc>
        <w:tc>
          <w:tcPr>
            <w:tcW w:w="1485" w:type="pct"/>
            <w:vMerge w:val="restar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Развивать исполнительское умение через подражание повадкам животных, их движениям и голосу;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создавать образы героев по знакомым литературным сюжетам, используя, мимику, 7 интонацию, жесты, игровые атрибуты;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учить обсуждать особенности поведения, характерные для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мальчиков и девочек;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развивать навыки работы с различными видами театрализованной деятельности (плоскостной и др.) и постановки сказки по знакомому сюжету;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воспитывать умение достигать поставленных целей, сопереживать героям сказки.</w:t>
            </w:r>
          </w:p>
        </w:tc>
        <w:tc>
          <w:tcPr>
            <w:tcW w:w="1344" w:type="pct"/>
            <w:vMerge w:val="restar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Оформление: зал оформлен в виде лесной полянке, у центральной стены располагается птичий двор.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Атрибуты к занятию: искусственные цветы, большой платок для игры-превращения, костюмы персонажей сказки «Цыплята»: 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открытое занятие</w:t>
            </w:r>
          </w:p>
        </w:tc>
      </w:tr>
      <w:tr w:rsidR="00A17418" w:rsidRPr="00687B36" w:rsidTr="00A17418">
        <w:trPr>
          <w:trHeight w:val="288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10.2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Репетиция. Подбор костюма</w:t>
            </w:r>
          </w:p>
        </w:tc>
        <w:tc>
          <w:tcPr>
            <w:tcW w:w="1485" w:type="pct"/>
            <w:vMerge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A17418" w:rsidRPr="00687B36" w:rsidTr="00A17418">
        <w:trPr>
          <w:trHeight w:val="272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10.3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Репетиция. Подбор музыки</w:t>
            </w:r>
          </w:p>
        </w:tc>
        <w:tc>
          <w:tcPr>
            <w:tcW w:w="1485" w:type="pct"/>
            <w:vMerge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A17418" w:rsidRPr="00687B36" w:rsidTr="00A17418">
        <w:trPr>
          <w:trHeight w:val="333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Репетиция. </w:t>
            </w: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Подбор реквизита</w:t>
            </w:r>
          </w:p>
        </w:tc>
        <w:tc>
          <w:tcPr>
            <w:tcW w:w="1485" w:type="pct"/>
            <w:vMerge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</w:t>
            </w: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lastRenderedPageBreak/>
              <w:t>я</w:t>
            </w:r>
          </w:p>
        </w:tc>
      </w:tr>
      <w:tr w:rsidR="00A17418" w:rsidRPr="00687B36" w:rsidTr="00A17418">
        <w:trPr>
          <w:trHeight w:val="333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10.5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Репетиция. Подбор грима </w:t>
            </w:r>
          </w:p>
        </w:tc>
        <w:tc>
          <w:tcPr>
            <w:tcW w:w="1485" w:type="pct"/>
            <w:vMerge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A17418" w:rsidRPr="00687B36" w:rsidTr="00A17418">
        <w:trPr>
          <w:trHeight w:val="108"/>
        </w:trPr>
        <w:tc>
          <w:tcPr>
            <w:tcW w:w="2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10.6</w:t>
            </w:r>
          </w:p>
        </w:tc>
        <w:tc>
          <w:tcPr>
            <w:tcW w:w="870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485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Подведение итогов раздела 10. «Спектакль </w:t>
            </w:r>
          </w:p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«Цыплята»»</w:t>
            </w:r>
          </w:p>
        </w:tc>
        <w:tc>
          <w:tcPr>
            <w:tcW w:w="1344" w:type="pct"/>
          </w:tcPr>
          <w:p w:rsidR="00A17418" w:rsidRPr="00687B36" w:rsidRDefault="00A17418" w:rsidP="000E0990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398" w:type="pct"/>
          </w:tcPr>
          <w:p w:rsidR="00A17418" w:rsidRPr="00687B36" w:rsidRDefault="00A17418" w:rsidP="000E0990">
            <w:pPr>
              <w:contextualSpacing/>
              <w:jc w:val="center"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87B3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17418" w:rsidRPr="00687B36" w:rsidRDefault="00A17418" w:rsidP="00386C5E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3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</w:tbl>
    <w:p w:rsidR="002A0A8B" w:rsidRDefault="002A0A8B" w:rsidP="00687B36">
      <w:pPr>
        <w:pStyle w:val="pStyleTextCenter"/>
        <w:spacing w:line="240" w:lineRule="auto"/>
        <w:jc w:val="left"/>
        <w:rPr>
          <w:rStyle w:val="fStyleTextBold"/>
          <w:color w:val="auto"/>
          <w:sz w:val="24"/>
          <w:szCs w:val="24"/>
        </w:rPr>
      </w:pPr>
    </w:p>
    <w:p w:rsidR="00C2546B" w:rsidRDefault="00C2546B" w:rsidP="00982FEC">
      <w:pPr>
        <w:pStyle w:val="pStyleTextCenter"/>
        <w:spacing w:line="240" w:lineRule="auto"/>
        <w:rPr>
          <w:rStyle w:val="fStyleTextBold"/>
          <w:color w:val="auto"/>
          <w:sz w:val="24"/>
          <w:szCs w:val="24"/>
        </w:rPr>
      </w:pPr>
    </w:p>
    <w:p w:rsidR="00C2546B" w:rsidRDefault="00C2546B" w:rsidP="00982FEC">
      <w:pPr>
        <w:pStyle w:val="pStyleTextCenter"/>
        <w:spacing w:line="240" w:lineRule="auto"/>
        <w:rPr>
          <w:rStyle w:val="fStyleTextBold"/>
          <w:color w:val="auto"/>
          <w:sz w:val="24"/>
          <w:szCs w:val="24"/>
        </w:rPr>
      </w:pPr>
    </w:p>
    <w:p w:rsidR="00C2546B" w:rsidRDefault="00C2546B" w:rsidP="00982FEC">
      <w:pPr>
        <w:pStyle w:val="pStyleTextCenter"/>
        <w:spacing w:line="240" w:lineRule="auto"/>
        <w:rPr>
          <w:rStyle w:val="fStyleTextBold"/>
          <w:color w:val="auto"/>
          <w:sz w:val="24"/>
          <w:szCs w:val="24"/>
        </w:rPr>
      </w:pPr>
    </w:p>
    <w:p w:rsidR="00C2546B" w:rsidRDefault="00C2546B" w:rsidP="00982FEC">
      <w:pPr>
        <w:pStyle w:val="pStyleTextCenter"/>
        <w:spacing w:line="240" w:lineRule="auto"/>
        <w:rPr>
          <w:rStyle w:val="fStyleTextBold"/>
          <w:color w:val="auto"/>
          <w:sz w:val="24"/>
          <w:szCs w:val="24"/>
        </w:rPr>
      </w:pPr>
    </w:p>
    <w:p w:rsidR="00BC5455" w:rsidRPr="00B45D10" w:rsidRDefault="00BC5455" w:rsidP="00982FEC">
      <w:pPr>
        <w:pStyle w:val="pStyleTextCenter"/>
        <w:spacing w:line="240" w:lineRule="auto"/>
        <w:rPr>
          <w:sz w:val="24"/>
          <w:szCs w:val="24"/>
        </w:rPr>
      </w:pPr>
      <w:r w:rsidRPr="00B45D10">
        <w:rPr>
          <w:rStyle w:val="fStyleTextBold"/>
          <w:color w:val="auto"/>
          <w:sz w:val="24"/>
          <w:szCs w:val="24"/>
        </w:rPr>
        <w:t>«</w:t>
      </w:r>
      <w:r w:rsidR="0022259D" w:rsidRPr="00B45D10">
        <w:rPr>
          <w:sz w:val="24"/>
          <w:szCs w:val="24"/>
        </w:rPr>
        <w:t>ХОРОШЕЕ НАСТРОЕНИЕ</w:t>
      </w:r>
      <w:r w:rsidRPr="00B45D10">
        <w:rPr>
          <w:rStyle w:val="fStyleTextBold"/>
          <w:color w:val="auto"/>
          <w:sz w:val="24"/>
          <w:szCs w:val="24"/>
        </w:rPr>
        <w:t>»</w:t>
      </w:r>
    </w:p>
    <w:p w:rsidR="00BC5455" w:rsidRPr="00B45D10" w:rsidRDefault="00BC5455" w:rsidP="00982FEC">
      <w:pPr>
        <w:pStyle w:val="pStyleTextCenter"/>
        <w:spacing w:line="240" w:lineRule="auto"/>
        <w:rPr>
          <w:sz w:val="24"/>
          <w:szCs w:val="24"/>
        </w:rPr>
      </w:pPr>
      <w:r w:rsidRPr="00B45D10">
        <w:rPr>
          <w:rStyle w:val="fStyleTextBold"/>
          <w:color w:val="auto"/>
          <w:sz w:val="24"/>
          <w:szCs w:val="24"/>
        </w:rPr>
        <w:t xml:space="preserve">Базовый </w:t>
      </w:r>
      <w:r w:rsidR="00137DA4" w:rsidRPr="00B45D10">
        <w:rPr>
          <w:rStyle w:val="fStyleTextBold"/>
          <w:color w:val="auto"/>
          <w:sz w:val="24"/>
          <w:szCs w:val="24"/>
        </w:rPr>
        <w:t>уровень (2</w:t>
      </w:r>
      <w:r w:rsidRPr="00B45D10">
        <w:rPr>
          <w:rStyle w:val="fStyleTextBold"/>
          <w:color w:val="auto"/>
          <w:sz w:val="24"/>
          <w:szCs w:val="24"/>
        </w:rPr>
        <w:t xml:space="preserve"> год обучения)</w:t>
      </w:r>
    </w:p>
    <w:p w:rsidR="002A0A8B" w:rsidRPr="00C2546B" w:rsidRDefault="00BC5455" w:rsidP="00C2546B">
      <w:pPr>
        <w:pStyle w:val="pStyleTextCenter"/>
        <w:spacing w:line="240" w:lineRule="auto"/>
        <w:rPr>
          <w:rStyle w:val="fStyleText"/>
          <w:b/>
          <w:color w:val="auto"/>
          <w:sz w:val="24"/>
          <w:szCs w:val="24"/>
        </w:rPr>
      </w:pPr>
      <w:r w:rsidRPr="00B45D10">
        <w:rPr>
          <w:rStyle w:val="fStyleTextBold"/>
          <w:color w:val="auto"/>
          <w:sz w:val="24"/>
          <w:szCs w:val="24"/>
        </w:rPr>
        <w:t>Учебный план</w:t>
      </w:r>
    </w:p>
    <w:p w:rsidR="00137DA4" w:rsidRPr="00C2546B" w:rsidRDefault="00BC5455" w:rsidP="00C2546B">
      <w:pPr>
        <w:pStyle w:val="pStyleTextRight"/>
        <w:spacing w:line="240" w:lineRule="auto"/>
        <w:rPr>
          <w:sz w:val="24"/>
          <w:szCs w:val="24"/>
        </w:rPr>
      </w:pPr>
      <w:r w:rsidRPr="00B45D10">
        <w:rPr>
          <w:rStyle w:val="fStyleText"/>
          <w:color w:val="auto"/>
          <w:sz w:val="24"/>
          <w:szCs w:val="24"/>
        </w:rPr>
        <w:t>Таблица 1.3.3</w:t>
      </w:r>
    </w:p>
    <w:tbl>
      <w:tblPr>
        <w:tblStyle w:val="a8"/>
        <w:tblW w:w="9781" w:type="dxa"/>
        <w:tblLayout w:type="fixed"/>
        <w:tblLook w:val="04A0"/>
      </w:tblPr>
      <w:tblGrid>
        <w:gridCol w:w="1276"/>
        <w:gridCol w:w="3402"/>
        <w:gridCol w:w="1134"/>
        <w:gridCol w:w="992"/>
        <w:gridCol w:w="1276"/>
        <w:gridCol w:w="1701"/>
      </w:tblGrid>
      <w:tr w:rsidR="00982FEC" w:rsidRPr="00B45D10" w:rsidTr="00982FEC">
        <w:trPr>
          <w:trHeight w:val="518"/>
        </w:trPr>
        <w:tc>
          <w:tcPr>
            <w:tcW w:w="1276" w:type="dxa"/>
            <w:vMerge w:val="restart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Форма аттестации контроля</w:t>
            </w:r>
          </w:p>
        </w:tc>
      </w:tr>
      <w:tr w:rsidR="00982FEC" w:rsidRPr="00B45D10" w:rsidTr="00982FEC">
        <w:trPr>
          <w:trHeight w:val="412"/>
        </w:trPr>
        <w:tc>
          <w:tcPr>
            <w:tcW w:w="1276" w:type="dxa"/>
            <w:vMerge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2FEC" w:rsidRPr="00B45D10" w:rsidTr="00982FEC">
        <w:trPr>
          <w:trHeight w:val="260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2FEC" w:rsidRPr="00B45D10" w:rsidTr="00982FEC">
        <w:trPr>
          <w:trHeight w:val="416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безопасности, пожарной безопасности, обсуждение творческого плана на год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2EE" w:rsidRPr="00B45D10" w:rsidRDefault="00E552EE" w:rsidP="00E552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Тест опрос</w:t>
            </w:r>
          </w:p>
          <w:p w:rsidR="00137DA4" w:rsidRPr="00B45D10" w:rsidRDefault="00E552EE" w:rsidP="00E552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 w:rsidR="00137DA4" w:rsidRPr="00B45D1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82FEC" w:rsidRPr="00B45D10" w:rsidTr="00982FEC">
        <w:trPr>
          <w:trHeight w:val="153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 xml:space="preserve">Раздел 2.  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Композиция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«Поэтическая осень»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B45D10" w:rsidTr="00982FEC">
        <w:trPr>
          <w:trHeight w:val="153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Стихотворная речь. </w:t>
            </w:r>
            <w:proofErr w:type="gramStart"/>
            <w:r w:rsidRPr="00B45D10">
              <w:rPr>
                <w:rFonts w:ascii="Times New Roman" w:hAnsi="Times New Roman"/>
                <w:sz w:val="24"/>
                <w:szCs w:val="24"/>
              </w:rPr>
              <w:t>Ритмичные законы</w:t>
            </w:r>
            <w:proofErr w:type="gramEnd"/>
            <w:r w:rsidRPr="00B45D10">
              <w:rPr>
                <w:rFonts w:ascii="Times New Roman" w:hAnsi="Times New Roman"/>
                <w:sz w:val="24"/>
                <w:szCs w:val="24"/>
              </w:rPr>
              <w:t xml:space="preserve"> стиха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383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Паузы, ударения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383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«Внучка» Алексей Плещеев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57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Стихи разных поэтов. «Дорогой дружище Миша…» Сергей Есенин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«Мальчик с девочкой дружил» Сергей Михалков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B45D10" w:rsidTr="00982FEC">
        <w:trPr>
          <w:trHeight w:val="574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«Москва! - </w:t>
            </w:r>
            <w:proofErr w:type="gramStart"/>
            <w:r w:rsidRPr="00B45D10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B45D10">
              <w:rPr>
                <w:rFonts w:ascii="Times New Roman" w:hAnsi="Times New Roman"/>
                <w:sz w:val="24"/>
                <w:szCs w:val="24"/>
              </w:rPr>
              <w:t xml:space="preserve"> огромный…» Марина Цветаева 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B45D10" w:rsidTr="00982FEC">
        <w:trPr>
          <w:trHeight w:val="384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«Мальчик из села Поповки» С.Я. Маршак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B45D10" w:rsidTr="00982FEC">
        <w:trPr>
          <w:trHeight w:val="309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«Ах, если бы…» Борис </w:t>
            </w:r>
            <w:proofErr w:type="spellStart"/>
            <w:r w:rsidRPr="00B45D10">
              <w:rPr>
                <w:rFonts w:ascii="Times New Roman" w:hAnsi="Times New Roman"/>
                <w:sz w:val="24"/>
                <w:szCs w:val="24"/>
              </w:rPr>
              <w:t>Заходер</w:t>
            </w:r>
            <w:proofErr w:type="spellEnd"/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B45D10" w:rsidTr="00982FEC">
        <w:trPr>
          <w:trHeight w:val="404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«Балаганчик» Александр Блок 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B45D10" w:rsidTr="00982FEC">
        <w:trPr>
          <w:trHeight w:val="765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«Октябрь уж наступил» А.С.Пушкин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B45D10" w:rsidTr="00982FEC">
        <w:trPr>
          <w:trHeight w:val="214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«Перед дождем» Н.Некрасов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B45D10" w:rsidTr="00982FEC">
        <w:trPr>
          <w:trHeight w:val="39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«Азия» </w:t>
            </w:r>
            <w:proofErr w:type="spellStart"/>
            <w:r w:rsidRPr="00B45D10">
              <w:rPr>
                <w:rFonts w:ascii="Times New Roman" w:hAnsi="Times New Roman"/>
                <w:sz w:val="24"/>
                <w:szCs w:val="24"/>
              </w:rPr>
              <w:t>Баир</w:t>
            </w:r>
            <w:proofErr w:type="spellEnd"/>
            <w:r w:rsidRPr="00B45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5D10">
              <w:rPr>
                <w:rFonts w:ascii="Times New Roman" w:hAnsi="Times New Roman"/>
                <w:sz w:val="24"/>
                <w:szCs w:val="24"/>
              </w:rPr>
              <w:t>Дугаров</w:t>
            </w:r>
            <w:proofErr w:type="spellEnd"/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B45D10" w:rsidTr="00982FEC">
        <w:trPr>
          <w:trHeight w:val="206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«Уж небо осенью дышало» А.С.Пушкин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982FEC" w:rsidRPr="00B45D10" w:rsidTr="00982FEC">
        <w:trPr>
          <w:trHeight w:val="669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«Осень» А.Фет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B45D10" w:rsidTr="00982FEC">
        <w:trPr>
          <w:trHeight w:val="619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 Композиция «Поэтическая осень».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982FEC" w:rsidRPr="00B45D10" w:rsidTr="00982FEC">
        <w:trPr>
          <w:trHeight w:val="431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B45D10" w:rsidTr="00982FEC">
        <w:trPr>
          <w:trHeight w:val="288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 xml:space="preserve">Раздел 3.  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Бурятский фольклор в театральной студии «Музей восковых фигур».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B45D10" w:rsidTr="00982FEC">
        <w:trPr>
          <w:trHeight w:val="25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Бурятский фольклор. Знакомство с жанрами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B45D10" w:rsidTr="00982FEC">
        <w:trPr>
          <w:trHeight w:val="278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Бурятская народная сказка «</w:t>
            </w:r>
            <w:proofErr w:type="spellStart"/>
            <w:r w:rsidRPr="00B45D10">
              <w:rPr>
                <w:rFonts w:ascii="Times New Roman" w:hAnsi="Times New Roman"/>
                <w:sz w:val="24"/>
                <w:szCs w:val="24"/>
              </w:rPr>
              <w:t>Будамшуу</w:t>
            </w:r>
            <w:proofErr w:type="spellEnd"/>
            <w:r w:rsidRPr="00B45D1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Творческий просмотр и </w:t>
            </w:r>
            <w:r w:rsidRPr="00B45D10">
              <w:rPr>
                <w:rFonts w:ascii="Times New Roman" w:hAnsi="Times New Roman"/>
                <w:sz w:val="24"/>
                <w:szCs w:val="24"/>
              </w:rPr>
              <w:lastRenderedPageBreak/>
              <w:t>оценка педагога</w:t>
            </w:r>
          </w:p>
        </w:tc>
      </w:tr>
      <w:tr w:rsidR="00982FEC" w:rsidRPr="00B45D10" w:rsidTr="00982FEC">
        <w:trPr>
          <w:trHeight w:val="265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Сценический образ героя  </w:t>
            </w:r>
            <w:proofErr w:type="spellStart"/>
            <w:r w:rsidRPr="00B45D10">
              <w:rPr>
                <w:rFonts w:ascii="Times New Roman" w:hAnsi="Times New Roman"/>
                <w:sz w:val="24"/>
                <w:szCs w:val="24"/>
              </w:rPr>
              <w:t>Будамшуу</w:t>
            </w:r>
            <w:proofErr w:type="spellEnd"/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Устный опрос, оценка самостоятельной работы</w:t>
            </w:r>
          </w:p>
        </w:tc>
      </w:tr>
      <w:tr w:rsidR="00982FEC" w:rsidRPr="00B45D10" w:rsidTr="00982FEC">
        <w:trPr>
          <w:trHeight w:val="268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Бурятский эпос «</w:t>
            </w:r>
            <w:proofErr w:type="spellStart"/>
            <w:r w:rsidRPr="00B45D10"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  <w:r w:rsidRPr="00B45D10">
              <w:rPr>
                <w:rFonts w:ascii="Times New Roman" w:hAnsi="Times New Roman"/>
                <w:sz w:val="24"/>
                <w:szCs w:val="24"/>
              </w:rPr>
              <w:t>». Отрывки из эпоса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Устный опрос, оценка самостоятельной работы</w:t>
            </w:r>
          </w:p>
        </w:tc>
      </w:tr>
      <w:tr w:rsidR="00982FEC" w:rsidRPr="00B45D10" w:rsidTr="00982FEC">
        <w:trPr>
          <w:trHeight w:val="262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Сценический образ героя «</w:t>
            </w:r>
            <w:proofErr w:type="spellStart"/>
            <w:r w:rsidRPr="00B45D10"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  <w:r w:rsidRPr="00B45D1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Устный опрос, оценка самостоятельной работы</w:t>
            </w:r>
          </w:p>
        </w:tc>
      </w:tr>
      <w:tr w:rsidR="00982FEC" w:rsidRPr="00B45D10" w:rsidTr="00982FEC">
        <w:trPr>
          <w:trHeight w:val="383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«Музей восковых фигур». </w:t>
            </w:r>
            <w:proofErr w:type="spellStart"/>
            <w:r w:rsidRPr="00B45D10"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982FEC" w:rsidRPr="00B45D10" w:rsidTr="00982FEC">
        <w:trPr>
          <w:trHeight w:val="432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«Музей восковых фигур». </w:t>
            </w:r>
            <w:proofErr w:type="spellStart"/>
            <w:r w:rsidRPr="00B45D10">
              <w:rPr>
                <w:rFonts w:ascii="Times New Roman" w:hAnsi="Times New Roman"/>
                <w:sz w:val="24"/>
                <w:szCs w:val="24"/>
              </w:rPr>
              <w:t>Будамшуу</w:t>
            </w:r>
            <w:proofErr w:type="spellEnd"/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982FEC" w:rsidRPr="00B45D10" w:rsidTr="00982FEC">
        <w:trPr>
          <w:trHeight w:val="291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«Встречаем гостей». Отчетное занятие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982FEC" w:rsidRPr="00B45D10" w:rsidTr="00982FEC">
        <w:trPr>
          <w:trHeight w:val="291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B45D10" w:rsidTr="00982FEC">
        <w:trPr>
          <w:trHeight w:val="280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 xml:space="preserve">Раздел 4.  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B45D10" w:rsidTr="00982FEC">
        <w:trPr>
          <w:trHeight w:val="732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Живопись. Великие художники русской живописи. Великие зарубежные художники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671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Музыка. Великие русские композиторы. Великие зарубежные композиторы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563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Театр. Великий русский театр. Кукольный театр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609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Музыкальный театр. Знакомство с жанрами музыкального театра (“опера”, “балет”, “мюзикл”, “музыкальная сказка”), с лучшими образцами, созданными в разное время выдающимися композиторами для детей и с участием детей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27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Культура Бурятии (театр, живопись, скульптура, музыка)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B45D10" w:rsidTr="00982FEC">
        <w:trPr>
          <w:trHeight w:val="331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Мифология и история зарождения театра. Мифы Древней Греции. Просмотр видеофильма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B45D10" w:rsidTr="00982FEC">
        <w:trPr>
          <w:trHeight w:val="331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B45D10" w:rsidTr="00982FEC">
        <w:trPr>
          <w:trHeight w:val="278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 xml:space="preserve">Раздел 5.   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Сценическая речь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B45D10" w:rsidTr="00982FEC">
        <w:trPr>
          <w:trHeight w:val="682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Культура и техника речи. Упражнения на развитие речевого аппарата (трубка, насос)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B45D10" w:rsidTr="00982FEC">
        <w:trPr>
          <w:trHeight w:val="381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Речевой тренинг. Линейка гласных а, о, у, ы, и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B45D10" w:rsidTr="00982FEC">
        <w:trPr>
          <w:trHeight w:val="206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Речевой тренинг. Согласные звуки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B45D10" w:rsidTr="00982FEC">
        <w:trPr>
          <w:trHeight w:val="241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B45D10" w:rsidTr="00982FEC">
        <w:trPr>
          <w:trHeight w:val="258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 xml:space="preserve">Раздел 6.  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 xml:space="preserve">Сценическая ритмопластика 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B45D10" w:rsidTr="00982FEC">
        <w:trPr>
          <w:trHeight w:val="261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Немного о ритме. Что такое ритм?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278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Ритмика и пластика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282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Сценическое общение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235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B45D10" w:rsidTr="00982FEC">
        <w:trPr>
          <w:trHeight w:val="235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Пластика тела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B45D10" w:rsidTr="00982FEC">
        <w:trPr>
          <w:trHeight w:val="235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B45D10" w:rsidTr="00982FEC">
        <w:trPr>
          <w:trHeight w:val="235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Пластические этюды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B45D10" w:rsidTr="00982FEC">
        <w:trPr>
          <w:trHeight w:val="235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Музыкальная импровизация «Животные»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B45D10" w:rsidTr="00982FEC">
        <w:trPr>
          <w:trHeight w:val="235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«Воображаем и играем»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235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 «Музыкальный калейдоскоп» 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235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B45D10" w:rsidTr="00982FEC">
        <w:trPr>
          <w:trHeight w:val="172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 xml:space="preserve">Раздел 7.  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Постановочная работа. Пьеса  «Старая, старая сказка»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B45D10" w:rsidTr="00982FEC">
        <w:trPr>
          <w:trHeight w:val="335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Пьеса «Старая, старая сказка». Знакомство с пьесой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B45D10" w:rsidTr="00982FEC">
        <w:trPr>
          <w:trHeight w:val="343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Пьеса «Старая, старая сказка». Определение характера героя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B45D10" w:rsidTr="00982FEC">
        <w:trPr>
          <w:trHeight w:val="209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Пьеса «Старая, старая сказка».   Образ героя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B45D10" w:rsidTr="00982FEC">
        <w:trPr>
          <w:trHeight w:val="348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Пьеса «Старая, старая сказка». Подбор костюма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B45D10" w:rsidTr="00982FEC">
        <w:trPr>
          <w:trHeight w:val="315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lastRenderedPageBreak/>
              <w:t>7.7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Пьеса «Старая, старая сказка». Подбор реквизита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B45D10" w:rsidTr="00982FEC">
        <w:trPr>
          <w:trHeight w:val="294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Пьеса «Старая, старая сказка». Подбор музыкального оформления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B45D10" w:rsidTr="00982FEC">
        <w:trPr>
          <w:trHeight w:val="352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7.9</w:t>
            </w:r>
          </w:p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Пьеса «Старая, старая сказка». Сведение эпизодов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B45D10" w:rsidTr="00982FEC">
        <w:trPr>
          <w:trHeight w:val="283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Пьеса «Старая, старая сказка». Генеральная репетиция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B45D10" w:rsidTr="00982FEC">
        <w:trPr>
          <w:trHeight w:val="282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 Пьеса  «Старая, старая сказка». Представление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B45D10" w:rsidTr="00982FEC">
        <w:trPr>
          <w:trHeight w:val="285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Игровая программа «Зимние приключения. Знакомство со сценарием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B45D10" w:rsidTr="00982FEC">
        <w:trPr>
          <w:trHeight w:val="182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7.13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Игровая программа «Зимние приключения.  Подбор игр Забайкалья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B45D10" w:rsidTr="00982FEC">
        <w:trPr>
          <w:trHeight w:val="156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7.14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Игровая программа «Зимние приключения. Рассмотрение </w:t>
            </w:r>
            <w:proofErr w:type="spellStart"/>
            <w:r w:rsidRPr="00B45D10">
              <w:rPr>
                <w:rFonts w:ascii="Times New Roman" w:hAnsi="Times New Roman"/>
                <w:sz w:val="24"/>
                <w:szCs w:val="24"/>
              </w:rPr>
              <w:t>семейских</w:t>
            </w:r>
            <w:proofErr w:type="spellEnd"/>
            <w:r w:rsidRPr="00B45D10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82FEC" w:rsidRPr="00B45D10" w:rsidTr="00982FEC">
        <w:trPr>
          <w:trHeight w:val="286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7.15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Игровая программа «Зимние приключения. Рассмотрение бурятских игр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82FEC" w:rsidRPr="00B45D10" w:rsidTr="00982FEC">
        <w:trPr>
          <w:trHeight w:val="369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7.16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Игровая программа «Зимние приключения. Рассмотрение русских игр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82FEC" w:rsidRPr="00B45D10" w:rsidTr="00982FEC">
        <w:trPr>
          <w:trHeight w:val="384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7.17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Игровая программа «Зимние приключения. Рассмотрение казачьих игр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B45D10" w:rsidTr="00982FEC">
        <w:trPr>
          <w:trHeight w:val="183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7.18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Игровая программа «Зимние приключения. Подбор реквизита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B45D10" w:rsidTr="00982FEC">
        <w:trPr>
          <w:trHeight w:val="533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7.19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B45D10" w:rsidTr="00982FEC">
        <w:trPr>
          <w:trHeight w:val="173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 xml:space="preserve">Раздел 8.  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 xml:space="preserve">Спектакль для мам </w:t>
            </w:r>
            <w:r w:rsidRPr="00B45D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«Целебная травка».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B45D10" w:rsidTr="00982FEC">
        <w:trPr>
          <w:trHeight w:val="320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«Целебная травка». Знакомство с пьесой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B45D10" w:rsidTr="00982FEC">
        <w:trPr>
          <w:trHeight w:val="141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«Целебная травка».  Определение характера героя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B45D10" w:rsidTr="00982FEC">
        <w:trPr>
          <w:trHeight w:val="26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«Целебная травка». Образ героя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B45D10" w:rsidTr="00982FEC">
        <w:trPr>
          <w:trHeight w:val="324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«Целебная травка». Подбор реквизита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B45D10" w:rsidTr="00982FEC">
        <w:trPr>
          <w:trHeight w:val="250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«Целебная травка». Подбор костюмов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B45D10" w:rsidTr="00982FEC">
        <w:trPr>
          <w:trHeight w:val="338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«Целебная травка». Подбор музыкального сопровождения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B45D10" w:rsidTr="00982FEC">
        <w:trPr>
          <w:trHeight w:val="339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«Целебная травка».  Репетиция по эпизодам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B45D10" w:rsidTr="00982FEC">
        <w:trPr>
          <w:trHeight w:val="259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«Целебная травка».  Сводная репетиция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B45D10" w:rsidTr="00982FEC">
        <w:trPr>
          <w:trHeight w:val="623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8.9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«Целебная травка». Репетиция с реквизитом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B45D10" w:rsidTr="00982FEC">
        <w:trPr>
          <w:trHeight w:val="424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«Целебная травка». Генеральная репетиция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982FEC" w:rsidRPr="00B45D10" w:rsidTr="00982FEC">
        <w:trPr>
          <w:trHeight w:val="363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«Целебная травка». Представление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982FEC" w:rsidRPr="00B45D10" w:rsidTr="00982FEC">
        <w:trPr>
          <w:trHeight w:val="402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982FEC" w:rsidRPr="00B45D10" w:rsidTr="00982FEC">
        <w:trPr>
          <w:trHeight w:val="402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8.13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B45D10" w:rsidTr="00982FEC">
        <w:trPr>
          <w:trHeight w:val="169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Раздел 9.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Конферанс. Фестиваль «Радость творчества»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B45D10" w:rsidTr="00982FEC">
        <w:trPr>
          <w:trHeight w:val="140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Что такое конферанс?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982FEC" w:rsidRPr="00B45D10" w:rsidTr="00982FEC">
        <w:trPr>
          <w:trHeight w:val="208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Речевая и дыхательная гимнастика. Постановка голоса на фестиваль «Радость творчества»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104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Мы ведущие! Подбор ведущих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169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45D10">
              <w:rPr>
                <w:rFonts w:ascii="Times New Roman" w:hAnsi="Times New Roman"/>
                <w:sz w:val="24"/>
                <w:szCs w:val="24"/>
              </w:rPr>
              <w:t>Полетность</w:t>
            </w:r>
            <w:proofErr w:type="spellEnd"/>
            <w:r w:rsidRPr="00B45D10">
              <w:rPr>
                <w:rFonts w:ascii="Times New Roman" w:hAnsi="Times New Roman"/>
                <w:sz w:val="24"/>
                <w:szCs w:val="24"/>
              </w:rPr>
              <w:t>» звучания слова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182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Ты на сцене. Правила </w:t>
            </w:r>
            <w:r w:rsidRPr="00B45D10">
              <w:rPr>
                <w:rFonts w:ascii="Times New Roman" w:hAnsi="Times New Roman"/>
                <w:sz w:val="24"/>
                <w:szCs w:val="24"/>
              </w:rPr>
              <w:lastRenderedPageBreak/>
              <w:t>культуры поведения на сцене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Игра, </w:t>
            </w:r>
            <w:r w:rsidRPr="00B45D10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</w:t>
            </w:r>
          </w:p>
        </w:tc>
      </w:tr>
      <w:tr w:rsidR="00982FEC" w:rsidRPr="00B45D10" w:rsidTr="00982FEC">
        <w:trPr>
          <w:trHeight w:val="130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lastRenderedPageBreak/>
              <w:t>9.6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Ты и текст. Правила преподнесения текста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Психологические тренинги на снятие напряжения перед выходом на сцену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B45D10" w:rsidTr="00982FEC">
        <w:trPr>
          <w:trHeight w:val="230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9.8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Костюм. Подборка костюмов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Фестиваль «Радость творчества»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 Знакомство со сценарием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Фестиваль «Радость творчества»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Фестиваль «Радость творчества»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Распределение ролей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Фестиваль «Радость творчества».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Работа над сценическими образами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9.13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Фестиваль «Радость творчества». Индивидуальная работа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9.14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Фестиваль «Радость творчества». Выбор музыкальных композиций.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82FEC" w:rsidRPr="00B45D10" w:rsidTr="00982FEC">
        <w:trPr>
          <w:trHeight w:val="521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9.15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Фестиваль «Радость творчества». 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9.16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Фестиваль «Радость творчества».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 генеральная репетиция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9.17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Проведение фестиваля «Радость творчества». Проведение фестиваля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9.18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 xml:space="preserve">Раздел 10.  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Игровая программа «Здравствуй, лето!»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B45D10" w:rsidTr="00982FEC">
        <w:trPr>
          <w:trHeight w:val="466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 «Здравствуй, лето!».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Знакомство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 «Здравствуй, лето!».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 «Здравствуй, лето!». Подбор костюмов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226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 «Здравствуй, лето!». Грим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 «Здравствуй, лето!». Музыкальное сопровождение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 «Здравствуй, лето!».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Распределение ролей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131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10.7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Игровая   программа «Здравствуй, лето!».  </w:t>
            </w:r>
          </w:p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B45D10" w:rsidTr="00982FEC">
        <w:trPr>
          <w:trHeight w:val="240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 «Здравствуй, лето!». Репетиция 1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10.9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 «Здравствуй, лето!». Репетиция 2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Игровая   программа «Здравствуй, лето!» генеральная репетиция 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 xml:space="preserve">Здравствуй, лето! 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Подведение итогов года</w:t>
            </w: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</w:tr>
      <w:tr w:rsidR="00982FEC" w:rsidRPr="00B45D10" w:rsidTr="00982FEC">
        <w:trPr>
          <w:trHeight w:val="117"/>
        </w:trPr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02" w:type="dxa"/>
          </w:tcPr>
          <w:p w:rsidR="00137DA4" w:rsidRPr="00B45D10" w:rsidRDefault="00137DA4" w:rsidP="00982FE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992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D10">
              <w:rPr>
                <w:rFonts w:ascii="Times New Roman" w:hAnsi="Times New Roman"/>
                <w:b/>
                <w:sz w:val="24"/>
                <w:szCs w:val="24"/>
              </w:rPr>
              <w:t>159</w:t>
            </w:r>
          </w:p>
        </w:tc>
        <w:tc>
          <w:tcPr>
            <w:tcW w:w="1701" w:type="dxa"/>
          </w:tcPr>
          <w:p w:rsidR="00137DA4" w:rsidRPr="00B45D10" w:rsidRDefault="00137DA4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7DA4" w:rsidRDefault="00137DA4" w:rsidP="0013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844" w:rsidRPr="00780631" w:rsidRDefault="00C07844" w:rsidP="00C0784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80631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C07844" w:rsidRPr="00780631" w:rsidRDefault="00C07844" w:rsidP="00C07844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780631">
        <w:rPr>
          <w:rStyle w:val="fStyleTextBold"/>
          <w:color w:val="auto"/>
          <w:sz w:val="24"/>
          <w:szCs w:val="24"/>
        </w:rPr>
        <w:t>«Хорошее настроение»</w:t>
      </w:r>
    </w:p>
    <w:p w:rsidR="00C07844" w:rsidRPr="00C2546B" w:rsidRDefault="00C07844" w:rsidP="00C2546B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780631">
        <w:rPr>
          <w:rStyle w:val="fStyleTextBold"/>
          <w:sz w:val="24"/>
          <w:szCs w:val="24"/>
        </w:rPr>
        <w:t>Базовый уровень (2 год обучения)</w:t>
      </w:r>
    </w:p>
    <w:tbl>
      <w:tblPr>
        <w:tblStyle w:val="a8"/>
        <w:tblW w:w="5000" w:type="pct"/>
        <w:tblLook w:val="00A0"/>
      </w:tblPr>
      <w:tblGrid>
        <w:gridCol w:w="542"/>
        <w:gridCol w:w="1615"/>
        <w:gridCol w:w="2447"/>
        <w:gridCol w:w="2641"/>
        <w:gridCol w:w="755"/>
        <w:gridCol w:w="1571"/>
      </w:tblGrid>
      <w:tr w:rsidR="00982FEC" w:rsidRPr="00780631" w:rsidTr="00386C5E">
        <w:trPr>
          <w:trHeight w:val="841"/>
        </w:trPr>
        <w:tc>
          <w:tcPr>
            <w:tcW w:w="283" w:type="pct"/>
          </w:tcPr>
          <w:p w:rsidR="00982FEC" w:rsidRPr="00780631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№</w:t>
            </w:r>
          </w:p>
        </w:tc>
        <w:tc>
          <w:tcPr>
            <w:tcW w:w="844" w:type="pct"/>
          </w:tcPr>
          <w:p w:rsidR="00982FEC" w:rsidRPr="00780631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Название раздела, темы</w:t>
            </w:r>
          </w:p>
        </w:tc>
        <w:tc>
          <w:tcPr>
            <w:tcW w:w="1278" w:type="pct"/>
          </w:tcPr>
          <w:p w:rsidR="00982FEC" w:rsidRPr="00780631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1380" w:type="pct"/>
          </w:tcPr>
          <w:p w:rsidR="00982FEC" w:rsidRPr="00780631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Практика</w:t>
            </w:r>
          </w:p>
        </w:tc>
        <w:tc>
          <w:tcPr>
            <w:tcW w:w="394" w:type="pct"/>
          </w:tcPr>
          <w:p w:rsidR="00982FEC" w:rsidRPr="00780631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821" w:type="pct"/>
          </w:tcPr>
          <w:p w:rsidR="00982FEC" w:rsidRPr="00780631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Форма контроля</w:t>
            </w:r>
          </w:p>
        </w:tc>
      </w:tr>
      <w:tr w:rsidR="00982FEC" w:rsidRPr="00780631" w:rsidTr="00982FEC">
        <w:trPr>
          <w:trHeight w:val="311"/>
        </w:trPr>
        <w:tc>
          <w:tcPr>
            <w:tcW w:w="5000" w:type="pct"/>
            <w:gridSpan w:val="6"/>
          </w:tcPr>
          <w:p w:rsidR="00982FEC" w:rsidRPr="00780631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1. Вводное занятие</w:t>
            </w:r>
          </w:p>
        </w:tc>
      </w:tr>
      <w:tr w:rsidR="00386C5E" w:rsidRPr="00780631" w:rsidTr="00386C5E">
        <w:trPr>
          <w:trHeight w:val="465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1.1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278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Инструктаж по технике безопасности, пожарной безопасности, обсуждение творческого плана на год</w:t>
            </w:r>
          </w:p>
        </w:tc>
        <w:tc>
          <w:tcPr>
            <w:tcW w:w="1380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Знакомство с партнерами. Игра «Знакомство»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Тест опрос</w:t>
            </w:r>
          </w:p>
        </w:tc>
      </w:tr>
      <w:tr w:rsidR="00386C5E" w:rsidRPr="00780631" w:rsidTr="00386C5E">
        <w:trPr>
          <w:trHeight w:val="493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1.2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«Здравствуйте, это я! Давайте познакомимся!»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Викторина Беседа</w:t>
            </w:r>
          </w:p>
        </w:tc>
      </w:tr>
      <w:tr w:rsidR="00982FEC" w:rsidRPr="00780631" w:rsidTr="00982FEC">
        <w:trPr>
          <w:trHeight w:val="193"/>
        </w:trPr>
        <w:tc>
          <w:tcPr>
            <w:tcW w:w="5000" w:type="pct"/>
            <w:gridSpan w:val="6"/>
          </w:tcPr>
          <w:p w:rsidR="00982FEC" w:rsidRPr="00780631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2.  Композиция «Поэтическая осень»</w:t>
            </w:r>
          </w:p>
        </w:tc>
      </w:tr>
      <w:tr w:rsidR="00386C5E" w:rsidRPr="00780631" w:rsidTr="00386C5E">
        <w:trPr>
          <w:trHeight w:val="227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2.1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Стихотворная речь. 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Ритмичные законы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стиха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Познакомить с понятиями: речь стихотворная, речь прозаическая, ритм, рифма; учить подбирать рифмы к словам; прививать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любовь к поэзии.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Понимать отличие речи прозаической и стихотворной, аргументировать свой ответ конкретными примерами из изученных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произведений, объяснить ритмическую и смысловую роль рифмы в стихотворном произведении.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386C5E" w:rsidRPr="00780631" w:rsidTr="00386C5E">
        <w:trPr>
          <w:trHeight w:val="324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Паузы, ударения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Формирование знаний о сценической речи. Научить основам речевой разминки.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Задача: создать условия для интеллектуального, нравственного и эмоционального самовыражения личности, для открытия и развития способностей 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</w:t>
            </w:r>
            <w:proofErr w:type="gramEnd"/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артистической, художественной, литературной деятельности;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способствовать творческому самовыражению.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Оборудование. Для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учителя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:ц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ветик-семецветик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usb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проигрыватель.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386C5E" w:rsidRPr="00780631" w:rsidTr="00386C5E">
        <w:trPr>
          <w:trHeight w:val="324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2.3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Композиция «Поэтическая осень».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«Внучка» Алексей Плещеев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Прививать интерес к поэтическому слову, воспитывать эстетический вкус.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Оборудование: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медиапроектор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с экраном, слайды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лакат со стихами, листья для украшения зала, наряд королевы Осени, корзина с «дарами».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386C5E" w:rsidRPr="00780631" w:rsidTr="00386C5E">
        <w:trPr>
          <w:trHeight w:val="324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2.4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Стихи разных поэтов. «Дорогой дружище Миша…» Сергей Есенин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«Мальчик с девочкой дружил» Сергей Михалков</w:t>
            </w:r>
          </w:p>
        </w:tc>
        <w:tc>
          <w:tcPr>
            <w:tcW w:w="1278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Тема: сравнение стихов разных поэтов на одну тему.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 урока: формирование навыков сравнения стихов разных поэтов на одну тему.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Тип урока: Комбинированный.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Умение выразительно читать стихотворения разных поэтов.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Умение наблюдать за ритмом стихотворного произведения,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сравнивать ритмический рисунок разных стихотворений.</w:t>
            </w:r>
          </w:p>
        </w:tc>
        <w:tc>
          <w:tcPr>
            <w:tcW w:w="1380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Познавательные УУД: Анализ, сравнение стихотворений разных поэтов.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Коммуникативные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УУД: участвовать в диалоге при обсуждении прослушанного. Владеть монологической и диалогической формами речи.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Регулятивные УУД: проверять себя и оценивать свои достижения. Корректировать свою работу на основе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выполненной диагностики.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Оборудование: Слайдовая презентация, учебники.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386C5E" w:rsidRPr="00780631" w:rsidTr="00386C5E">
        <w:trPr>
          <w:trHeight w:val="324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2.5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Композиция «Поэтическая осень».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«Москва! - 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Какой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огромный…»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Марина Цветаева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386C5E" w:rsidRPr="00780631" w:rsidTr="00386C5E">
        <w:trPr>
          <w:trHeight w:val="324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Композиция «Поэтическая осень».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«Мальчик из села Поповки» С.Я. Маршак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386C5E" w:rsidRPr="00780631" w:rsidTr="00386C5E">
        <w:trPr>
          <w:trHeight w:val="324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2.7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Композиция «Поэтическая осень».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«Ах, если бы…» Борис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Заходер</w:t>
            </w:r>
            <w:proofErr w:type="spellEnd"/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386C5E" w:rsidRPr="00780631" w:rsidTr="00386C5E">
        <w:trPr>
          <w:trHeight w:val="324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2.8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Композиция «Поэтическая осень».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«Балаганчик» Александр Блок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386C5E" w:rsidRPr="00780631" w:rsidTr="00386C5E">
        <w:trPr>
          <w:trHeight w:val="324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2.9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Композиция «Поэтическая осень».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«Октябрь уж наступил» А.С.Пушкин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386C5E" w:rsidRPr="00780631" w:rsidTr="00386C5E">
        <w:trPr>
          <w:trHeight w:val="324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Композиция «Поэтическая осень».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«Перед дождем» Н.Некрасов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386C5E" w:rsidRPr="00780631" w:rsidTr="00386C5E">
        <w:trPr>
          <w:trHeight w:val="324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Композиция «Поэтическая осень».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«Азия»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Баир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Дугаров</w:t>
            </w:r>
            <w:proofErr w:type="spellEnd"/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386C5E" w:rsidRPr="00780631" w:rsidTr="00386C5E">
        <w:trPr>
          <w:trHeight w:val="324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Композиция «Поэтическая осень».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«Уж небо осенью дышало» А.С.Пушкин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386C5E" w:rsidRPr="00780631" w:rsidTr="00386C5E">
        <w:trPr>
          <w:trHeight w:val="324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Композиция «Поэтическая осень».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«Осень» А.Фет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386C5E" w:rsidRPr="00780631" w:rsidTr="00386C5E">
        <w:trPr>
          <w:trHeight w:val="324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Композиция «Поэтическая осень».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386C5E" w:rsidRPr="00780631" w:rsidTr="00386C5E">
        <w:trPr>
          <w:trHeight w:val="324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Подведение итогов раздела 2 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780631" w:rsidTr="00982FEC">
        <w:trPr>
          <w:trHeight w:val="324"/>
        </w:trPr>
        <w:tc>
          <w:tcPr>
            <w:tcW w:w="5000" w:type="pct"/>
            <w:gridSpan w:val="6"/>
          </w:tcPr>
          <w:p w:rsidR="00982FEC" w:rsidRPr="00780631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3. Бурятский фольклор в театральной студии «Музей восковых фигур».</w:t>
            </w:r>
          </w:p>
        </w:tc>
      </w:tr>
      <w:tr w:rsidR="00386C5E" w:rsidRPr="00780631" w:rsidTr="00386C5E">
        <w:trPr>
          <w:trHeight w:val="324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3.1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Бурятский фольклор. Знакомство с жанрами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1.Продолжить работу по ознакомлению детей с устным народным творчеством бурятского народ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а(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таабаринууд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онтохоны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). Познакомить детей с литературным жанром –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уре</w:t>
            </w:r>
            <w:r w:rsidR="008E24C7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э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л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2. Способствовать развитию умения предполагать, предвосхищать содержание текста по заглавию, иллюстрациям. Выражать свое отношение к 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прочитанному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 к героям.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3.Воспитывать любовь к родной земле.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Предметные: заучивают наизусть стихотворения, осознанно, правильно читают целыми словами вслух и про себя; понимают смысл заглавия произведения.</w:t>
            </w:r>
          </w:p>
          <w:p w:rsidR="00386C5E" w:rsidRPr="00780631" w:rsidRDefault="008E24C7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Личностные: </w:t>
            </w:r>
            <w:proofErr w:type="gramStart"/>
            <w:r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высказыв</w:t>
            </w:r>
            <w:r w:rsidR="00386C5E"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ают свое отношение</w:t>
            </w:r>
            <w:proofErr w:type="gramEnd"/>
            <w:r w:rsidR="00386C5E"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к героям прочитанных произведений, к их поступкам; выражают свои эмоции.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Метапредметные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:</w:t>
            </w:r>
          </w:p>
          <w:p w:rsidR="00386C5E" w:rsidRPr="00780631" w:rsidRDefault="008E24C7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Регулятивные</w:t>
            </w:r>
            <w:r w:rsidR="00386C5E"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: определяют и формулируют цель деятельности на уроке с помощью учителя. Учатся высказывать свои предположения.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Познавательные : извлекают информацию из текста и иллюстрации; находят ответы на вопросы в тексте произведения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сознанно и произвольно строят речевые высказывания в устной форме. объясняют смысл пословиц.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Коммуникативные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вступают в беседу на уроке; слушают и понимают речь других ; высказывают свое мнение, прислушиваются к мнению других ; выразительно читают текст.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386C5E" w:rsidRPr="00780631" w:rsidTr="00386C5E">
        <w:trPr>
          <w:trHeight w:val="285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3.2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Бурятская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народная сказка «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Будамшуу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278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- Умение составлять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портрет по литературному произведению.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Знание обычаев и праздников бурятского народа.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Умение переводить текст на бурятском языке.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Знание нотного стана и проигрывание аккордов.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Умение дополнять исходный текст в соответствии с заданным жанром.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Умение определять фазы луны.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 Демонстрация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навыков усвоения предметного материала.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Умение применять предметные навыки в нестандартных условиях.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Умение создать конечный «продукт» — изучить портрет героя бурятских народных сказок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Будамшу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и предположить его возраст.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Частично итог представлен в виде электронной презентации с выделением всех слайдов-номеров заданий.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 xml:space="preserve">Творческий </w:t>
            </w:r>
            <w:r w:rsidRPr="00780631">
              <w:rPr>
                <w:rFonts w:ascii="Times New Roman" w:hAnsi="Times New Roman"/>
                <w:sz w:val="24"/>
                <w:szCs w:val="24"/>
              </w:rPr>
              <w:lastRenderedPageBreak/>
              <w:t>просмотр и оценка педагога</w:t>
            </w:r>
          </w:p>
        </w:tc>
      </w:tr>
      <w:tr w:rsidR="00386C5E" w:rsidRPr="00780631" w:rsidTr="00386C5E">
        <w:trPr>
          <w:trHeight w:val="285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Сценический образ героя 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Будамшуу</w:t>
            </w:r>
            <w:proofErr w:type="spellEnd"/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Устный опрос, оценка самостоятельной работы</w:t>
            </w:r>
          </w:p>
        </w:tc>
      </w:tr>
      <w:tr w:rsidR="00386C5E" w:rsidRPr="00780631" w:rsidTr="00386C5E">
        <w:trPr>
          <w:trHeight w:val="285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3.4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Бурятский эпос «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Гэсэр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». Отрывки из эпоса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Устный опрос, оценка самостоятельной работы</w:t>
            </w:r>
          </w:p>
        </w:tc>
      </w:tr>
      <w:tr w:rsidR="00386C5E" w:rsidRPr="00780631" w:rsidTr="00386C5E">
        <w:trPr>
          <w:trHeight w:val="206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3.5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Сценический образ героя «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Гэсэр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Устный опрос, оценка самостоятельной работы</w:t>
            </w:r>
          </w:p>
        </w:tc>
      </w:tr>
      <w:tr w:rsidR="00386C5E" w:rsidRPr="00780631" w:rsidTr="00386C5E">
        <w:trPr>
          <w:trHeight w:val="320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3.6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«Музей восковых фигур».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Гэсэр</w:t>
            </w:r>
            <w:proofErr w:type="spellEnd"/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386C5E" w:rsidRPr="00780631" w:rsidTr="00386C5E">
        <w:trPr>
          <w:trHeight w:val="320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3.7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«Музей восковых фигур».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Будамшуу</w:t>
            </w:r>
            <w:proofErr w:type="spellEnd"/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Способствовать развитию способностей к продуктивной речевой деятельности, оперативной памяти, любознательности, умению обучающихся анализировать и обобщать информацию, объёма памяти через постепенное увеличение речевых единиц на аудиовизуальной основе, учить делать рекламное объявление.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Воспитывать культуру общения, уважительное отношение к культуре страны изучаемого языка, формирование устойчивого интереса к предмету.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Оборудование: компьютер,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мультимедиапроектор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 демонстрационный материал с видами достопримечательностей Бурятии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386C5E" w:rsidRPr="00780631" w:rsidTr="00386C5E">
        <w:trPr>
          <w:trHeight w:val="237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3.8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«Встречаем гостей». Отчетное занятие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Цель: уточнить и расширить знания детей о празднике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Формирование понятия праздник, его характерные особенности и значение в жизни людей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..</w:t>
            </w:r>
            <w:proofErr w:type="gramEnd"/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Создание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положительного эмоционального фона, радости, от ожидания  праздника.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386C5E" w:rsidRPr="00780631" w:rsidTr="00386C5E">
        <w:trPr>
          <w:trHeight w:val="268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3.9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3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780631" w:rsidTr="00982FEC">
        <w:trPr>
          <w:trHeight w:val="183"/>
        </w:trPr>
        <w:tc>
          <w:tcPr>
            <w:tcW w:w="5000" w:type="pct"/>
            <w:gridSpan w:val="6"/>
          </w:tcPr>
          <w:p w:rsidR="00982FEC" w:rsidRPr="00780631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4. Мировая художественная культура</w:t>
            </w:r>
          </w:p>
        </w:tc>
      </w:tr>
      <w:tr w:rsidR="00386C5E" w:rsidRPr="00780631" w:rsidTr="00386C5E">
        <w:trPr>
          <w:trHeight w:val="213"/>
        </w:trPr>
        <w:tc>
          <w:tcPr>
            <w:tcW w:w="283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4.1</w:t>
            </w:r>
          </w:p>
        </w:tc>
        <w:tc>
          <w:tcPr>
            <w:tcW w:w="844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Живопись. Великие художники русской живописи. Великие зарубежные художники</w:t>
            </w:r>
          </w:p>
        </w:tc>
        <w:tc>
          <w:tcPr>
            <w:tcW w:w="1278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Формирование интереса к шедеврам мировой живописи, к творчеству русских живописцев; расширение знаний о русских живописцах; воспитание нравственн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о-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эстетической отзывчивости на прекрасное.</w:t>
            </w:r>
          </w:p>
        </w:tc>
        <w:tc>
          <w:tcPr>
            <w:tcW w:w="1380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Познакомить учащихся с произведениями великих художников.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Раскрыть общие черты русского пейзажного искусства.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Развивать у учащихся способность к анализу выразительных средств живописи.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Учить видеть 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прекрасное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Развивать коммуникативные качества учащихся.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Техническое оснащение урока: мультимедийный проектор, экран, презентация к уроку, музыкальное сопровождение через компьютер.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386C5E" w:rsidRPr="00780631" w:rsidTr="00386C5E">
        <w:trPr>
          <w:trHeight w:val="292"/>
        </w:trPr>
        <w:tc>
          <w:tcPr>
            <w:tcW w:w="283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44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386C5E" w:rsidRPr="00780631" w:rsidTr="00386C5E">
        <w:trPr>
          <w:trHeight w:val="4552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4.2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Музыка. Великие русские композиторы. Великие зарубежные композиторы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386C5E" w:rsidRPr="00780631" w:rsidTr="00386C5E">
        <w:trPr>
          <w:trHeight w:val="277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4.3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Театр. Великий русский театр. Кукольный театр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Цель: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создать условия для формирования 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личностных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УУД: активного творческого отношения к окружающему миру; побуждению к активному участию в театральной деятельности.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развития творческого потенциала каждого участника кружка;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развития умения изображать эмоции, используя голос, мимику; жесты;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формирования коммуникативных компетенций личности, умения взаимодействовать с партнёром, с группой через групповые формы работы;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386C5E" w:rsidRPr="00780631" w:rsidTr="00386C5E">
        <w:trPr>
          <w:trHeight w:val="277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4.4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Музыкальный театр. Знакомство с жанрами музыкального театра (“опера”, “балет”, “мюзикл”, “музыкальная сказка”), с лучшими образцами, созданными в разное время выдающимися композиторами для детей и с участием детей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Обобщение жизненных музыкальных впечатлений связанных с «путешествиями» в музыкальный театр; знакомство с особенностями жанров оперетты и мюзикла.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Музыкальный материал: Вальс И. Штрауса-мл. из оперетты «Летучая мышь», Песня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Элизы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«Я танцевать хочу» из мюзикла Ф.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Лоу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«Моя прекрасная леди»; «Звездная река» (Песенка Гека) из мюзикла «Том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Сойер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и другие», слова и му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softHyphen/>
              <w:t>зыка В. Семенова.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386C5E" w:rsidRPr="00780631" w:rsidTr="00386C5E">
        <w:trPr>
          <w:trHeight w:val="277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4.5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Культура Бурятии (театр, живопись, скульптура, музыка)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Тема урока «Культура разных народов России: музыкальные краски Бурятии»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Перечень​ ​вопросов, рассматриваемых в теме​: 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Какие народы России есть?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В чём музыкальные особенности народов Бурятии?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Какие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национальные музыкальные инструментов народов Бурятии есть?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Как выглядят народы Бурятии?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386C5E" w:rsidRPr="00780631" w:rsidTr="00386C5E">
        <w:trPr>
          <w:trHeight w:val="277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4.6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Мифология и история зарождения театра. Мифы Древней Греции. Просмотр видеофильма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Цель: дать обзор по истории возникновения.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Ознакомить с Древнегреческим театром.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Значение слав: «Трагедия» и «Комедия»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Рассказать о театральных терминах.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Дать краткий словарь режиссёра и актёра.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Ознакомиться с понятием тренинг.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Тренинг на внимание и память.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386C5E" w:rsidRPr="00780631" w:rsidTr="00386C5E">
        <w:trPr>
          <w:trHeight w:val="277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4.7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Итоговое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Подведение итогов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раздела 4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Тестирование,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итоговая демонстрация индивидуальных работ. Подведение итогов. Награждение учащихся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 xml:space="preserve">Игра, </w:t>
            </w:r>
            <w:r w:rsidRPr="00780631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</w:t>
            </w:r>
          </w:p>
        </w:tc>
      </w:tr>
      <w:tr w:rsidR="00982FEC" w:rsidRPr="00780631" w:rsidTr="00982FEC">
        <w:trPr>
          <w:trHeight w:val="288"/>
        </w:trPr>
        <w:tc>
          <w:tcPr>
            <w:tcW w:w="5000" w:type="pct"/>
            <w:gridSpan w:val="6"/>
          </w:tcPr>
          <w:p w:rsidR="00982FEC" w:rsidRPr="00780631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lastRenderedPageBreak/>
              <w:t>Раздел 5. Сценическая речь</w:t>
            </w:r>
          </w:p>
        </w:tc>
      </w:tr>
      <w:tr w:rsidR="00386C5E" w:rsidRPr="00780631" w:rsidTr="00386C5E">
        <w:trPr>
          <w:trHeight w:val="33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5.1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Культура и техника речи. Упражнения на развитие речевого аппарата (трубка, насос)</w:t>
            </w:r>
          </w:p>
        </w:tc>
        <w:tc>
          <w:tcPr>
            <w:tcW w:w="1278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 занятия: Формирование представления о скороговорках - как основы развития дикции.</w:t>
            </w:r>
          </w:p>
        </w:tc>
        <w:tc>
          <w:tcPr>
            <w:tcW w:w="1380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Развивать дикцию на материале скороговорок;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Научить пользоваться интонациями, выражающими основные чувства;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Воспитывать речевую культуру.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Упражнения на развитие речевого аппарата (трубка, насос)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Форма проведения: занятие – игра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Оборудование для педагога: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Компьютер;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фонограммы для музыкального сопровождения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Оборудование для детей: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карточки с текстом для упражнения «диктор;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карточки со скороговорками, разбитыми на части;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индивидуальные папки с речевым и песенным материалом; 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386C5E" w:rsidRPr="00780631" w:rsidTr="00386C5E">
        <w:trPr>
          <w:trHeight w:val="33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5.2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Речевой тренинг. Линейка гласных а, о, у, ы, и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386C5E" w:rsidRPr="00780631" w:rsidTr="00386C5E">
        <w:trPr>
          <w:trHeight w:val="33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5.3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Речевой тренинг. Согласные звуки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386C5E" w:rsidRPr="00780631" w:rsidTr="00386C5E">
        <w:trPr>
          <w:trHeight w:val="33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5.4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5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780631" w:rsidTr="00982FEC">
        <w:trPr>
          <w:trHeight w:val="331"/>
        </w:trPr>
        <w:tc>
          <w:tcPr>
            <w:tcW w:w="5000" w:type="pct"/>
            <w:gridSpan w:val="6"/>
          </w:tcPr>
          <w:p w:rsidR="00982FEC" w:rsidRPr="00780631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6. Сценическая ритмопластика</w:t>
            </w:r>
          </w:p>
        </w:tc>
      </w:tr>
      <w:tr w:rsidR="00386C5E" w:rsidRPr="00780631" w:rsidTr="00386C5E">
        <w:trPr>
          <w:trHeight w:val="276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6.1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Немного о ритме. Что такое ритм?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Демонстрируют эстетические потребности, ценности и чувства, положительное отношение к урокам музыки, проявляют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этические чувства, доброжелательность и эмоционально-нравственную отзывчивость, понимание и сопереживание чувствам других людей;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Цель: развитие познавательных УУД в процессе слушания композиции из «Детского альбома П.И. Чайковского» - «Марш деревянных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солдатиков» и в процессе разучивания песни Ю.С.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Энтина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и В.Я.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Шаинского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«Антошка».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6.2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Ритмика и пластика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Воспитывать интерес к занятиям ритмики, эстетический вкус (умения видеть красоту движения в танце), воспитывать чувство коллективизма, воспитывать доверие к себе и веру в себя.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Обучающая: повторить и закрепить, ранее пройденный материал 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( 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комплекс хореографических упражнений, музыкально-подвижные игры, ритмический танец с хлопками, «Вару-вару»); формировать движенческие навыки, показать детям, как танец, движение, способствует сохранению физического здоровья и психофизического состояния.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Оборудование: музыкальный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центр,CD,наглядный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материал, дидактический материал, краски.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6.3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Сценическое общение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Тема занятия: 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 Действие и взаимодействие в различных предлагаемых обстоятельствах на основе актёрского тренинга».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активизация познавательных интересов, учащихся;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формирование партнерских отношений в группе;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воспитание в учащемся самодисциплины;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формирование и поддержка адекватной самооценки.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6.4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Сценическое движение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 урока: Привить интерес к занятиям, развить творческий потенциал и танцевальные навыки.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расширить знания о двигательных возможностях своего тела;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овладеть и добиться методически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правильного исполнения простых танцевальных движений;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сформировать навыки воплощать музыкально–двигательный образ;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закрепить в игровой форме знания о средствах музыкальной выразительности: (темп, ритм, характер музыки).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закрепить двигательные навыки;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закрепить навыки ориентации в пространстве;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закрепить знания, умения и навыки, полученные на предыдущих уроках.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6.5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Пластика тела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Цель: раскрытие творческого потенциала каждого ребенка средствами сценической пластики, формирование его нравственно - личностных качеств, приобщение к театральному искусству, их профессиональная ориентация.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Отслеживание результатов обучения осуществляется через систему контрольных уроков и показательных программ, во время которых предлагается продемонстрировать то, чему они научились. Результатом обучения является овладение обучающимися определенным качеством психофизических навыков.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6.6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Подвижные игры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Тип урока: Урок с образовательно-тренировочной направленностью.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Форма проведения урока: Урок с элементами соревнования.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 урока: развитие физических качеств учащихся на основе подвижных игр.       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 урока: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1. Совершенствовать ранее разученные игры на уроке.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 Закреплять понятие физических качеств: ловкость, быстрота, гибкость.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3. Укреплять здоровье обучающихся посредством развития физических качеств, координационных и силовых способностей.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6.7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Пластические этюды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Данный урок 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признан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помочь в организации и проведении занятий в  театральном коллективе по теме "Пластические этюды".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    Дети с помощью мимики, жестов и пластики тела фантазируют и создают мини-спектакли (этюд) на заданную тему. Этюды сопровождались музыкальными зарисовками, как классической музыки, так и динамической или музыкой из серии "Звуки природы"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6.8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Музыкальная импровизация «Животные»</w:t>
            </w:r>
          </w:p>
        </w:tc>
        <w:tc>
          <w:tcPr>
            <w:tcW w:w="1278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Цели урока: показать разнообразие музыкального мира, окружающего ребенка, через близкие и знакомые образы животных.</w:t>
            </w:r>
          </w:p>
        </w:tc>
        <w:tc>
          <w:tcPr>
            <w:tcW w:w="1380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Формы работы: диалогические, индивидуальная работа, фронтальная работа.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Методы: </w:t>
            </w:r>
            <w:proofErr w:type="spellStart"/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Общедидактические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: практический, словесный, наглядный, объяснительно-иллюстративный, репродуктивный, игровой, методы стимулирования деятельности учащихся: метод эмоционального воздействия, создание игровых и проблемно-поисковых ситуаций, метод создания композиций.</w:t>
            </w:r>
            <w:proofErr w:type="gramEnd"/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Тип данного урока: комбинированный (раскрытие темы – 3 урок по теме на основе нового музыкального материала с частичным включением ранее изученного). Здесь и урок углубления темы, и формирование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умений и навыков, и повторения пройденного материала.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Жанр урока: тематический.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Вид урока: путешествие.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6.9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«Воображаем и играем»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6.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«Музыкальный калейдоскоп» 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Цели: выявить уровень музыкальных знаний;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развивать интеллект, внимание, находчивость;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совершенствовать навык хорового пения;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воспитывать интерес к музыке.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ЦЕЛИ: Проверить степень интереса к музыкальны занятиями; эмоциональную отзывчивость; уровень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сформированности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музыкальн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о-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практических умений, навыков и творческих проявлений. Вызывать у детей веселое, радостное настроение при восприятии художественного образа в песне. Воспитывать любовь к музыке.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ОБОРУДОВАНИЕ: Магнитофон с записью известных детям мелодий, нотки-очки, две большие ноты (для подачи командами сигнала готовности),  игрушк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и-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животные, рисунки музыкальных инструментов, мел, баян, сборник песен, призы.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6.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6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780631" w:rsidTr="00982FEC">
        <w:trPr>
          <w:trHeight w:val="271"/>
        </w:trPr>
        <w:tc>
          <w:tcPr>
            <w:tcW w:w="5000" w:type="pct"/>
            <w:gridSpan w:val="6"/>
          </w:tcPr>
          <w:p w:rsidR="00982FEC" w:rsidRPr="00780631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7. Постановочная работа. Пьеса  «Старая, старая сказка»</w:t>
            </w:r>
          </w:p>
        </w:tc>
      </w:tr>
      <w:tr w:rsidR="00386C5E" w:rsidRPr="00780631" w:rsidTr="00386C5E">
        <w:trPr>
          <w:trHeight w:val="193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7.1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Пьеса «Старая, старая сказка». Знакомство с пьесой</w:t>
            </w:r>
          </w:p>
        </w:tc>
        <w:tc>
          <w:tcPr>
            <w:tcW w:w="1278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Тема: Система работы над постановкой спектакля. Импровизация.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Тип: комбинированное занятие.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Форма: игровая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практика.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Цель: Отработать умения импровизации на основе постановочного материала.</w:t>
            </w:r>
          </w:p>
        </w:tc>
        <w:tc>
          <w:tcPr>
            <w:tcW w:w="1380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Задачи: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Познавательные: закрепить основные навыки физического действия (увиде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л-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оценил- действую) в импровизации на основе постановочного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материала.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Развивающие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: формировать у ребёнка готовность к творчеству через развитие таких качеств, как внимание и наблюдательность, воображение и фантазию.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Воспитательные: воспитать смелость и находчивость, умение согласовывать свои действия с партнёром.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Оборудование: игровой реквизит, перчаточные куклы, декорация.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Раздаточный материал: карточки с текстами миниатюр и скороговорок.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7.2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Пьеса «Старая,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старая сказка». Определение характера героя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 xml:space="preserve">Показ чтецких </w:t>
            </w:r>
            <w:r w:rsidRPr="00780631">
              <w:rPr>
                <w:rFonts w:ascii="Times New Roman" w:hAnsi="Times New Roman"/>
                <w:sz w:val="24"/>
                <w:szCs w:val="24"/>
              </w:rPr>
              <w:lastRenderedPageBreak/>
              <w:t>работ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7.3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Пьеса «Старая, старая сказка».   Образ героя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7.4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Пьеса «Старая, старая сказка». Подбор костюма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7.5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Пьеса «Старая, старая сказка». Подбор реквизита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7.6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Пьеса «Старая, старая сказка». Подбор музыкального оформления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7.7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Пьеса «Старая, старая сказка». Сведение эпизодов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7.8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Пьеса «Старая, старая сказка». Генеральная репетиция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7.9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Пьеса  «Старая, старая сказка». Представление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Игровая программа «Зимние приключения. Знакомство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со сценарием</w:t>
            </w:r>
          </w:p>
        </w:tc>
        <w:tc>
          <w:tcPr>
            <w:tcW w:w="1278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Цель: организация досуга на зимних каникулах.</w:t>
            </w:r>
          </w:p>
        </w:tc>
        <w:tc>
          <w:tcPr>
            <w:tcW w:w="1380" w:type="pct"/>
            <w:vMerge w:val="restar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расширить кругозор;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развить координацию, подвижность,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внимательность;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воспитать чувство товарищества и сплочённости.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Оборудование: 2 обруча, 6 оранжевых дорожных конуса, 2 метлы, 2 маленькие новогодние ёлки, 2 коробки под ёлочные украшения, бумажные или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синтепоновые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снежки (по количеству игроков), бумага А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 маски сказочных персонажей, микрофон.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 xml:space="preserve">Устный опрос, творческий показ этюдных </w:t>
            </w:r>
            <w:r w:rsidRPr="00780631">
              <w:rPr>
                <w:rFonts w:ascii="Times New Roman" w:hAnsi="Times New Roman"/>
                <w:sz w:val="24"/>
                <w:szCs w:val="24"/>
              </w:rPr>
              <w:lastRenderedPageBreak/>
              <w:t>работ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7.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Игровая программа «Зимние приключения.  Подбор игр Забайкалья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Игровая программа «Зимние приключения. Рассмотрение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семейских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игр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Игровая программа «Зимние приключения. Рассмотрение бурятских игр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Игровая программа «Зимние приключения. Рассмотрение русских игр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Игровая программа «Зимние приключения. Рассмотрение казачьих игр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Игровая программа «Зимние приключения. Подбор реквизита</w:t>
            </w:r>
          </w:p>
        </w:tc>
        <w:tc>
          <w:tcPr>
            <w:tcW w:w="1278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386C5E" w:rsidRPr="00780631" w:rsidRDefault="00386C5E" w:rsidP="00386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386C5E" w:rsidRPr="00780631" w:rsidTr="00386C5E">
        <w:trPr>
          <w:trHeight w:val="271"/>
        </w:trPr>
        <w:tc>
          <w:tcPr>
            <w:tcW w:w="283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</w:t>
            </w:r>
          </w:p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84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278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7</w:t>
            </w:r>
          </w:p>
        </w:tc>
        <w:tc>
          <w:tcPr>
            <w:tcW w:w="1380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394" w:type="pct"/>
          </w:tcPr>
          <w:p w:rsidR="00386C5E" w:rsidRPr="00780631" w:rsidRDefault="00386C5E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386C5E" w:rsidRPr="00780631" w:rsidRDefault="00386C5E" w:rsidP="00386C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780631" w:rsidTr="00982FEC">
        <w:trPr>
          <w:trHeight w:val="271"/>
        </w:trPr>
        <w:tc>
          <w:tcPr>
            <w:tcW w:w="5000" w:type="pct"/>
            <w:gridSpan w:val="6"/>
          </w:tcPr>
          <w:p w:rsidR="00982FEC" w:rsidRPr="00780631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8. Спектакль для мам «Целебная травка».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8.1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«Целебная травка».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Знакомство с пьесой</w:t>
            </w:r>
          </w:p>
        </w:tc>
        <w:tc>
          <w:tcPr>
            <w:tcW w:w="1278" w:type="pct"/>
            <w:vMerge w:val="restar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Цель: Формировать устойчивый интерес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к театрально-игровой деятельности.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Развивать внимание, память, речь, мышление, воображение, быстроту реакции, согласованность движений.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Вырабатывать четкую артикуляцию губ и языка.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Стимулировать желание самостоятельно искать выразительные жесты, мимику для создания игрового образа.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Воспитывать доброжелательность, коммуникативные качества личности.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Способствовать сплочению коллектива.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 w:val="restar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Задачи: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вызвать интерес к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театрально-игровой деятельности, формировать чувство успешности для каждого отдельного ребёнка;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закреплять виды театров (драматический, кукольный), продолжать знакомить с театральной терминологией (актёр, режиссёр, драмтеатр,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гапит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); - знакомить с театральной куклой на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гапите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 обучать элементарным навыкам управления куклой;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воспитывать доброжелательное, эмоционально-положительное отношение друг к другу;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активизация речи детей через развитие диалогической речи (беседа, игра, игра-драматизация), введение в активный словарь новых слов - понятий (кукловод,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гапит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 актёр).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Словарь: драматический театр, кукольный,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гапит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 театральная маска, режиссёр.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Материал: ширма, куклы на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гапите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10 шт., магнитофон, театральные маски на палочке 14 шт. (грустные и весёлые), бутафория (подарки для кукол).</w:t>
            </w: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 xml:space="preserve">Оценка актерских </w:t>
            </w:r>
            <w:r w:rsidRPr="00780631">
              <w:rPr>
                <w:rFonts w:ascii="Times New Roman" w:hAnsi="Times New Roman"/>
                <w:sz w:val="24"/>
                <w:szCs w:val="24"/>
              </w:rPr>
              <w:lastRenderedPageBreak/>
              <w:t>работ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8.2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«Целебная травка».  Определение характера героя</w:t>
            </w:r>
          </w:p>
        </w:tc>
        <w:tc>
          <w:tcPr>
            <w:tcW w:w="1278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8.3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«Целебная травка». Образ героя</w:t>
            </w:r>
          </w:p>
        </w:tc>
        <w:tc>
          <w:tcPr>
            <w:tcW w:w="1278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8.4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«Целебная травка». Подбор реквизита</w:t>
            </w:r>
          </w:p>
        </w:tc>
        <w:tc>
          <w:tcPr>
            <w:tcW w:w="1278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8.5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«Целебная травка». Подбор костюмов</w:t>
            </w:r>
          </w:p>
        </w:tc>
        <w:tc>
          <w:tcPr>
            <w:tcW w:w="1278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8.6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«Целебная травка». Подбор музыкального сопровождения</w:t>
            </w:r>
          </w:p>
        </w:tc>
        <w:tc>
          <w:tcPr>
            <w:tcW w:w="1278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8.7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«Целебная травка».  Репетиция по эпизодам</w:t>
            </w:r>
          </w:p>
        </w:tc>
        <w:tc>
          <w:tcPr>
            <w:tcW w:w="1278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8.9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«Целебная травка».  Сводная репетиция</w:t>
            </w:r>
          </w:p>
        </w:tc>
        <w:tc>
          <w:tcPr>
            <w:tcW w:w="1278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«Целебная травка». Репетиция с реквизитом</w:t>
            </w:r>
          </w:p>
        </w:tc>
        <w:tc>
          <w:tcPr>
            <w:tcW w:w="1278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«Целебная травка». Генеральная репетиция</w:t>
            </w:r>
          </w:p>
        </w:tc>
        <w:tc>
          <w:tcPr>
            <w:tcW w:w="1278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«Целебная травка». Представление</w:t>
            </w:r>
          </w:p>
        </w:tc>
        <w:tc>
          <w:tcPr>
            <w:tcW w:w="1278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Работа над ошибками</w:t>
            </w:r>
          </w:p>
        </w:tc>
        <w:tc>
          <w:tcPr>
            <w:tcW w:w="1278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278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8</w:t>
            </w:r>
          </w:p>
        </w:tc>
        <w:tc>
          <w:tcPr>
            <w:tcW w:w="1380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7A4101" w:rsidRPr="00780631" w:rsidRDefault="007A4101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780631" w:rsidTr="00982FEC">
        <w:trPr>
          <w:trHeight w:val="271"/>
        </w:trPr>
        <w:tc>
          <w:tcPr>
            <w:tcW w:w="5000" w:type="pct"/>
            <w:gridSpan w:val="6"/>
          </w:tcPr>
          <w:p w:rsidR="00982FEC" w:rsidRPr="00780631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lastRenderedPageBreak/>
              <w:t>Раздел 9. Конферанс. Фестиваль «Радость творчества»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9.1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Что такое конферанс?</w:t>
            </w:r>
          </w:p>
        </w:tc>
        <w:tc>
          <w:tcPr>
            <w:tcW w:w="1278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 учебного занятия: формирование высокой речевой культуры (логически осмысленной, ясной и грамотной речи) как средства личностной самореализации в области конферанса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овладение правилами публичного поведения (на сцене, при посещении культурно-массовых мероприятий в качестве зрителя);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формирование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самоорганизованности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и трудолюбия;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 воспитание любви к родному языку, его красоте, чистоте, поэтичности, выразительности;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закрепление чувства коллективизма и взаимопомощи.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9.2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Речевая и дыхательная гимнастика. Постановка голоса на фестиваль «Радость творчества»</w:t>
            </w:r>
          </w:p>
        </w:tc>
        <w:tc>
          <w:tcPr>
            <w:tcW w:w="1278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Цель: речевой разминки заключается в том, чтобы настроить детей на работу, чтобы дети осознали диапазон своего голоса, чтобы привить определенную культуру пользования речевым аппаратом, чтобы воспитать у учеников чувство ответственности и за то, что они говорят, и за то, как они произносят речь, чтобы дети научились фиксировать внимание на исполнительской стороне своей и чужой речи.</w:t>
            </w:r>
            <w:proofErr w:type="gramEnd"/>
          </w:p>
        </w:tc>
        <w:tc>
          <w:tcPr>
            <w:tcW w:w="1380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 Постановка голоса на фестиваль «Радость творчества»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7A4101" w:rsidRPr="00780631" w:rsidTr="00386C5E">
        <w:trPr>
          <w:trHeight w:val="557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9.3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Мы ведущие! Подбор ведущих</w:t>
            </w:r>
          </w:p>
        </w:tc>
        <w:tc>
          <w:tcPr>
            <w:tcW w:w="1278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Цель: Изучение основных навыков ведущих массовых мероприятий</w:t>
            </w:r>
          </w:p>
        </w:tc>
        <w:tc>
          <w:tcPr>
            <w:tcW w:w="1380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Дать понятие «ведущий»;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Закрепить знания о профессиональных навыках ведущих массовых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мероприятий;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Научить работать в нетрадиционной технике через дистанционное обучение.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9.4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Полетность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» звучания слова</w:t>
            </w:r>
          </w:p>
        </w:tc>
        <w:tc>
          <w:tcPr>
            <w:tcW w:w="1278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Цель: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систематизация знаний и проверка уровня языковой компетенции учащихся в рамках темы «Фонетика», совершенствовать умения производить транскрипцию слова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показать роль правильного литературного произношения и ударения в устном общении;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80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развивать умственную деятельность учащихся; умения применения полученных знаний в нестандартных ситуациях.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воспитывать интерес, уважение к русскому языку; формировать навыки сотрудничества, воспитывать навыки самоконтроля, стремления к самосовершенствованию.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Оборудование: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1) карточки с заданиями;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2) материалы презентации, выполненные в программе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Power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Point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Методика урока: теоретическое повторение, тренировочные упражнения.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Форма урока: урок повторения с использованием ИКТ, элементов технологии сотрудничества.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9.5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Ты на сцене. Правила культуры поведения на сцене</w:t>
            </w:r>
          </w:p>
        </w:tc>
        <w:tc>
          <w:tcPr>
            <w:tcW w:w="1278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Тема: Формирование сценической культуры. Репетиция на сцене. Работа с микрофоном.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Тип занятия: комбинированный.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Цель: Развитие личности ребёнка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путем овладения основ сценического мастерства.</w:t>
            </w:r>
          </w:p>
        </w:tc>
        <w:tc>
          <w:tcPr>
            <w:tcW w:w="1380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Задачи.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учиться эмоциональному выражению на сцене;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учиться 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правильно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пользоваться микрофоном;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закрепить навыки чистого интонирования, четкой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и выразительной дикции;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закреплять знания, умения и навыки игры на ложках.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9.6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Ты и текст. Правила преподнесения текста</w:t>
            </w:r>
          </w:p>
        </w:tc>
        <w:tc>
          <w:tcPr>
            <w:tcW w:w="1278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Создать условия для осознания цели и ситуации устного общения, овладения нормами речевого этикета в ситуациях учебного и бытового общения; научить 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правильно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называть буквы русского алфавита, их последовательность, применять правила правописания прописной (заглавной) буквы в именах собственных.</w:t>
            </w:r>
          </w:p>
        </w:tc>
        <w:tc>
          <w:tcPr>
            <w:tcW w:w="1380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Научатся решать учебные и практические задачи – правильно называть буквы русского алфавита, знать их последовательность, писать прописную букву в именах собственных; получат возможность научиться участвовать в диалоге, учитывать разные мнения и стремиться к координации различных позиций в сотрудничестве.</w:t>
            </w: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9.7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Психологические тренинги на снятие напряжения перед выходом на сцену</w:t>
            </w:r>
          </w:p>
        </w:tc>
        <w:tc>
          <w:tcPr>
            <w:tcW w:w="1278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 тренинга: снятие эмоционального напряжения, посредством группового взаимодействия.</w:t>
            </w:r>
          </w:p>
        </w:tc>
        <w:tc>
          <w:tcPr>
            <w:tcW w:w="1380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 тренинга: 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1.Познакомить участников тренинга с некоторыми приёмами 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психологической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саморегуляции</w:t>
            </w:r>
            <w:proofErr w:type="spell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;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2.Создать благоприятные условия для продуктивной работы над собой; повысить тонус группы;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 Сформировать хороший психологический климат с помощью сотрудничества и взаимопомощи внутри группы.</w:t>
            </w: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9.8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Костюм. Подборка костюмов</w:t>
            </w:r>
          </w:p>
        </w:tc>
        <w:tc>
          <w:tcPr>
            <w:tcW w:w="1278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Тип урока: комбинированный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Вид деятельности: индивидуальная, парная, групповая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Предполагаемый результат: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- художественно-творческий:</w:t>
            </w:r>
          </w:p>
        </w:tc>
        <w:tc>
          <w:tcPr>
            <w:tcW w:w="1380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• мини-проек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т-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создание альбома «Народный праздничный костюм»,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• создание коллективной творческой композиции «Русский хоровод»;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 xml:space="preserve">• чувство гордости за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культуру и искусство Родины, своего народа;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• умение обсуждать и анализировать собственную художественную деятельность и работу одноклассников с позиции творческих задач данной темы.</w:t>
            </w: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7A4101" w:rsidRPr="00780631" w:rsidTr="00386C5E">
        <w:trPr>
          <w:trHeight w:val="271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9.9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Фестиваль «Радость творчества»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Знакомство со сценарием</w:t>
            </w:r>
          </w:p>
        </w:tc>
        <w:tc>
          <w:tcPr>
            <w:tcW w:w="2658" w:type="pct"/>
            <w:gridSpan w:val="2"/>
            <w:vMerge w:val="restar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Данный сценарий можно использовать для организации театрального конкурса-фестиваля театральных коллективов дополнительного образования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у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чащиеся с большим удовольствием принимают участие в этом фестивале-конкурсе.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текущий контроль</w:t>
            </w:r>
          </w:p>
        </w:tc>
      </w:tr>
      <w:tr w:rsidR="007A4101" w:rsidRPr="00780631" w:rsidTr="00386C5E">
        <w:trPr>
          <w:trHeight w:val="262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Фестиваль «Радость творчества»</w:t>
            </w:r>
          </w:p>
        </w:tc>
        <w:tc>
          <w:tcPr>
            <w:tcW w:w="2658" w:type="pct"/>
            <w:gridSpan w:val="2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текущий контроль</w:t>
            </w:r>
          </w:p>
        </w:tc>
      </w:tr>
      <w:tr w:rsidR="007A4101" w:rsidRPr="00780631" w:rsidTr="00386C5E">
        <w:trPr>
          <w:trHeight w:val="223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Фестиваль «Радость творчества»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Распределение ролей</w:t>
            </w:r>
          </w:p>
        </w:tc>
        <w:tc>
          <w:tcPr>
            <w:tcW w:w="2658" w:type="pct"/>
            <w:gridSpan w:val="2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982FEC">
            <w:pPr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текущий контроль</w:t>
            </w:r>
          </w:p>
        </w:tc>
      </w:tr>
      <w:tr w:rsidR="007A4101" w:rsidRPr="00780631" w:rsidTr="00386C5E">
        <w:trPr>
          <w:trHeight w:val="223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Фестиваль «Радость творчества».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Работа над сценическими образами</w:t>
            </w:r>
          </w:p>
        </w:tc>
        <w:tc>
          <w:tcPr>
            <w:tcW w:w="2658" w:type="pct"/>
            <w:gridSpan w:val="2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982FEC">
            <w:pPr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текущий контроль</w:t>
            </w:r>
          </w:p>
        </w:tc>
      </w:tr>
      <w:tr w:rsidR="007A4101" w:rsidRPr="00780631" w:rsidTr="00386C5E">
        <w:trPr>
          <w:trHeight w:val="223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Фестиваль «Радость творчества».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Индивидуальная работа</w:t>
            </w:r>
          </w:p>
        </w:tc>
        <w:tc>
          <w:tcPr>
            <w:tcW w:w="2658" w:type="pct"/>
            <w:gridSpan w:val="2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</w:tcPr>
          <w:p w:rsidR="007A4101" w:rsidRPr="00780631" w:rsidRDefault="007A4101" w:rsidP="00982FEC">
            <w:pPr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текущий контроль</w:t>
            </w:r>
          </w:p>
        </w:tc>
      </w:tr>
      <w:tr w:rsidR="007A4101" w:rsidRPr="00780631" w:rsidTr="00386C5E">
        <w:trPr>
          <w:trHeight w:val="3583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Фестиваль «Радость творчества».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Выбор </w:t>
            </w: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музыкальных</w:t>
            </w:r>
            <w:proofErr w:type="gramEnd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композиций.</w:t>
            </w:r>
          </w:p>
        </w:tc>
        <w:tc>
          <w:tcPr>
            <w:tcW w:w="2658" w:type="pct"/>
            <w:gridSpan w:val="2"/>
            <w:vMerge w:val="restar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982FEC">
            <w:pPr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текущий контроль</w:t>
            </w:r>
          </w:p>
        </w:tc>
      </w:tr>
      <w:tr w:rsidR="007A4101" w:rsidRPr="00780631" w:rsidTr="00386C5E">
        <w:trPr>
          <w:trHeight w:val="223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Фестиваль «Радость творчества».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658" w:type="pct"/>
            <w:gridSpan w:val="2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982FEC">
            <w:pPr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текущий контроль</w:t>
            </w:r>
          </w:p>
        </w:tc>
      </w:tr>
      <w:tr w:rsidR="007A4101" w:rsidRPr="00780631" w:rsidTr="00386C5E">
        <w:trPr>
          <w:trHeight w:val="223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Фестиваль «Радость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творчества».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генеральная репетиция</w:t>
            </w:r>
          </w:p>
        </w:tc>
        <w:tc>
          <w:tcPr>
            <w:tcW w:w="2658" w:type="pct"/>
            <w:gridSpan w:val="2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982FEC">
            <w:pPr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текущий контроль</w:t>
            </w:r>
          </w:p>
        </w:tc>
      </w:tr>
      <w:tr w:rsidR="007A4101" w:rsidRPr="00780631" w:rsidTr="00386C5E">
        <w:trPr>
          <w:trHeight w:val="223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9.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Проведение фестиваля «Радость творчества». Проведение фестиваля</w:t>
            </w:r>
          </w:p>
        </w:tc>
        <w:tc>
          <w:tcPr>
            <w:tcW w:w="2658" w:type="pct"/>
            <w:gridSpan w:val="2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982FEC">
            <w:pPr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текущий контроль</w:t>
            </w:r>
          </w:p>
        </w:tc>
      </w:tr>
      <w:tr w:rsidR="007A4101" w:rsidRPr="00780631" w:rsidTr="00386C5E">
        <w:trPr>
          <w:trHeight w:val="223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278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9</w:t>
            </w:r>
          </w:p>
        </w:tc>
        <w:tc>
          <w:tcPr>
            <w:tcW w:w="1380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780631" w:rsidTr="00982FEC">
        <w:trPr>
          <w:trHeight w:val="324"/>
        </w:trPr>
        <w:tc>
          <w:tcPr>
            <w:tcW w:w="5000" w:type="pct"/>
            <w:gridSpan w:val="6"/>
          </w:tcPr>
          <w:p w:rsidR="00982FEC" w:rsidRPr="00780631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10. Игровая программа «Здравствуй, лето!»</w:t>
            </w:r>
          </w:p>
        </w:tc>
      </w:tr>
      <w:tr w:rsidR="007A4101" w:rsidRPr="00780631" w:rsidTr="00386C5E">
        <w:trPr>
          <w:trHeight w:val="356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10.1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Здравствуй, лето!».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Знакомство</w:t>
            </w:r>
          </w:p>
        </w:tc>
        <w:tc>
          <w:tcPr>
            <w:tcW w:w="2658" w:type="pct"/>
            <w:gridSpan w:val="2"/>
            <w:vMerge w:val="restar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Организация содержательной досуговой деятельности, создание праздничного настроения, подведение итогов учебного года; создание благоприятного эмоционального состояния у детей посредством активизации познавательной, музыкальной и двигательной деятельности.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Цель: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организация содержательной досуговой деятельности, создание праздничного настроения, подведение итогов учебного года;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создание благоприятного эмоционального состояния у детей посредством активизации познавательной, музыкальной и двигательной деятельности.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уточнить представление о лете, о летних природных явления, о растениях;</w:t>
            </w:r>
            <w:proofErr w:type="gramEnd"/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расширять знания, развивать внимание, смекалку, умение действовать по сигналу, ориентироваться в пространстве, развивать ловкость и быстроту, развитие творческих способностей, коммуникативных навыков, физических качеств, умения работать в команде;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воспитывать доброжелательное отношение друг к другу;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привлечение каждого ребёнка к празднику посредством участия в играх и конкурсах.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Оборудование: экран, ноутбук, свисток, 3 обруча, теннисные мячи,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7A4101" w:rsidRPr="00780631" w:rsidTr="00386C5E">
        <w:trPr>
          <w:trHeight w:val="288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10.2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«Здравствуй, лето!».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Подготовка</w:t>
            </w:r>
          </w:p>
        </w:tc>
        <w:tc>
          <w:tcPr>
            <w:tcW w:w="2658" w:type="pct"/>
            <w:gridSpan w:val="2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7A4101" w:rsidRPr="00780631" w:rsidTr="00386C5E">
        <w:trPr>
          <w:trHeight w:val="272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10.3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«Здравствуй, лето!». Подбор костюмов</w:t>
            </w:r>
          </w:p>
        </w:tc>
        <w:tc>
          <w:tcPr>
            <w:tcW w:w="2658" w:type="pct"/>
            <w:gridSpan w:val="2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7A4101" w:rsidRPr="00780631" w:rsidTr="00386C5E">
        <w:trPr>
          <w:trHeight w:val="333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10.4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«Здравствуй, лето!». Грим</w:t>
            </w:r>
          </w:p>
        </w:tc>
        <w:tc>
          <w:tcPr>
            <w:tcW w:w="2658" w:type="pct"/>
            <w:gridSpan w:val="2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7A4101" w:rsidRPr="00780631" w:rsidTr="00386C5E">
        <w:trPr>
          <w:trHeight w:val="333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10.5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«Здравствуй, лето!». Музыкальное сопровождение</w:t>
            </w:r>
          </w:p>
        </w:tc>
        <w:tc>
          <w:tcPr>
            <w:tcW w:w="2658" w:type="pct"/>
            <w:gridSpan w:val="2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7A4101" w:rsidRPr="00780631" w:rsidTr="00386C5E">
        <w:trPr>
          <w:trHeight w:val="108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10.6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«Здравствуй, лето!».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Распределение ролей</w:t>
            </w:r>
          </w:p>
        </w:tc>
        <w:tc>
          <w:tcPr>
            <w:tcW w:w="2658" w:type="pct"/>
            <w:gridSpan w:val="2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7A4101" w:rsidRPr="00780631" w:rsidTr="00386C5E">
        <w:trPr>
          <w:trHeight w:val="108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10.7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Игровая   программа «Здравствуй, лето!».  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Индивидуальная работа</w:t>
            </w:r>
          </w:p>
        </w:tc>
        <w:tc>
          <w:tcPr>
            <w:tcW w:w="2658" w:type="pct"/>
            <w:gridSpan w:val="2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7A4101" w:rsidRPr="00780631" w:rsidTr="00386C5E">
        <w:trPr>
          <w:trHeight w:val="108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10.8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«Здравствуй, лето!». Репетиция 1</w:t>
            </w:r>
          </w:p>
        </w:tc>
        <w:tc>
          <w:tcPr>
            <w:tcW w:w="2658" w:type="pct"/>
            <w:gridSpan w:val="2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7A4101" w:rsidRPr="00780631" w:rsidTr="00386C5E">
        <w:trPr>
          <w:trHeight w:val="108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10.9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«Здравствуй, лето!». Репетиция 2</w:t>
            </w:r>
          </w:p>
        </w:tc>
        <w:tc>
          <w:tcPr>
            <w:tcW w:w="2658" w:type="pct"/>
            <w:gridSpan w:val="2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7A4101" w:rsidRPr="00780631" w:rsidTr="00386C5E">
        <w:trPr>
          <w:trHeight w:val="108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Игровая   программа «Здравствуй, лето!» </w:t>
            </w: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генеральная репетиция </w:t>
            </w:r>
          </w:p>
        </w:tc>
        <w:tc>
          <w:tcPr>
            <w:tcW w:w="2658" w:type="pct"/>
            <w:gridSpan w:val="2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7A4101" w:rsidRPr="00780631" w:rsidTr="00386C5E">
        <w:trPr>
          <w:trHeight w:val="108"/>
        </w:trPr>
        <w:tc>
          <w:tcPr>
            <w:tcW w:w="283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10.</w:t>
            </w:r>
          </w:p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84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Здравствуй, лето! </w:t>
            </w:r>
          </w:p>
        </w:tc>
        <w:tc>
          <w:tcPr>
            <w:tcW w:w="2658" w:type="pct"/>
            <w:gridSpan w:val="2"/>
            <w:vMerge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7A4101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7A4101" w:rsidRPr="00780631" w:rsidRDefault="007A4101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780631" w:rsidTr="00386C5E">
        <w:trPr>
          <w:trHeight w:val="108"/>
        </w:trPr>
        <w:tc>
          <w:tcPr>
            <w:tcW w:w="283" w:type="pct"/>
          </w:tcPr>
          <w:p w:rsidR="00982FEC" w:rsidRPr="00780631" w:rsidRDefault="00982FEC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</w:t>
            </w:r>
          </w:p>
          <w:p w:rsidR="00982FEC" w:rsidRPr="00780631" w:rsidRDefault="00982FEC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1.2</w:t>
            </w:r>
          </w:p>
        </w:tc>
        <w:tc>
          <w:tcPr>
            <w:tcW w:w="844" w:type="pct"/>
          </w:tcPr>
          <w:p w:rsidR="00982FEC" w:rsidRPr="00780631" w:rsidRDefault="00982FEC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года</w:t>
            </w:r>
          </w:p>
        </w:tc>
        <w:tc>
          <w:tcPr>
            <w:tcW w:w="2658" w:type="pct"/>
            <w:gridSpan w:val="2"/>
            <w:vMerge/>
          </w:tcPr>
          <w:p w:rsidR="00982FEC" w:rsidRPr="00780631" w:rsidRDefault="00982FEC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</w:tcPr>
          <w:p w:rsidR="00982FEC" w:rsidRPr="00780631" w:rsidRDefault="00982FEC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982FEC" w:rsidRPr="00780631" w:rsidRDefault="007A4101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8063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</w:tr>
    </w:tbl>
    <w:p w:rsidR="00982FEC" w:rsidRPr="00982FEC" w:rsidRDefault="00982FEC" w:rsidP="00982F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844" w:rsidRPr="00CF27C6" w:rsidRDefault="00501FD3" w:rsidP="00501FD3">
      <w:pPr>
        <w:spacing w:after="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color w:val="002060"/>
          <w:sz w:val="24"/>
          <w:szCs w:val="24"/>
        </w:rPr>
        <w:t xml:space="preserve">     </w:t>
      </w:r>
      <w:r w:rsidR="00C07844" w:rsidRPr="00CF27C6">
        <w:rPr>
          <w:rFonts w:ascii="Times New Roman" w:hAnsi="Times New Roman"/>
          <w:b/>
          <w:bCs/>
          <w:color w:val="002060"/>
          <w:sz w:val="24"/>
          <w:szCs w:val="24"/>
        </w:rPr>
        <w:t>СОДЕРЖАНИЕ ПРОГРАММЫ</w:t>
      </w:r>
    </w:p>
    <w:p w:rsidR="00C07844" w:rsidRPr="00CF27C6" w:rsidRDefault="00C07844" w:rsidP="00501FD3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CF27C6">
        <w:rPr>
          <w:rStyle w:val="fStyleTextBold"/>
          <w:color w:val="auto"/>
          <w:sz w:val="24"/>
          <w:szCs w:val="24"/>
        </w:rPr>
        <w:t>«</w:t>
      </w:r>
      <w:r w:rsidR="00501FD3" w:rsidRPr="00CF27C6">
        <w:rPr>
          <w:rStyle w:val="fStyleTextBold"/>
          <w:color w:val="auto"/>
          <w:sz w:val="24"/>
          <w:szCs w:val="24"/>
        </w:rPr>
        <w:t>ХОРОШЕЕ НАСТРОЕНИЕ</w:t>
      </w:r>
      <w:r w:rsidRPr="00CF27C6">
        <w:rPr>
          <w:rStyle w:val="fStyleTextBold"/>
          <w:color w:val="auto"/>
          <w:sz w:val="24"/>
          <w:szCs w:val="24"/>
        </w:rPr>
        <w:t>»</w:t>
      </w:r>
    </w:p>
    <w:p w:rsidR="00BC5455" w:rsidRPr="00C2546B" w:rsidRDefault="00982FEC" w:rsidP="00C2546B">
      <w:pPr>
        <w:pStyle w:val="pStyleTextCenter"/>
        <w:spacing w:line="240" w:lineRule="auto"/>
        <w:rPr>
          <w:sz w:val="24"/>
          <w:szCs w:val="24"/>
        </w:rPr>
      </w:pPr>
      <w:r w:rsidRPr="00CF27C6">
        <w:rPr>
          <w:rStyle w:val="fStyleTextBold"/>
          <w:color w:val="auto"/>
          <w:sz w:val="24"/>
          <w:szCs w:val="24"/>
        </w:rPr>
        <w:t>Продвинутый уровень (3 год обучения)</w:t>
      </w:r>
    </w:p>
    <w:p w:rsidR="00982FEC" w:rsidRPr="00CF27C6" w:rsidRDefault="00982FEC" w:rsidP="00982FEC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CF27C6">
        <w:rPr>
          <w:rStyle w:val="fStyleTextBold"/>
          <w:color w:val="auto"/>
          <w:sz w:val="24"/>
          <w:szCs w:val="24"/>
        </w:rPr>
        <w:t>Учебный план</w:t>
      </w:r>
    </w:p>
    <w:tbl>
      <w:tblPr>
        <w:tblStyle w:val="a8"/>
        <w:tblpPr w:leftFromText="180" w:rightFromText="180" w:vertAnchor="text" w:horzAnchor="margin" w:tblpX="216" w:tblpY="258"/>
        <w:tblW w:w="5000" w:type="pct"/>
        <w:tblLook w:val="04A0"/>
      </w:tblPr>
      <w:tblGrid>
        <w:gridCol w:w="1211"/>
        <w:gridCol w:w="3311"/>
        <w:gridCol w:w="838"/>
        <w:gridCol w:w="1030"/>
        <w:gridCol w:w="1340"/>
        <w:gridCol w:w="1841"/>
      </w:tblGrid>
      <w:tr w:rsidR="00982FEC" w:rsidRPr="00CF27C6" w:rsidTr="00982FEC">
        <w:trPr>
          <w:trHeight w:val="565"/>
        </w:trPr>
        <w:tc>
          <w:tcPr>
            <w:tcW w:w="632" w:type="pct"/>
            <w:vMerge w:val="restar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9" w:type="pct"/>
            <w:vMerge w:val="restar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6" w:type="pct"/>
            <w:gridSpan w:val="3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62" w:type="pct"/>
            <w:vMerge w:val="restar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Форма аттестации контроля</w:t>
            </w:r>
          </w:p>
        </w:tc>
      </w:tr>
      <w:tr w:rsidR="00982FEC" w:rsidRPr="00CF27C6" w:rsidTr="00982FEC">
        <w:trPr>
          <w:trHeight w:val="412"/>
        </w:trPr>
        <w:tc>
          <w:tcPr>
            <w:tcW w:w="632" w:type="pct"/>
            <w:vMerge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9" w:type="pct"/>
            <w:vMerge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962" w:type="pct"/>
            <w:vMerge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2FEC" w:rsidRPr="00CF27C6" w:rsidTr="00982FEC">
        <w:trPr>
          <w:trHeight w:val="26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2FEC" w:rsidRPr="00CF27C6" w:rsidTr="00982FEC">
        <w:trPr>
          <w:trHeight w:val="405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Ознакомительное занятие. Инструктаж по технике безопасности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82FEC" w:rsidRPr="00CF27C6" w:rsidTr="00982FEC">
        <w:trPr>
          <w:trHeight w:val="405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 xml:space="preserve">Раздел 2  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Театральная игра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CF27C6" w:rsidTr="00982FEC">
        <w:trPr>
          <w:trHeight w:val="396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«Ветер дует нам в лицо»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311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 «Это что за маскарад?»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311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CF27C6" w:rsidTr="00982FEC">
        <w:trPr>
          <w:trHeight w:val="311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 xml:space="preserve"> «Купеческая Кяхта»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CF27C6" w:rsidTr="00982FEC">
        <w:trPr>
          <w:trHeight w:val="273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История купеческой Кяхты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413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  Игра «Как было раньше в купеческой Кяхте»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413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628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Театрализованный концерт «Осенняя фантазия»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CF27C6" w:rsidTr="00982FEC">
        <w:trPr>
          <w:trHeight w:val="307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Подбор номеров к театрализованному концерту «Осенняя фантазия»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CF27C6" w:rsidTr="00982FEC">
        <w:trPr>
          <w:trHeight w:val="664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Характер рифмовки, звуковые повторы стихотворений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CF27C6" w:rsidTr="00982FEC">
        <w:trPr>
          <w:trHeight w:val="462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Содержательность стихотворной формы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CF27C6" w:rsidTr="00982FEC">
        <w:trPr>
          <w:trHeight w:val="408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Музыкальные композиции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Устный опрос, творческий </w:t>
            </w:r>
            <w:r w:rsidRPr="00CF27C6">
              <w:rPr>
                <w:rFonts w:ascii="Times New Roman" w:hAnsi="Times New Roman"/>
                <w:sz w:val="24"/>
                <w:szCs w:val="24"/>
              </w:rPr>
              <w:lastRenderedPageBreak/>
              <w:t>показ этюдных работ</w:t>
            </w:r>
          </w:p>
        </w:tc>
      </w:tr>
      <w:tr w:rsidR="00982FEC" w:rsidRPr="00CF27C6" w:rsidTr="00982FEC">
        <w:trPr>
          <w:trHeight w:val="402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Характер музыкальных композиций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82FEC" w:rsidRPr="00CF27C6" w:rsidTr="00982FEC">
        <w:trPr>
          <w:trHeight w:val="382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Миниатюры. Знакомство с миниатюрами. Виды миниатюр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82FEC" w:rsidRPr="00CF27C6" w:rsidTr="00982FEC">
        <w:trPr>
          <w:trHeight w:val="37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Характер в миниатюрах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82FEC" w:rsidRPr="00CF27C6" w:rsidTr="00982FEC">
        <w:trPr>
          <w:trHeight w:val="341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Театральные миниатюры </w:t>
            </w:r>
            <w:proofErr w:type="spellStart"/>
            <w:r w:rsidRPr="00CF27C6">
              <w:rPr>
                <w:rFonts w:ascii="Times New Roman" w:hAnsi="Times New Roman"/>
                <w:sz w:val="24"/>
                <w:szCs w:val="24"/>
              </w:rPr>
              <w:t>Троицкосавска</w:t>
            </w:r>
            <w:proofErr w:type="spellEnd"/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34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Репетиция концерта «Осенняя фантазия»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182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182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 xml:space="preserve"> «Музей восковых фигур»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CF27C6" w:rsidTr="00982FEC">
        <w:trPr>
          <w:trHeight w:val="304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История «Музея восковых фигур»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82FEC" w:rsidRPr="00CF27C6" w:rsidTr="00982FEC">
        <w:trPr>
          <w:trHeight w:val="305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Образы восковых фигур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82FEC" w:rsidRPr="00CF27C6" w:rsidTr="00982FEC">
        <w:trPr>
          <w:trHeight w:val="458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Грим. Основные приемы гримирования восковых фигур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82FEC" w:rsidRPr="00CF27C6" w:rsidTr="00982FEC">
        <w:trPr>
          <w:trHeight w:val="343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Накладывание грима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382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Костюмы восковых фигур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39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Реквизит. Подбор реквизита восковых фигур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441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«Фея пакетов»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385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 «Королева тарелочек»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349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 «Мистер одноразовый стаканчик» 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363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 «Ложечка»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251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«Вилочка»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413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«Мистер диск» (инопланетное существо).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183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5.13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«Бумажная странница»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279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5.14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F27C6">
              <w:rPr>
                <w:rFonts w:ascii="Times New Roman" w:hAnsi="Times New Roman"/>
                <w:sz w:val="24"/>
                <w:szCs w:val="24"/>
              </w:rPr>
              <w:t>Дерюшка</w:t>
            </w:r>
            <w:proofErr w:type="spellEnd"/>
            <w:r w:rsidRPr="00CF27C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285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5.15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«Пакет </w:t>
            </w:r>
            <w:proofErr w:type="spellStart"/>
            <w:r w:rsidRPr="00CF27C6">
              <w:rPr>
                <w:rFonts w:ascii="Times New Roman" w:hAnsi="Times New Roman"/>
                <w:sz w:val="24"/>
                <w:szCs w:val="24"/>
              </w:rPr>
              <w:t>Пакетович</w:t>
            </w:r>
            <w:proofErr w:type="spellEnd"/>
            <w:r w:rsidRPr="00CF27C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323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5.16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 «Музей восковых фигур»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323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5.17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323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Раздел 6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Театрализованное представление «У самовара!»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CF27C6" w:rsidTr="00982FEC">
        <w:trPr>
          <w:trHeight w:val="347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Характеры героев. Сценические образы героев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CF27C6" w:rsidTr="00982FEC">
        <w:trPr>
          <w:trHeight w:val="355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Музыкальные композиции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CF27C6" w:rsidTr="00982FEC">
        <w:trPr>
          <w:trHeight w:val="32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Ждем в гости на театрализованное представление «У самовара!»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982FEC" w:rsidRPr="00CF27C6" w:rsidTr="00982FEC">
        <w:trPr>
          <w:trHeight w:val="32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32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Раздел 7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Новогоднее представление «В гостях у сказки»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CF27C6" w:rsidTr="00982FEC">
        <w:trPr>
          <w:trHeight w:val="7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История праздника «Новый год»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307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«Письмо Деду Морозу» 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359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Новогодние музыкальные композиции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276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 Новогодние игры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379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Подбор материала. Сценарий. Разбор по ролям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982FEC" w:rsidRPr="00CF27C6" w:rsidTr="00982FEC">
        <w:trPr>
          <w:trHeight w:val="271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 «В гостях у сказки». Сценические образы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982FEC" w:rsidRPr="00CF27C6" w:rsidTr="00982FEC">
        <w:trPr>
          <w:trHeight w:val="409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409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Раздел 8.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Многообразие русского фольклора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CF27C6" w:rsidTr="00982FEC">
        <w:trPr>
          <w:trHeight w:val="739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Русский фольклор. История русского фольклора в Бурятии.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982FEC" w:rsidRPr="00CF27C6" w:rsidTr="00982FEC">
        <w:trPr>
          <w:trHeight w:val="355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Жанры русского фольклора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982FEC" w:rsidRPr="00CF27C6" w:rsidTr="00982FEC">
        <w:trPr>
          <w:trHeight w:val="313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27C6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CF27C6">
              <w:rPr>
                <w:rFonts w:ascii="Times New Roman" w:hAnsi="Times New Roman"/>
                <w:sz w:val="24"/>
                <w:szCs w:val="24"/>
              </w:rPr>
              <w:t>, прибаутки. Былины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982FEC" w:rsidRPr="00CF27C6" w:rsidTr="00982FEC">
        <w:trPr>
          <w:trHeight w:val="313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313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Раздел 9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Шариковая Масленица в Забайкалье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2FEC" w:rsidRPr="00CF27C6" w:rsidTr="00982FEC">
        <w:trPr>
          <w:trHeight w:val="182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CF27C6" w:rsidTr="00982FEC">
        <w:trPr>
          <w:trHeight w:val="245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История Масленицы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Творческий просмотр и </w:t>
            </w:r>
            <w:r w:rsidRPr="00CF27C6">
              <w:rPr>
                <w:rFonts w:ascii="Times New Roman" w:hAnsi="Times New Roman"/>
                <w:sz w:val="24"/>
                <w:szCs w:val="24"/>
              </w:rPr>
              <w:lastRenderedPageBreak/>
              <w:t>оценка педагога</w:t>
            </w:r>
          </w:p>
        </w:tc>
      </w:tr>
      <w:tr w:rsidR="00982FEC" w:rsidRPr="00CF27C6" w:rsidTr="00982FEC">
        <w:trPr>
          <w:trHeight w:val="405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lastRenderedPageBreak/>
              <w:t>9.3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27C6">
              <w:rPr>
                <w:rFonts w:ascii="Times New Roman" w:hAnsi="Times New Roman"/>
                <w:sz w:val="24"/>
                <w:szCs w:val="24"/>
              </w:rPr>
              <w:t>Маслиничная</w:t>
            </w:r>
            <w:proofErr w:type="spellEnd"/>
            <w:r w:rsidRPr="00CF27C6">
              <w:rPr>
                <w:rFonts w:ascii="Times New Roman" w:hAnsi="Times New Roman"/>
                <w:sz w:val="24"/>
                <w:szCs w:val="24"/>
              </w:rPr>
              <w:t xml:space="preserve"> неделя.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CF27C6" w:rsidTr="00982FEC">
        <w:trPr>
          <w:trHeight w:val="369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«Встреча», «</w:t>
            </w:r>
            <w:proofErr w:type="spellStart"/>
            <w:r w:rsidRPr="00CF27C6">
              <w:rPr>
                <w:rFonts w:ascii="Times New Roman" w:hAnsi="Times New Roman"/>
                <w:sz w:val="24"/>
                <w:szCs w:val="24"/>
              </w:rPr>
              <w:t>заигрыши</w:t>
            </w:r>
            <w:proofErr w:type="spellEnd"/>
            <w:r w:rsidRPr="00CF27C6">
              <w:rPr>
                <w:rFonts w:ascii="Times New Roman" w:hAnsi="Times New Roman"/>
                <w:sz w:val="24"/>
                <w:szCs w:val="24"/>
              </w:rPr>
              <w:t>», «лакомка», «широкий четверг»</w:t>
            </w:r>
            <w:proofErr w:type="gramStart"/>
            <w:r w:rsidRPr="00CF27C6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CF27C6">
              <w:rPr>
                <w:rFonts w:ascii="Times New Roman" w:hAnsi="Times New Roman"/>
                <w:sz w:val="24"/>
                <w:szCs w:val="24"/>
              </w:rPr>
              <w:t>тещины вечерки», «</w:t>
            </w:r>
            <w:proofErr w:type="spellStart"/>
            <w:r w:rsidRPr="00CF27C6">
              <w:rPr>
                <w:rFonts w:ascii="Times New Roman" w:hAnsi="Times New Roman"/>
                <w:sz w:val="24"/>
                <w:szCs w:val="24"/>
              </w:rPr>
              <w:t>золовкины</w:t>
            </w:r>
            <w:proofErr w:type="spellEnd"/>
            <w:r w:rsidRPr="00CF27C6">
              <w:rPr>
                <w:rFonts w:ascii="Times New Roman" w:hAnsi="Times New Roman"/>
                <w:sz w:val="24"/>
                <w:szCs w:val="24"/>
              </w:rPr>
              <w:t xml:space="preserve"> посиделки», «прощеное воскресенье»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CF27C6" w:rsidTr="00982FEC">
        <w:trPr>
          <w:trHeight w:val="317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Музыкальные композиции. Русские народные песни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982FEC" w:rsidRPr="00CF27C6" w:rsidTr="00982FEC">
        <w:trPr>
          <w:trHeight w:val="40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9.6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Национальные игры Забайкалья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982FEC" w:rsidRPr="00CF27C6" w:rsidTr="00982FEC">
        <w:trPr>
          <w:trHeight w:val="343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proofErr w:type="spellStart"/>
            <w:r w:rsidRPr="00CF27C6">
              <w:rPr>
                <w:rFonts w:ascii="Times New Roman" w:hAnsi="Times New Roman"/>
                <w:sz w:val="24"/>
                <w:szCs w:val="24"/>
              </w:rPr>
              <w:t>Кяхтинского</w:t>
            </w:r>
            <w:proofErr w:type="spellEnd"/>
            <w:r w:rsidRPr="00CF27C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323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9.8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«Шариковая Масленица в Забайкалье»</w:t>
            </w:r>
          </w:p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История праздника в Забайкалье  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323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«Шариковая Масленица в Забайкалье».</w:t>
            </w:r>
          </w:p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 Обряды. Костюмы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322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«Шариковая Масленица в Забайкалье».</w:t>
            </w:r>
          </w:p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Репетиция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248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Выступление на празднике «Шариковая Масленица в Забайкалье»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CF27C6" w:rsidTr="00982FEC">
        <w:trPr>
          <w:trHeight w:val="248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248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Раздел 10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Праздники родной Бурятии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CF27C6" w:rsidTr="00982FEC">
        <w:trPr>
          <w:trHeight w:val="336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27C6"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CF27C6">
              <w:rPr>
                <w:rFonts w:ascii="Times New Roman" w:hAnsi="Times New Roman"/>
                <w:sz w:val="24"/>
                <w:szCs w:val="24"/>
              </w:rPr>
              <w:t>. История возникновения праздника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CF27C6" w:rsidTr="00982FEC">
        <w:trPr>
          <w:trHeight w:val="337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Традиционная постановка «</w:t>
            </w:r>
            <w:proofErr w:type="spellStart"/>
            <w:r w:rsidRPr="00CF27C6">
              <w:rPr>
                <w:rFonts w:ascii="Times New Roman" w:hAnsi="Times New Roman"/>
                <w:sz w:val="24"/>
                <w:szCs w:val="24"/>
              </w:rPr>
              <w:t>Будамшуу</w:t>
            </w:r>
            <w:proofErr w:type="spellEnd"/>
            <w:r w:rsidRPr="00CF27C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CF27C6" w:rsidTr="00982FEC">
        <w:trPr>
          <w:trHeight w:val="337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Бурятские народные игры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CF27C6" w:rsidTr="00982FEC">
        <w:trPr>
          <w:trHeight w:val="337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982FEC" w:rsidRPr="00CF27C6" w:rsidTr="00982FEC">
        <w:trPr>
          <w:trHeight w:val="337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Раздел 11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Живая классика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CF27C6" w:rsidTr="00982FEC">
        <w:trPr>
          <w:trHeight w:val="28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Главное произведение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421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Речь, костюм, музыка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361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Декламация произведения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982FEC" w:rsidRPr="00CF27C6" w:rsidTr="00982FEC">
        <w:trPr>
          <w:trHeight w:val="493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Конкурс «Живая классика» Итоговое занятие.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85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12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Театральная весна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CF27C6" w:rsidTr="00982FEC">
        <w:trPr>
          <w:trHeight w:val="36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Положение конкурса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CF27C6" w:rsidTr="00982FEC">
        <w:trPr>
          <w:trHeight w:val="361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Костюм, грим, музыка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CF27C6" w:rsidTr="00982FEC">
        <w:trPr>
          <w:trHeight w:val="327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Конкурсная работа «Зайчики». Рисунки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CF27C6" w:rsidTr="00982FEC">
        <w:trPr>
          <w:trHeight w:val="248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12.4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Конкурсная работа «Зайчики». Этюды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CF27C6" w:rsidTr="00982FEC">
        <w:trPr>
          <w:trHeight w:val="382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Конкурсная работа «Зайчики». Подбор стихов, песен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CF27C6" w:rsidTr="00982FEC">
        <w:trPr>
          <w:trHeight w:val="415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12.6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Конкурсная работа «Зайчики». Музыкальное сопровождение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CF27C6" w:rsidTr="00982FEC">
        <w:trPr>
          <w:trHeight w:val="42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12.7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Конкурсная работа «Зайчики».  Костюмы. Наш милый зайчик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CF27C6" w:rsidTr="00982FEC">
        <w:trPr>
          <w:trHeight w:val="412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12.8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Конкурсная работа «Зайчики». Защита братьев меньших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CF27C6" w:rsidTr="00982FEC">
        <w:trPr>
          <w:trHeight w:val="381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12.9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381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Раздел 13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9 мая День Победы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CF27C6" w:rsidTr="00982FEC">
        <w:trPr>
          <w:trHeight w:val="294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«Война вошла в детство мое»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CF27C6" w:rsidTr="00982FEC">
        <w:trPr>
          <w:trHeight w:val="39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Сценическая речь. Костюм, грим. Образ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18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Музыкальные композиции. Примеры 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18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13.4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Литературно-музыкальная постановка «Война вошла в детство мое»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18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13.5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Литературно-музыкальная постановка «Война вошла в детство мое»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18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13.6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Литературно-музыкальная </w:t>
            </w:r>
            <w:r w:rsidRPr="00CF27C6">
              <w:rPr>
                <w:rFonts w:ascii="Times New Roman" w:hAnsi="Times New Roman"/>
                <w:sz w:val="24"/>
                <w:szCs w:val="24"/>
              </w:rPr>
              <w:lastRenderedPageBreak/>
              <w:t>постановка «Война вошла в детство мое»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 w:rsidRPr="00CF27C6">
              <w:rPr>
                <w:rFonts w:ascii="Times New Roman" w:hAnsi="Times New Roman"/>
                <w:sz w:val="24"/>
                <w:szCs w:val="24"/>
              </w:rPr>
              <w:lastRenderedPageBreak/>
              <w:t>актерских работ</w:t>
            </w:r>
          </w:p>
        </w:tc>
      </w:tr>
      <w:tr w:rsidR="00982FEC" w:rsidRPr="00CF27C6" w:rsidTr="00982FEC">
        <w:trPr>
          <w:trHeight w:val="355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lastRenderedPageBreak/>
              <w:t>13.7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Литературн</w:t>
            </w:r>
            <w:proofErr w:type="gramStart"/>
            <w:r w:rsidRPr="00CF27C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CF27C6">
              <w:rPr>
                <w:rFonts w:ascii="Times New Roman" w:hAnsi="Times New Roman"/>
                <w:sz w:val="24"/>
                <w:szCs w:val="24"/>
              </w:rPr>
              <w:t xml:space="preserve"> поэтическая постановка </w:t>
            </w:r>
          </w:p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«Война вошла в детство мое»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355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13.8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355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Раздел 14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Фестиваль «Радость творчества»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EC" w:rsidRPr="00CF27C6" w:rsidTr="00982FEC">
        <w:trPr>
          <w:trHeight w:val="175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Художественные номера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CF27C6" w:rsidTr="00982FEC">
        <w:trPr>
          <w:trHeight w:val="67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Конферанс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982FEC" w:rsidRPr="00CF27C6" w:rsidTr="00982FEC">
        <w:trPr>
          <w:trHeight w:val="288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Эпизоды. Работа по эпизодам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337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Художественные   номера. Стихотворения. Музыкальные номера. 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28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14.5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Костюм. Грим. Сценические образы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30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14.6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Фестиваль «Радость творчества»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30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14.7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Репетиция 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30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14.8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Репетиция 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30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14.9</w:t>
            </w:r>
          </w:p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30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Раздел15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Театрализованная постановка «Лето, солнце, жара»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321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15.1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Сценарий театрализованной постановки «Лето, солнце, жара». Знакомство, обсуждение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26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Эпизоды. Работа по эпизодам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214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15.3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Подбор реквизитов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170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15.4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Мизансцены. Реквизиты для игр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411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lastRenderedPageBreak/>
              <w:t>15.5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Театрализованная   постановка «Лето, солнце, жара». Распределение ролей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419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15.6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Театрализованная   постановка «Лето, солнце, жара». Подбор костюмов, музыки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502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15.7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Театрализованная   постановка «Лето, солнце, жара». 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419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15.8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Театрализованная   постановка «Лето, солнце, жара». 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318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15.9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Театрализованная   постановка «Лето, солнце, жара». Сводная репетиция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321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Театрализованная постановка «Лето, солнце, жара». Генеральная репетиция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982FEC" w:rsidRPr="00CF27C6" w:rsidTr="00982FEC">
        <w:trPr>
          <w:trHeight w:val="697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Празднование 1 июня. Театрализованная постановка «Лето, солнце, жара»</w:t>
            </w: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Показательное выступление</w:t>
            </w:r>
          </w:p>
        </w:tc>
      </w:tr>
      <w:tr w:rsidR="00982FEC" w:rsidRPr="00CF27C6" w:rsidTr="00982FEC">
        <w:trPr>
          <w:trHeight w:val="463"/>
        </w:trPr>
        <w:tc>
          <w:tcPr>
            <w:tcW w:w="632" w:type="pct"/>
          </w:tcPr>
          <w:p w:rsidR="00982FEC" w:rsidRPr="00CF27C6" w:rsidRDefault="00982FEC" w:rsidP="00982FE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29" w:type="pct"/>
          </w:tcPr>
          <w:p w:rsidR="00982FEC" w:rsidRPr="00CF27C6" w:rsidRDefault="00982FEC" w:rsidP="00982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538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700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7C6"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  <w:tc>
          <w:tcPr>
            <w:tcW w:w="962" w:type="pct"/>
          </w:tcPr>
          <w:p w:rsidR="00982FEC" w:rsidRPr="00CF27C6" w:rsidRDefault="00982FEC" w:rsidP="00982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2623" w:rsidRDefault="00AA2623" w:rsidP="00982FE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82FEC" w:rsidRPr="00AA2623" w:rsidRDefault="00982FEC" w:rsidP="00AA262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CF27C6">
        <w:rPr>
          <w:rFonts w:ascii="Times New Roman" w:eastAsia="Times New Roman" w:hAnsi="Times New Roman"/>
          <w:b/>
          <w:sz w:val="24"/>
          <w:szCs w:val="24"/>
        </w:rPr>
        <w:t>Содержание учебного плана</w:t>
      </w:r>
    </w:p>
    <w:tbl>
      <w:tblPr>
        <w:tblStyle w:val="a8"/>
        <w:tblpPr w:leftFromText="180" w:rightFromText="180" w:vertAnchor="text" w:horzAnchor="margin" w:tblpX="216" w:tblpY="258"/>
        <w:tblW w:w="5000" w:type="pct"/>
        <w:tblLook w:val="04A0"/>
      </w:tblPr>
      <w:tblGrid>
        <w:gridCol w:w="626"/>
        <w:gridCol w:w="1725"/>
        <w:gridCol w:w="1964"/>
        <w:gridCol w:w="2625"/>
        <w:gridCol w:w="1210"/>
        <w:gridCol w:w="1421"/>
      </w:tblGrid>
      <w:tr w:rsidR="00982FEC" w:rsidRPr="00CF27C6" w:rsidTr="00A3288D">
        <w:trPr>
          <w:trHeight w:val="841"/>
        </w:trPr>
        <w:tc>
          <w:tcPr>
            <w:tcW w:w="327" w:type="pct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№</w:t>
            </w:r>
          </w:p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01" w:type="pct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Название раздела, темы</w:t>
            </w:r>
          </w:p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26" w:type="pct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1371" w:type="pct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Практика</w:t>
            </w:r>
          </w:p>
        </w:tc>
        <w:tc>
          <w:tcPr>
            <w:tcW w:w="632" w:type="pct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742" w:type="pct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Форма контроля</w:t>
            </w:r>
          </w:p>
        </w:tc>
      </w:tr>
      <w:tr w:rsidR="00982FEC" w:rsidRPr="00CF27C6" w:rsidTr="00982FEC">
        <w:trPr>
          <w:trHeight w:val="260"/>
        </w:trPr>
        <w:tc>
          <w:tcPr>
            <w:tcW w:w="5000" w:type="pct"/>
            <w:gridSpan w:val="6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1 - Вводное занятие</w:t>
            </w:r>
          </w:p>
        </w:tc>
      </w:tr>
      <w:tr w:rsidR="00982FEC" w:rsidRPr="00CF27C6" w:rsidTr="00A3288D">
        <w:trPr>
          <w:trHeight w:val="405"/>
        </w:trPr>
        <w:tc>
          <w:tcPr>
            <w:tcW w:w="327" w:type="pct"/>
          </w:tcPr>
          <w:p w:rsidR="00982FEC" w:rsidRPr="00CF27C6" w:rsidRDefault="00982FEC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1.1</w:t>
            </w:r>
          </w:p>
        </w:tc>
        <w:tc>
          <w:tcPr>
            <w:tcW w:w="901" w:type="pct"/>
          </w:tcPr>
          <w:p w:rsidR="00982FEC" w:rsidRPr="00CF27C6" w:rsidRDefault="00982FEC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Ознакомительное занятие. Инструктаж по технике безопасности</w:t>
            </w:r>
          </w:p>
        </w:tc>
        <w:tc>
          <w:tcPr>
            <w:tcW w:w="1026" w:type="pct"/>
          </w:tcPr>
          <w:p w:rsidR="00982FEC" w:rsidRPr="00CF27C6" w:rsidRDefault="00982FEC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Инструктаж по технике безопасности, пожарной безопасности, обсуждение творческого плана на год</w:t>
            </w:r>
          </w:p>
        </w:tc>
        <w:tc>
          <w:tcPr>
            <w:tcW w:w="1371" w:type="pct"/>
          </w:tcPr>
          <w:p w:rsidR="00982FEC" w:rsidRPr="00CF27C6" w:rsidRDefault="00982FEC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Знакомство с партнерами. Игра «Знакомство»</w:t>
            </w:r>
          </w:p>
        </w:tc>
        <w:tc>
          <w:tcPr>
            <w:tcW w:w="632" w:type="pct"/>
          </w:tcPr>
          <w:p w:rsidR="00982FEC" w:rsidRPr="00CF27C6" w:rsidRDefault="00982FEC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982FEC" w:rsidRPr="00CF27C6" w:rsidRDefault="00292CA5" w:rsidP="00982FEC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82FEC" w:rsidRPr="00CF27C6" w:rsidTr="00982FEC">
        <w:trPr>
          <w:trHeight w:val="405"/>
        </w:trPr>
        <w:tc>
          <w:tcPr>
            <w:tcW w:w="5000" w:type="pct"/>
            <w:gridSpan w:val="6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2 - Театральная игра</w:t>
            </w:r>
          </w:p>
        </w:tc>
      </w:tr>
      <w:tr w:rsidR="00292CA5" w:rsidRPr="00CF27C6" w:rsidTr="00A3288D">
        <w:trPr>
          <w:trHeight w:val="396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2.1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«Ветер дует нам в лицо»</w:t>
            </w:r>
          </w:p>
        </w:tc>
        <w:tc>
          <w:tcPr>
            <w:tcW w:w="1026" w:type="pct"/>
            <w:vMerge w:val="restar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 занятия: Формировать интерес к театральному искусству.</w:t>
            </w:r>
          </w:p>
        </w:tc>
        <w:tc>
          <w:tcPr>
            <w:tcW w:w="1371" w:type="pct"/>
            <w:vMerge w:val="restar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      Обучающие задачи: познакомить детей с основами театрального искусства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.;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softHyphen/>
              <w:t xml:space="preserve"> 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уточнить основные понятия: скороговорка, </w:t>
            </w: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 интонация через упражнения и игры.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softHyphen/>
              <w:t xml:space="preserve">     Развивающие задачи: развитие 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кругозора, творческих способностей детей посредством театральной игры; познавательно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softHyphen/>
              <w:t>-поискового интереса к сценическому искусству; развитие эмоциональной сферы и умения правильного проговаривания и произношения скороговорок; развитие психических процессов: памяти, внимания через театральную игру.</w:t>
            </w: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311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2.2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Игра «Это что за маскарад?»</w:t>
            </w:r>
          </w:p>
        </w:tc>
        <w:tc>
          <w:tcPr>
            <w:tcW w:w="1026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311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2.3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026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2</w:t>
            </w:r>
          </w:p>
        </w:tc>
        <w:tc>
          <w:tcPr>
            <w:tcW w:w="137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982FEC" w:rsidRPr="00CF27C6" w:rsidTr="00982FEC">
        <w:trPr>
          <w:trHeight w:val="311"/>
        </w:trPr>
        <w:tc>
          <w:tcPr>
            <w:tcW w:w="5000" w:type="pct"/>
            <w:gridSpan w:val="6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3  - «Купеческая Кяхта»</w:t>
            </w:r>
          </w:p>
        </w:tc>
      </w:tr>
      <w:tr w:rsidR="00292CA5" w:rsidRPr="00CF27C6" w:rsidTr="00A3288D">
        <w:trPr>
          <w:trHeight w:val="273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3.1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История купеческой Кяхты</w:t>
            </w:r>
          </w:p>
        </w:tc>
        <w:tc>
          <w:tcPr>
            <w:tcW w:w="1026" w:type="pct"/>
            <w:vMerge w:val="restar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Роль и место </w:t>
            </w:r>
            <w:bookmarkStart w:id="0" w:name="YANDEX_3"/>
            <w:bookmarkEnd w:id="0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урока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 :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 урок занимает важное место в ряду уроков по истории Бурятии. Являясь третьим в рабочей программе, он обобщает раздел: «Бурятия в эпоху камня».</w:t>
            </w:r>
          </w:p>
        </w:tc>
        <w:tc>
          <w:tcPr>
            <w:tcW w:w="1371" w:type="pct"/>
            <w:vMerge w:val="restar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Тип урока: урок-семинар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Оборудование: компьютер, мультимедийный проектор, экран, документы (раздаточный материал)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Основные понятия: неолитическая революция, человек прямоходящий, человек разумный, человек умелый.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 Игра «Как было раньше в купеческой Кяхте»</w:t>
            </w: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292CA5" w:rsidRPr="00CF27C6" w:rsidTr="00A3288D">
        <w:trPr>
          <w:trHeight w:val="413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3.2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 Игра «Как было раньше в купеческой Кяхте»</w:t>
            </w:r>
          </w:p>
        </w:tc>
        <w:tc>
          <w:tcPr>
            <w:tcW w:w="1026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292CA5" w:rsidRPr="00CF27C6" w:rsidTr="00A3288D">
        <w:trPr>
          <w:trHeight w:val="413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3.3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026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3</w:t>
            </w:r>
          </w:p>
        </w:tc>
        <w:tc>
          <w:tcPr>
            <w:tcW w:w="137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487"/>
        </w:trPr>
        <w:tc>
          <w:tcPr>
            <w:tcW w:w="5000" w:type="pct"/>
            <w:gridSpan w:val="6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4 - Театрализованный концерт «Осенняя фантазия»</w:t>
            </w:r>
          </w:p>
        </w:tc>
      </w:tr>
      <w:tr w:rsidR="00292CA5" w:rsidRPr="00CF27C6" w:rsidTr="00A3288D">
        <w:trPr>
          <w:trHeight w:val="307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4.1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Подбор номеров к театрализован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ному концерту «Осенняя фантазия»</w:t>
            </w:r>
          </w:p>
        </w:tc>
        <w:tc>
          <w:tcPr>
            <w:tcW w:w="1026" w:type="pct"/>
            <w:vMerge w:val="restar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Цель: побуждение детей и взрослых к 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активному участию в театрализованных действиях.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Активизировать эмоциональную отзывчивость ребенка в общении 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взрослыми.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Обучать родителей взаимодействию с детьми на празднике.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Развивать коммуникативные качества между детьми и родителями.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Воспитывать интерес к музыке.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 w:val="restar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Оборудование: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магнитофон, музыкальный диск с 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детскими песнями, фотоаппарат;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стулья, пианино;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-костюмы: осени, ежика и белочки;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детские музыкальные инструменты «Овощи», музыкальные инструменты: кастаньеты, ксилофон, маракас, музыкальный треугольник, тон-блок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;</w:t>
            </w:r>
            <w:proofErr w:type="gramEnd"/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газовое полотно, две корзинки, шишки, муляжи грибов, осенние листья из бумаги, макет «Подсолнух».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Оформление зала: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Зал украшен осенними листьями, шарами, рисунками, надпись «Здравствуй осень».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Подготовительная работа.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Разучивание с детьми и родителями песен, танцев.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Изготовление семьями поделок из природного материала.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Подготовить музыкальный зал.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 xml:space="preserve">Устный опрос, творческий </w:t>
            </w:r>
            <w:r w:rsidRPr="00CF27C6">
              <w:rPr>
                <w:rFonts w:ascii="Times New Roman" w:hAnsi="Times New Roman"/>
                <w:sz w:val="24"/>
                <w:szCs w:val="24"/>
              </w:rPr>
              <w:lastRenderedPageBreak/>
              <w:t>показ этюдных работ</w:t>
            </w:r>
          </w:p>
        </w:tc>
      </w:tr>
      <w:tr w:rsidR="00292CA5" w:rsidRPr="00CF27C6" w:rsidTr="00A3288D">
        <w:trPr>
          <w:trHeight w:val="664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4.2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Характер рифмовки, звуковые повторы стихотворений</w:t>
            </w:r>
          </w:p>
        </w:tc>
        <w:tc>
          <w:tcPr>
            <w:tcW w:w="1026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292CA5" w:rsidRPr="00CF27C6" w:rsidTr="00A3288D">
        <w:trPr>
          <w:trHeight w:val="462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4.3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Содержательность стихотворной формы</w:t>
            </w:r>
          </w:p>
        </w:tc>
        <w:tc>
          <w:tcPr>
            <w:tcW w:w="1026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292CA5" w:rsidRPr="00CF27C6" w:rsidTr="00A3288D">
        <w:trPr>
          <w:trHeight w:val="408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4.4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Музыкальные композиции</w:t>
            </w:r>
          </w:p>
        </w:tc>
        <w:tc>
          <w:tcPr>
            <w:tcW w:w="1026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292CA5" w:rsidRPr="00CF27C6" w:rsidTr="00A3288D">
        <w:trPr>
          <w:trHeight w:val="402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4.5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Характер музыкальных композиций</w:t>
            </w:r>
          </w:p>
        </w:tc>
        <w:tc>
          <w:tcPr>
            <w:tcW w:w="1026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292CA5" w:rsidRPr="00CF27C6" w:rsidTr="00A3288D">
        <w:trPr>
          <w:trHeight w:val="382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4.6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Миниатюры. Знакомство с миниатюрами. Виды миниатюр</w:t>
            </w:r>
          </w:p>
        </w:tc>
        <w:tc>
          <w:tcPr>
            <w:tcW w:w="1026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292CA5" w:rsidRPr="00CF27C6" w:rsidTr="00A3288D">
        <w:trPr>
          <w:trHeight w:val="370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4.7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Характер в миниатюрах</w:t>
            </w:r>
          </w:p>
        </w:tc>
        <w:tc>
          <w:tcPr>
            <w:tcW w:w="1026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292CA5" w:rsidRPr="00CF27C6" w:rsidTr="00A3288D">
        <w:trPr>
          <w:trHeight w:val="341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4.8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Театральные миниатюры </w:t>
            </w: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Троицкосавска</w:t>
            </w:r>
            <w:proofErr w:type="spellEnd"/>
          </w:p>
        </w:tc>
        <w:tc>
          <w:tcPr>
            <w:tcW w:w="1026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340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4.9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Репетиция концерта «Осенняя фантазия»</w:t>
            </w:r>
          </w:p>
        </w:tc>
        <w:tc>
          <w:tcPr>
            <w:tcW w:w="1026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182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4.10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026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4</w:t>
            </w:r>
          </w:p>
        </w:tc>
        <w:tc>
          <w:tcPr>
            <w:tcW w:w="137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182"/>
        </w:trPr>
        <w:tc>
          <w:tcPr>
            <w:tcW w:w="5000" w:type="pct"/>
            <w:gridSpan w:val="6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5  - «Музей восковых фигур»</w:t>
            </w:r>
          </w:p>
        </w:tc>
      </w:tr>
      <w:tr w:rsidR="00292CA5" w:rsidRPr="00CF27C6" w:rsidTr="00A3288D">
        <w:trPr>
          <w:trHeight w:val="304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5.1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История «Музея восковых фигур»</w:t>
            </w:r>
          </w:p>
        </w:tc>
        <w:tc>
          <w:tcPr>
            <w:tcW w:w="2397" w:type="pct"/>
            <w:gridSpan w:val="2"/>
            <w:vMerge w:val="restar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Тип урока: Урок изучения нового в форме </w:t>
            </w: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видеоэкскурсии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Цель урока: Развитие коммуникативной компетенции 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Образовательные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: закрепление навыков 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обучающихся в употреблении лексики 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Развивающие: способствовать развитию способностей к продуктивной речевой деятельности, оперативной памяти, любознательности, умению обучающихся анализировать и обобщать информацию, объёма памяти через постепенное увеличение речевых единиц на аудиовизуальной основе, учить делать рекламное объявление.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Воспитательные: воспитывать культуру общения, уважительное отношение к культуре страны изучаемого языка, формирование устойчивого интереса к предмету.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Оборудование: компьютер, </w:t>
            </w: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мультимедиапроектор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 демонстрационный материал.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292CA5" w:rsidRPr="00CF27C6" w:rsidTr="00A3288D">
        <w:trPr>
          <w:trHeight w:val="305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5.2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Образы восковых 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фигур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292CA5" w:rsidRPr="00CF27C6" w:rsidTr="00A3288D">
        <w:trPr>
          <w:trHeight w:val="458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5.3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Грим. Основные приемы гримирования восковых фигур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292CA5" w:rsidRPr="00CF27C6" w:rsidTr="00A3288D">
        <w:trPr>
          <w:trHeight w:val="343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5.4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Накладывание грима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382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5.5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Костюмы восковых фигур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390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5.6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Реквизит. Подбор реквизита восковых фигур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441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5.7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«Фея пакетов»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385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5.8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«Королева тарелочек»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349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5.9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«Мистер одноразовый стаканчик» 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363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5.10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«Ложечка»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251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5.11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«Вилочка»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413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5.12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«Мистер диск» (инопланетное существо).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183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5.13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«Бумажная странница»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279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5.14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</w:t>
            </w: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Дерюшка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285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5.15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«Пакет </w:t>
            </w: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Пакетович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323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5.16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«Музей восковых фигур»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323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5.17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026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5</w:t>
            </w:r>
          </w:p>
        </w:tc>
        <w:tc>
          <w:tcPr>
            <w:tcW w:w="1371" w:type="pct"/>
          </w:tcPr>
          <w:p w:rsidR="00292CA5" w:rsidRPr="00CF27C6" w:rsidRDefault="00292CA5" w:rsidP="00292CA5">
            <w:pPr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3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323"/>
        </w:trPr>
        <w:tc>
          <w:tcPr>
            <w:tcW w:w="5000" w:type="pct"/>
            <w:gridSpan w:val="6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6 - Театрализованное представление «У самовара!»</w:t>
            </w:r>
          </w:p>
        </w:tc>
      </w:tr>
      <w:tr w:rsidR="00292CA5" w:rsidRPr="00CF27C6" w:rsidTr="00A3288D">
        <w:trPr>
          <w:trHeight w:val="347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6.1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Характеры героев. Сценические образы героев</w:t>
            </w:r>
          </w:p>
        </w:tc>
        <w:tc>
          <w:tcPr>
            <w:tcW w:w="1026" w:type="pct"/>
            <w:vMerge w:val="restar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 мероприятия: развитие коммуникативной компетенции, знакомство с историей самовара и традицией русского гостеприимства.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 w:val="restar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Внеклассное мероприятие: ролевая игра (театрализованное представление). Тема: «В гости 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Самовар </w:t>
            </w: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Самоварычу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». Цель: Формирование навыков общения, развитие творческой активности и познавательной деятельности, реализация стремления к коллективному сотворчеству, к налаживанию коммуникативных связей, к эмоциональному удовлетворению. Задачи: Ознакомление с историей самовара и традицией русского гостеприимства. Воспитание интереса к традициям русского народа, к истокам народного творчества</w:t>
            </w: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292CA5" w:rsidRPr="00CF27C6" w:rsidTr="00A3288D">
        <w:trPr>
          <w:trHeight w:val="355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6.2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Музыкальные композиции</w:t>
            </w:r>
          </w:p>
        </w:tc>
        <w:tc>
          <w:tcPr>
            <w:tcW w:w="1026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292CA5" w:rsidRPr="00CF27C6" w:rsidTr="00A3288D">
        <w:trPr>
          <w:trHeight w:val="320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6.3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Ждем в гости на театрализованное представление «У самовара!»</w:t>
            </w:r>
          </w:p>
        </w:tc>
        <w:tc>
          <w:tcPr>
            <w:tcW w:w="1026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292CA5" w:rsidRPr="00CF27C6" w:rsidTr="00A3288D">
        <w:trPr>
          <w:trHeight w:val="320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6.4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026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6</w:t>
            </w:r>
          </w:p>
        </w:tc>
        <w:tc>
          <w:tcPr>
            <w:tcW w:w="137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320"/>
        </w:trPr>
        <w:tc>
          <w:tcPr>
            <w:tcW w:w="5000" w:type="pct"/>
            <w:gridSpan w:val="6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7 - Новогоднее представление «В гостях у сказки»</w:t>
            </w:r>
          </w:p>
        </w:tc>
      </w:tr>
      <w:tr w:rsidR="00292CA5" w:rsidRPr="00CF27C6" w:rsidTr="00A3288D">
        <w:trPr>
          <w:trHeight w:val="70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7.1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История праздника «Новый год»</w:t>
            </w:r>
          </w:p>
        </w:tc>
        <w:tc>
          <w:tcPr>
            <w:tcW w:w="2397" w:type="pct"/>
            <w:gridSpan w:val="2"/>
            <w:vMerge w:val="restar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Цель: организация весёлого творческого досуга детей, ознакомление с новогодними традициями, создание у детей праздничного настроения.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Расширить и углубить представление детей и подростков о новогодних традициях.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Воспитать любовь к новогодним традициям.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Раскрыть творческий потенциал детей.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Формировать желания проявлять творческую инициативу и принимать активное участие в празднике.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Способствовать развитию ловкости, сноровки, смекалки подрастающего поколения.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Форма проведения: новогодний 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утренник с элементами </w:t>
            </w: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конкурсно-развлекательной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программы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292CA5" w:rsidRPr="00CF27C6" w:rsidTr="00A3288D">
        <w:trPr>
          <w:trHeight w:val="307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7.2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«Письмо Деду Морозу» 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292CA5" w:rsidRPr="00CF27C6" w:rsidTr="00A3288D">
        <w:trPr>
          <w:trHeight w:val="359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7.3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Новогодние музыкальные композиции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292CA5" w:rsidRPr="00CF27C6" w:rsidTr="00A3288D">
        <w:trPr>
          <w:trHeight w:val="276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7.4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Новогодние игры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292CA5" w:rsidRPr="00CF27C6" w:rsidTr="00A3288D">
        <w:trPr>
          <w:trHeight w:val="379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7.5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Подбор материала. Сценарий. Разбор по ролям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292CA5" w:rsidRPr="00CF27C6" w:rsidTr="00A3288D">
        <w:trPr>
          <w:trHeight w:val="271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7.6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«В гостях у 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сказки». Сценические образы</w:t>
            </w:r>
          </w:p>
        </w:tc>
        <w:tc>
          <w:tcPr>
            <w:tcW w:w="2397" w:type="pct"/>
            <w:gridSpan w:val="2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Самооценк</w:t>
            </w:r>
            <w:r w:rsidRPr="00CF27C6">
              <w:rPr>
                <w:rFonts w:ascii="Times New Roman" w:hAnsi="Times New Roman"/>
                <w:sz w:val="24"/>
                <w:szCs w:val="24"/>
              </w:rPr>
              <w:lastRenderedPageBreak/>
              <w:t>а, самоанализ</w:t>
            </w:r>
          </w:p>
        </w:tc>
      </w:tr>
      <w:tr w:rsidR="00292CA5" w:rsidRPr="00CF27C6" w:rsidTr="00A3288D">
        <w:trPr>
          <w:trHeight w:val="409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7.7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026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7</w:t>
            </w:r>
          </w:p>
        </w:tc>
        <w:tc>
          <w:tcPr>
            <w:tcW w:w="137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63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409"/>
        </w:trPr>
        <w:tc>
          <w:tcPr>
            <w:tcW w:w="5000" w:type="pct"/>
            <w:gridSpan w:val="6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8. Многообразие русского фольклора</w:t>
            </w:r>
          </w:p>
        </w:tc>
      </w:tr>
      <w:tr w:rsidR="00292CA5" w:rsidRPr="00CF27C6" w:rsidTr="00A3288D">
        <w:trPr>
          <w:trHeight w:val="739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8.1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Русский фольклор. История русского фольклора в Бурятии.</w:t>
            </w:r>
          </w:p>
        </w:tc>
        <w:tc>
          <w:tcPr>
            <w:tcW w:w="1026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 урока: дать понятие о фольклоре; формировать представление о фольклоре как коллективном устном народном творчестве, об исполнителях фольклорных произведений; показать вариативную природу фольклора; развивать речь и деятельность учащихся.</w:t>
            </w:r>
          </w:p>
        </w:tc>
        <w:tc>
          <w:tcPr>
            <w:tcW w:w="137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Цели: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1.Ознакомление с устным народным творчеством бурятского народ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а(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мифы, предания, легенды). Познакомить с литературным жанром – </w:t>
            </w: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урел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 Способствовать развитию умения предполагать, предвосхищать содержание текста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В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ыражать свое отношение к прочитанному, к героям.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3.Воспитывать любовь к родной земле</w:t>
            </w: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292CA5" w:rsidRPr="00CF27C6" w:rsidTr="00A3288D">
        <w:trPr>
          <w:trHeight w:val="355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8.2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Жанры русского фольклора</w:t>
            </w:r>
          </w:p>
        </w:tc>
        <w:tc>
          <w:tcPr>
            <w:tcW w:w="1026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Цели урока: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раскрыть мудрость, поучающий смысл и совершенство формы пословиц и поговорок, сходство и различие двух жанровых форм фольклора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познакомить с происхождением и природой загадок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развивать умение отгадывать и сочинять загадки.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Дать представление о разнообразии малых жанров фольклора; показать роль пословиц и поговорок в речи и в художественных произведениях; показать отличие пословиц от поговорок; пробудить интерес к старине.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Тип урока: урок изучения новой темы.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Вид урока: сочетание различных видов.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Методические приемы: рассказ учителя; беседа; работа с учебником, работа по карточкам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292CA5" w:rsidRPr="00CF27C6" w:rsidTr="00A3288D">
        <w:trPr>
          <w:trHeight w:val="313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8.3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Потешки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 прибаутки. Былины</w:t>
            </w:r>
          </w:p>
        </w:tc>
        <w:tc>
          <w:tcPr>
            <w:tcW w:w="1026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Познакомить учащихся с малыми фольклорными жанрами; учить различать жанры; развивать память, внимание; обогащать словарный запас; прививать интерес к чтению.</w:t>
            </w:r>
          </w:p>
        </w:tc>
        <w:tc>
          <w:tcPr>
            <w:tcW w:w="137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 учащиеся должны научиться различать виды (жанры) устного народного творчества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находить созвучные окончания слов в песне, различия в </w:t>
            </w: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потешках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и прибаутках, сходных по теме.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292CA5" w:rsidRPr="00CF27C6" w:rsidTr="00A3288D">
        <w:trPr>
          <w:trHeight w:val="313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8.4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026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8</w:t>
            </w:r>
          </w:p>
        </w:tc>
        <w:tc>
          <w:tcPr>
            <w:tcW w:w="137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313"/>
        </w:trPr>
        <w:tc>
          <w:tcPr>
            <w:tcW w:w="5000" w:type="pct"/>
            <w:gridSpan w:val="6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9 - Шариковая Масленица в Забайкалье</w:t>
            </w:r>
          </w:p>
        </w:tc>
      </w:tr>
      <w:tr w:rsidR="00292CA5" w:rsidRPr="00CF27C6" w:rsidTr="00A3288D">
        <w:trPr>
          <w:trHeight w:val="182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9.1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Масленица</w:t>
            </w:r>
          </w:p>
        </w:tc>
        <w:tc>
          <w:tcPr>
            <w:tcW w:w="1026" w:type="pct"/>
            <w:vMerge w:val="restar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Цели: познакомить с народным праздником Масленицы; развивать интерес к российской истории и народным традициям.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371" w:type="pct"/>
            <w:vMerge w:val="restar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Технология изготовления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1.        Нарисовать эскиз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       Изготовление макета - затем чучела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       Оформление лица, платья, украшений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 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 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Материалы и инструменты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Для работы нам понадобятся: воздушные шары -50 </w:t>
            </w:r>
            <w:proofErr w:type="spellStart"/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шт</w:t>
            </w:r>
            <w:proofErr w:type="spellEnd"/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 цветная бумага – упаковка 12 листов, ножницы, ленточки, двусторонний скотч.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292CA5" w:rsidRPr="00CF27C6" w:rsidTr="00A3288D">
        <w:trPr>
          <w:trHeight w:val="245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9.2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История Масленицы</w:t>
            </w:r>
          </w:p>
        </w:tc>
        <w:tc>
          <w:tcPr>
            <w:tcW w:w="1026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292CA5" w:rsidRPr="00CF27C6" w:rsidTr="00A3288D">
        <w:trPr>
          <w:trHeight w:val="405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9.3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Маслиничная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неделя.</w:t>
            </w:r>
          </w:p>
        </w:tc>
        <w:tc>
          <w:tcPr>
            <w:tcW w:w="1026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292CA5" w:rsidRPr="00CF27C6" w:rsidTr="00A3288D">
        <w:trPr>
          <w:trHeight w:val="369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9.4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«Встреча», «</w:t>
            </w: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заигрыши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», «лакомка», «широкий четверг»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,«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тещины вечерки», «</w:t>
            </w: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золовкины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посиделки», «прощеное воскресенье»</w:t>
            </w:r>
          </w:p>
        </w:tc>
        <w:tc>
          <w:tcPr>
            <w:tcW w:w="1026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– познакомить учащихся с обычаями и обрядами празднования Масленицы;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– воспитывать интерес к традициям и обычаям 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русского народа.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Презентация </w:t>
            </w: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292CA5" w:rsidRPr="00CF27C6" w:rsidTr="00A3288D">
        <w:trPr>
          <w:trHeight w:val="317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9.5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Музыкальные композиции. Русские народные песни</w:t>
            </w:r>
          </w:p>
        </w:tc>
        <w:tc>
          <w:tcPr>
            <w:tcW w:w="1026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Тема: «Русские народные песни»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Тип урока: Урок изучения нового материала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Цель: Сформировать представление учащихся о русских народных песнях, через прослушивание и изучение жанров русских песен.</w:t>
            </w:r>
          </w:p>
        </w:tc>
        <w:tc>
          <w:tcPr>
            <w:tcW w:w="137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Развивающие: Развивать устную монологическую речь, основные мыслительные операции (</w:t>
            </w: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анализ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,с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интез,сравнение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), </w:t>
            </w: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внимание,память,мышление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Воспитательные: Воспитывать познавательный интерес к музыке, уважительное отношение к учителю и одноклассникам.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Оборудование: Проектор, слайды презентации, музыкальный центр.</w:t>
            </w: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292CA5" w:rsidRPr="00CF27C6" w:rsidTr="00A3288D">
        <w:trPr>
          <w:trHeight w:val="400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9.6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Национальные игры Забайкалья</w:t>
            </w:r>
          </w:p>
        </w:tc>
        <w:tc>
          <w:tcPr>
            <w:tcW w:w="1026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Цель: Познакомить детей с местными национальностями, населяющими Забайкалье, их культурой, обычаями, традициями. </w:t>
            </w:r>
          </w:p>
        </w:tc>
        <w:tc>
          <w:tcPr>
            <w:tcW w:w="137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Задачи: Образовательная: Разучить национальные игры, закрепить правила. Прививать любовь к родному краю, народному творчеству. Обогащать опыт совместной деятельности детей с различными образовательными областями, используя информационные технологии. Развивающая: - Развивать физические качества: быстроту, силу, ловкость, волевые качества - Создание условий для развития внимания, координационных способностей. 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-Р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азвивать игровую деятельность детей. - Содействие сплочению детей в коллективе.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Ожидаемый результат. 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-Д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ети будут знать народы, проживающие на территории Забайкалья, их традиции, обычаи, быт, научатся играть в их традиционные народные игры.</w:t>
            </w: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292CA5" w:rsidRPr="00CF27C6" w:rsidTr="00A3288D">
        <w:trPr>
          <w:trHeight w:val="343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9.7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Игры </w:t>
            </w: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Кяхтинского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1026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 увлекательной форме познакомить детей с историей города, с архитектурой старых исторических зданий, используя фотографии и иллюстрации, проводя прогулки и экскурсии к разным историческим памятникам. Познакомить детей с исторической ролью города Кяхта как города с развивающейся торговлей с разными странами, с разными людьми (учёными, революционерами, путешественниками и т. д.).</w:t>
            </w:r>
          </w:p>
        </w:tc>
        <w:tc>
          <w:tcPr>
            <w:tcW w:w="137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Обратить внимание на неповторимую красоту города Кяхта и выразить восхищение архитектурой строений и значением нашего исторического города для истории всей России. Воспитывать любовь к родному городу, побуждая детей гордиться и восхищаться им.</w:t>
            </w: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323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9.8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«Шариковая Масленица в Забайкалье»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История праздника в Забайкалье  </w:t>
            </w:r>
          </w:p>
        </w:tc>
        <w:tc>
          <w:tcPr>
            <w:tcW w:w="1026" w:type="pct"/>
            <w:vMerge w:val="restar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  Тематическое направление – приобщение к культурному наследию своей малой Родины.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 w:val="restar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Цель: формирование терпимости и основ культуры межэтнического общения, уважения к языку, культурным традициям, истории и образу жизни представителей народов 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Забайкальского края.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: развивать способности к мыслительной деятельности, внимание, умения анализировать, сравнивать, обобщать, развивать творческие и речевые способности, умения работать в группе, формировать УУД (личностные, регулятивные, познавательные); </w:t>
            </w: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323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9.9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«Шариковая Масленица в Забайкалье».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Обряды. 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Костюмы</w:t>
            </w:r>
          </w:p>
        </w:tc>
        <w:tc>
          <w:tcPr>
            <w:tcW w:w="1026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322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9.10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«Шариковая Масленица в Забайкалье».</w:t>
            </w:r>
          </w:p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Репетиция</w:t>
            </w:r>
          </w:p>
        </w:tc>
        <w:tc>
          <w:tcPr>
            <w:tcW w:w="1026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292CA5" w:rsidRPr="00CF27C6" w:rsidTr="00A3288D">
        <w:trPr>
          <w:trHeight w:val="248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9.11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Выступление на празднике «Шариковая Масленица в Забайкалье»</w:t>
            </w:r>
          </w:p>
        </w:tc>
        <w:tc>
          <w:tcPr>
            <w:tcW w:w="1026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292CA5" w:rsidRPr="00CF27C6" w:rsidTr="00A3288D">
        <w:trPr>
          <w:trHeight w:val="248"/>
        </w:trPr>
        <w:tc>
          <w:tcPr>
            <w:tcW w:w="327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9.12</w:t>
            </w:r>
          </w:p>
        </w:tc>
        <w:tc>
          <w:tcPr>
            <w:tcW w:w="90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026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9</w:t>
            </w:r>
          </w:p>
        </w:tc>
        <w:tc>
          <w:tcPr>
            <w:tcW w:w="1371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632" w:type="pct"/>
          </w:tcPr>
          <w:p w:rsidR="00292CA5" w:rsidRPr="00CF27C6" w:rsidRDefault="00292CA5" w:rsidP="00292CA5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292CA5" w:rsidRPr="00CF27C6" w:rsidRDefault="00292CA5" w:rsidP="00292C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248"/>
        </w:trPr>
        <w:tc>
          <w:tcPr>
            <w:tcW w:w="5000" w:type="pct"/>
            <w:gridSpan w:val="6"/>
          </w:tcPr>
          <w:p w:rsidR="00982FEC" w:rsidRPr="00CF27C6" w:rsidRDefault="00F8327F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10.</w:t>
            </w:r>
            <w:r w:rsidR="00982FEC"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 Праздники родной Бурятии</w:t>
            </w:r>
          </w:p>
        </w:tc>
      </w:tr>
      <w:tr w:rsidR="00A3288D" w:rsidRPr="00CF27C6" w:rsidTr="00A3288D">
        <w:trPr>
          <w:trHeight w:val="336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10.1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Сагаалган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. История возникновения праздника</w:t>
            </w:r>
          </w:p>
        </w:tc>
        <w:tc>
          <w:tcPr>
            <w:tcW w:w="2397" w:type="pct"/>
            <w:gridSpan w:val="2"/>
            <w:vMerge w:val="restar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Цели урока: Знакомство с традициями бурятского народа.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1. познакомить учащихся с традициями и обычаями бурятского народа в праздновании </w:t>
            </w: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Сагаалгана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, донести до учащихся мысль о необходимости сохранять не только народные традиции, но и природные богатства, показать взаимосвязь: экология души – экология природы;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2. развивать умение сопоставлять и сравнивать факты, делать выводы;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3. воспитывать уважение и понимание к народным обычаям и традициям, воспитывать в душах учащихся любовь и заботу к родному краю, к земле, на которой они живут</w:t>
            </w: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A3288D" w:rsidRPr="00CF27C6" w:rsidTr="00A3288D">
        <w:trPr>
          <w:trHeight w:val="337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10.2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Традиционная постановка «</w:t>
            </w: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Будамшуу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A3288D" w:rsidRPr="00CF27C6" w:rsidTr="00A3288D">
        <w:trPr>
          <w:trHeight w:val="337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10.3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Бурятские народные игры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A3288D" w:rsidRPr="00CF27C6" w:rsidTr="00A3288D">
        <w:trPr>
          <w:trHeight w:val="337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10.4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026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10</w:t>
            </w:r>
          </w:p>
        </w:tc>
        <w:tc>
          <w:tcPr>
            <w:tcW w:w="137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632" w:type="pct"/>
          </w:tcPr>
          <w:p w:rsidR="00A3288D" w:rsidRPr="00CF27C6" w:rsidRDefault="00A3288D" w:rsidP="00A328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337"/>
        </w:trPr>
        <w:tc>
          <w:tcPr>
            <w:tcW w:w="5000" w:type="pct"/>
            <w:gridSpan w:val="6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11-Живая классика</w:t>
            </w:r>
          </w:p>
        </w:tc>
      </w:tr>
      <w:tr w:rsidR="00A3288D" w:rsidRPr="00CF27C6" w:rsidTr="00A3288D">
        <w:trPr>
          <w:trHeight w:val="280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11.1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Главное произведение</w:t>
            </w:r>
          </w:p>
        </w:tc>
        <w:tc>
          <w:tcPr>
            <w:tcW w:w="1026" w:type="pct"/>
            <w:vMerge w:val="restar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Цели: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1.     Формирование у детей читательского кругозора и 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приобретение опыта самостоятельной читательской деятельности.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     Формирование эстетического отношения к искусству слова.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     Развитие у детей художественно-творческих и познавательных способностей, эмоциональной отзывчивости при чтении художественных произведений.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     Воспитание у детей интереса к книге и чтению.</w:t>
            </w:r>
          </w:p>
        </w:tc>
        <w:tc>
          <w:tcPr>
            <w:tcW w:w="1371" w:type="pct"/>
            <w:vMerge w:val="restar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Задачи: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1.     Выразительно, эмоционально прочитать прозаическое 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 произведение.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     Показать значимость прозаического  слова.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3.     Повысить общественный интерес к библиотечно-информационному центру.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4.     Возродить традиции семейного чтения.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5.     Поиск и поддержка талантливых людей.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A3288D" w:rsidRPr="00CF27C6" w:rsidTr="00A3288D">
        <w:trPr>
          <w:trHeight w:val="421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11.2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Речь, костюм, музыка</w:t>
            </w:r>
          </w:p>
        </w:tc>
        <w:tc>
          <w:tcPr>
            <w:tcW w:w="1026" w:type="pct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</w:t>
            </w:r>
            <w:r w:rsidRPr="00CF27C6">
              <w:rPr>
                <w:rFonts w:ascii="Times New Roman" w:hAnsi="Times New Roman"/>
                <w:sz w:val="24"/>
                <w:szCs w:val="24"/>
              </w:rPr>
              <w:lastRenderedPageBreak/>
              <w:t>е</w:t>
            </w:r>
          </w:p>
        </w:tc>
      </w:tr>
      <w:tr w:rsidR="00A3288D" w:rsidRPr="00CF27C6" w:rsidTr="00A3288D">
        <w:trPr>
          <w:trHeight w:val="361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11.3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Декламация произведения</w:t>
            </w:r>
          </w:p>
        </w:tc>
        <w:tc>
          <w:tcPr>
            <w:tcW w:w="1026" w:type="pct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A3288D" w:rsidRPr="00CF27C6" w:rsidTr="00A3288D">
        <w:trPr>
          <w:trHeight w:val="493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11.4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Конкурс «Живая классика» Итоговое занятие.</w:t>
            </w:r>
          </w:p>
        </w:tc>
        <w:tc>
          <w:tcPr>
            <w:tcW w:w="1026" w:type="pct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85"/>
        </w:trPr>
        <w:tc>
          <w:tcPr>
            <w:tcW w:w="5000" w:type="pct"/>
            <w:gridSpan w:val="6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12 - Театральная весна</w:t>
            </w:r>
          </w:p>
        </w:tc>
      </w:tr>
      <w:tr w:rsidR="00A3288D" w:rsidRPr="00CF27C6" w:rsidTr="00A3288D">
        <w:trPr>
          <w:trHeight w:val="360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12.1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Положение конкурса</w:t>
            </w:r>
          </w:p>
        </w:tc>
        <w:tc>
          <w:tcPr>
            <w:tcW w:w="2397" w:type="pct"/>
            <w:gridSpan w:val="2"/>
            <w:vMerge w:val="restar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Цель: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 создание условий, в которых  дети  получат возможность для дальнейшего творческого роста.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Задачи: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-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воспитание сценической культуры (сценической речи, актерского мастерства, сценической пластики) ;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- приобщение детей, подростков и молодёжи  к театральному искусству; 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- разнообразие жанрового репертуара. 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Технические средства – комплект аппаратуры, CD. 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Оформление сцены – название  конкурса, индивидуальное оформление к спектаклям. 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Реквизит: костюмы для инсценировок, ширма для кукольного спектакля, перчаточные куклы, реквизит для игры « Теат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р-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экспромт»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Музыкальное оформление: музыка для спектаклей и игр, музыкальные фоны для выхода ведущей.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A3288D" w:rsidRPr="00CF27C6" w:rsidTr="00A3288D">
        <w:trPr>
          <w:trHeight w:val="361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12.2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Костюм, грим, музыка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A3288D" w:rsidRPr="00CF27C6" w:rsidTr="00A3288D">
        <w:trPr>
          <w:trHeight w:val="327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12.3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Конкурсная работа «Зайчики». Рисунки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A3288D" w:rsidRPr="00CF27C6" w:rsidTr="00A3288D">
        <w:trPr>
          <w:trHeight w:val="248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12.4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Конкурсная работа «Зайчики». Этюды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A3288D" w:rsidRPr="00CF27C6" w:rsidTr="00A3288D">
        <w:trPr>
          <w:trHeight w:val="382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12.5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Конкурсная работа «Зайчики». Подбор стихов, песен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A3288D" w:rsidRPr="00CF27C6" w:rsidTr="00A3288D">
        <w:trPr>
          <w:trHeight w:val="415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12.6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Конкурсная работа «Зайчики». Музыкальное сопровождение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A3288D" w:rsidRPr="00CF27C6" w:rsidTr="00A3288D">
        <w:trPr>
          <w:trHeight w:val="420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12.7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Конкурсная работа «Зайчики».  Костюмы. Наш милый зайчик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A3288D" w:rsidRPr="00CF27C6" w:rsidTr="00A3288D">
        <w:trPr>
          <w:trHeight w:val="412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12.8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Конкурсная работа «Зайчики». Защита братьев меньших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A3288D" w:rsidRPr="00CF27C6" w:rsidTr="00A3288D">
        <w:trPr>
          <w:trHeight w:val="381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12.9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026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12</w:t>
            </w:r>
          </w:p>
        </w:tc>
        <w:tc>
          <w:tcPr>
            <w:tcW w:w="137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632" w:type="pct"/>
          </w:tcPr>
          <w:p w:rsidR="00A3288D" w:rsidRPr="00CF27C6" w:rsidRDefault="00A3288D" w:rsidP="00A328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381"/>
        </w:trPr>
        <w:tc>
          <w:tcPr>
            <w:tcW w:w="5000" w:type="pct"/>
            <w:gridSpan w:val="6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13 - 9 мая День Победы</w:t>
            </w:r>
          </w:p>
        </w:tc>
      </w:tr>
      <w:tr w:rsidR="00A3288D" w:rsidRPr="00CF27C6" w:rsidTr="00A3288D">
        <w:trPr>
          <w:trHeight w:val="294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13.1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«Война вошла в детство мое»</w:t>
            </w:r>
          </w:p>
        </w:tc>
        <w:tc>
          <w:tcPr>
            <w:tcW w:w="2397" w:type="pct"/>
            <w:gridSpan w:val="2"/>
            <w:vMerge w:val="restar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Цели урока: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• Дать представление о празднике 9 Мая, объяснить, что значила Победа для нашей страны;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• Объяснить значение слов, связанных с темой, работа по запоминанию важных дат;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• Воспитывать уважение к старшему поколению, к ветеранам;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• Развивать речь, продолжить работу по обогащению словарного запаса;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• Воспитывать любовь к Родине, бережное отношение к истории России;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• Развивать творческие способности учащихся;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• Активировать познавательную деятельность учащихся, развивать навыки самостоятельной работы;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• Развивать умение работать в команде;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• Уметь излагать свои мысли, аргументировать свою точку зрения.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Планируемые результаты: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• Учащиеся должны усвоить историю происхождения праздника, запомнить памятные даты;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• Воспитывать уважительное отношение к старшим, к ветеранам.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Оборудование: 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ПК, проектор, словарь, фото родного города, список городов-героев, презентация по теме, таблица важных дат (см. VI.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Приложение), записи песен военных лет, кинофильм "Сталинград", свеча.</w:t>
            </w:r>
            <w:proofErr w:type="gramEnd"/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Межпредметные</w:t>
            </w:r>
            <w:proofErr w:type="spell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связи: литература, 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история, музыка.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A3288D" w:rsidRPr="00CF27C6" w:rsidTr="00A3288D">
        <w:trPr>
          <w:trHeight w:val="390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13.2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Сценическая речь. Костюм, грим. Образ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180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13.3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Музыкальные композиции. Примеры 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180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13.4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Литературно-музыкальная постановка «Война вошла в детство мое»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180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13.5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Литературно-музыкальная постановка «Война вошла в детство мое»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180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13.6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Литературно-музыкальная постановка «Война вошла в детство мое»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355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13.7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Литературн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о-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поэтическая постановка 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«Война вошла в детство мое»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355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13.8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026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13</w:t>
            </w:r>
          </w:p>
        </w:tc>
        <w:tc>
          <w:tcPr>
            <w:tcW w:w="137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632" w:type="pct"/>
          </w:tcPr>
          <w:p w:rsidR="00A3288D" w:rsidRPr="00CF27C6" w:rsidRDefault="00A3288D" w:rsidP="00A328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355"/>
        </w:trPr>
        <w:tc>
          <w:tcPr>
            <w:tcW w:w="5000" w:type="pct"/>
            <w:gridSpan w:val="6"/>
          </w:tcPr>
          <w:p w:rsidR="00982FEC" w:rsidRPr="00CF27C6" w:rsidRDefault="00F8327F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14.</w:t>
            </w:r>
            <w:r w:rsidR="00982FEC"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 Фестиваль «Радость творчества»</w:t>
            </w:r>
          </w:p>
        </w:tc>
      </w:tr>
      <w:tr w:rsidR="00A3288D" w:rsidRPr="00CF27C6" w:rsidTr="00A3288D">
        <w:trPr>
          <w:trHeight w:val="175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14.1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Художественные номера</w:t>
            </w:r>
          </w:p>
        </w:tc>
        <w:tc>
          <w:tcPr>
            <w:tcW w:w="2397" w:type="pct"/>
            <w:gridSpan w:val="2"/>
            <w:vMerge w:val="restar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Цель: раскрывать значение творчества в процессе самопо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softHyphen/>
              <w:t>знания.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   расширять представление о творчестве как способе 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само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softHyphen/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  <w:t>выражения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;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   развивать интерес к различным видам творческой 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деятель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softHyphen/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</w:r>
            <w:proofErr w:type="spell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ности</w:t>
            </w:r>
            <w:proofErr w:type="spellEnd"/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;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   воспитывать созидательную активность учащихся.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Цитата урока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Учитель обращает внимание на цитату урока: Творчеств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о-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это движущая сила, которая поддерживает в нас жизнь.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A3288D" w:rsidRPr="00CF27C6" w:rsidTr="00A3288D">
        <w:trPr>
          <w:trHeight w:val="67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14.2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Конферанс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A3288D" w:rsidRPr="00CF27C6" w:rsidTr="00A3288D">
        <w:trPr>
          <w:trHeight w:val="288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14.3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Эпизоды. Работа по эпизодам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337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14.4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Художественные   номера. Стихотворения. Музыкальные номера. 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280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14.5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Костюм. Грим. Сценические образы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300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14.6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Фестиваль «Радость творчества»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300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14.7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Репетиция 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300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14.8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Репетиция 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300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14.9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Итоговое занятие</w:t>
            </w:r>
          </w:p>
        </w:tc>
        <w:tc>
          <w:tcPr>
            <w:tcW w:w="1026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Подведение итогов раздела 14</w:t>
            </w:r>
          </w:p>
        </w:tc>
        <w:tc>
          <w:tcPr>
            <w:tcW w:w="137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Тестирование, итоговая демонстрация индивидуальных работ. Подведение итогов. Награждение учащихся</w:t>
            </w:r>
          </w:p>
        </w:tc>
        <w:tc>
          <w:tcPr>
            <w:tcW w:w="632" w:type="pct"/>
          </w:tcPr>
          <w:p w:rsidR="00A3288D" w:rsidRPr="00CF27C6" w:rsidRDefault="00A3288D" w:rsidP="00A328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Творческая работа</w:t>
            </w:r>
          </w:p>
        </w:tc>
      </w:tr>
      <w:tr w:rsidR="00982FEC" w:rsidRPr="00CF27C6" w:rsidTr="00982FEC">
        <w:trPr>
          <w:trHeight w:val="300"/>
        </w:trPr>
        <w:tc>
          <w:tcPr>
            <w:tcW w:w="5000" w:type="pct"/>
            <w:gridSpan w:val="6"/>
          </w:tcPr>
          <w:p w:rsidR="00982FEC" w:rsidRPr="00CF27C6" w:rsidRDefault="00982FEC" w:rsidP="00982FEC">
            <w:pPr>
              <w:contextualSpacing/>
              <w:jc w:val="center"/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Раздел 15 - Театрализованная постановка «Лето, солнце, жара»</w:t>
            </w:r>
          </w:p>
        </w:tc>
      </w:tr>
      <w:tr w:rsidR="00A3288D" w:rsidRPr="00CF27C6" w:rsidTr="00A3288D">
        <w:trPr>
          <w:trHeight w:val="321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15.1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Сценарий театрализованной постановки «Лето, солнце, жара». 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Знакомство, обсуждение</w:t>
            </w:r>
          </w:p>
        </w:tc>
        <w:tc>
          <w:tcPr>
            <w:tcW w:w="2397" w:type="pct"/>
            <w:gridSpan w:val="2"/>
            <w:vMerge w:val="restar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Цель: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-сохранение и укрепление здоровья воспитанников;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-пропаганда здорового образа жизни среди детей дошкольного возраста и их родителей.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 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Задачи: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1. Продолжать формировать двигательный опыт и физические качества воспитанников.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2. Развивать самостоятельность, доброжелательность, желание помогать друг другу.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3.Повышать компетентность родителей в вопросах физического развития воспитанников посредством вовлечения </w:t>
            </w:r>
            <w:proofErr w:type="gramStart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из</w:t>
            </w:r>
            <w:proofErr w:type="gramEnd"/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в образовательную деятельность.</w:t>
            </w:r>
          </w:p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260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15.2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Эпизоды. Работа по эпизодам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214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15.3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Подбор реквизитов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170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15.4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Мизансцены. Реквизиты для игр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411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15.5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Театрализованная   постановка «Лето, солнце, жара». Распределение ролей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419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15.6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Театрализованная   постановка «Лето, солнце, жара». Подбор костюмов, музыки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502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15.7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Театрализованная   постановка «Лето, солнце, жара». 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419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15.8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Театрализованная   постановка «Лето, солнце, жара». 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318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15.9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Театрализованная   постановка «Лето, солнце, жара». Сводная репетиция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321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15.10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Театрализованная постановка «Лето, солнце, жара». Генеральная репетиция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A3288D" w:rsidRPr="00CF27C6" w:rsidTr="00A3288D">
        <w:trPr>
          <w:trHeight w:val="697"/>
        </w:trPr>
        <w:tc>
          <w:tcPr>
            <w:tcW w:w="327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15.11</w:t>
            </w:r>
          </w:p>
        </w:tc>
        <w:tc>
          <w:tcPr>
            <w:tcW w:w="901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Празднование 1 июня. Театрализован</w:t>
            </w: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ная постановка «Лето, солнце, жара»</w:t>
            </w:r>
          </w:p>
        </w:tc>
        <w:tc>
          <w:tcPr>
            <w:tcW w:w="2397" w:type="pct"/>
            <w:gridSpan w:val="2"/>
            <w:vMerge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2" w:type="pct"/>
          </w:tcPr>
          <w:p w:rsidR="00A3288D" w:rsidRPr="00CF27C6" w:rsidRDefault="00A3288D" w:rsidP="00A3288D">
            <w:pPr>
              <w:contextualSpacing/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F27C6"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A3288D" w:rsidRPr="00CF27C6" w:rsidRDefault="00A3288D" w:rsidP="00A328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7C6">
              <w:rPr>
                <w:rFonts w:ascii="Times New Roman" w:hAnsi="Times New Roman"/>
                <w:sz w:val="24"/>
                <w:szCs w:val="24"/>
              </w:rPr>
              <w:t>Показательное выступлен</w:t>
            </w:r>
            <w:r w:rsidRPr="00CF27C6">
              <w:rPr>
                <w:rFonts w:ascii="Times New Roman" w:hAnsi="Times New Roman"/>
                <w:sz w:val="24"/>
                <w:szCs w:val="24"/>
              </w:rPr>
              <w:lastRenderedPageBreak/>
              <w:t>ие</w:t>
            </w:r>
          </w:p>
        </w:tc>
      </w:tr>
    </w:tbl>
    <w:p w:rsidR="00BC5455" w:rsidRPr="00982FEC" w:rsidRDefault="00BC5455" w:rsidP="007623F5">
      <w:pPr>
        <w:rPr>
          <w:rFonts w:ascii="Times New Roman" w:hAnsi="Times New Roman"/>
          <w:b/>
          <w:sz w:val="24"/>
          <w:szCs w:val="24"/>
        </w:rPr>
      </w:pPr>
    </w:p>
    <w:p w:rsidR="004B33E9" w:rsidRPr="00982FEC" w:rsidRDefault="004B33E9" w:rsidP="007623F5">
      <w:pPr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82FEC">
        <w:rPr>
          <w:rFonts w:ascii="Times New Roman" w:hAnsi="Times New Roman"/>
          <w:b/>
          <w:sz w:val="24"/>
          <w:szCs w:val="24"/>
        </w:rPr>
        <w:t>2. Комплекс организационно - педагогических условий</w:t>
      </w:r>
    </w:p>
    <w:p w:rsidR="004B33E9" w:rsidRPr="00982FEC" w:rsidRDefault="004B33E9" w:rsidP="007623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2FEC">
        <w:rPr>
          <w:rFonts w:ascii="Times New Roman" w:hAnsi="Times New Roman"/>
          <w:b/>
          <w:sz w:val="24"/>
          <w:szCs w:val="24"/>
        </w:rPr>
        <w:t>2.1. КАЛЕНДАРНО-УЧЕБНЫЙ ГРАФИК.</w:t>
      </w:r>
    </w:p>
    <w:p w:rsidR="00C3351A" w:rsidRPr="00C3351A" w:rsidRDefault="00C3351A" w:rsidP="00C3351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351A">
        <w:rPr>
          <w:rFonts w:ascii="Times New Roman" w:hAnsi="Times New Roman"/>
          <w:bCs/>
          <w:sz w:val="24"/>
          <w:szCs w:val="24"/>
        </w:rPr>
        <w:t>ПДО:</w:t>
      </w:r>
      <w:r w:rsidR="00A328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3288D">
        <w:rPr>
          <w:rFonts w:ascii="Times New Roman" w:hAnsi="Times New Roman"/>
          <w:bCs/>
          <w:sz w:val="24"/>
          <w:szCs w:val="24"/>
        </w:rPr>
        <w:t>Бурлакова</w:t>
      </w:r>
      <w:proofErr w:type="spellEnd"/>
      <w:r w:rsidR="00A3288D">
        <w:rPr>
          <w:rFonts w:ascii="Times New Roman" w:hAnsi="Times New Roman"/>
          <w:bCs/>
          <w:sz w:val="24"/>
          <w:szCs w:val="24"/>
        </w:rPr>
        <w:t xml:space="preserve"> Н.А</w:t>
      </w:r>
    </w:p>
    <w:p w:rsidR="00C3351A" w:rsidRPr="00C3351A" w:rsidRDefault="00C3351A" w:rsidP="00C3351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351A">
        <w:rPr>
          <w:rFonts w:ascii="Times New Roman" w:hAnsi="Times New Roman"/>
          <w:bCs/>
          <w:sz w:val="24"/>
          <w:szCs w:val="24"/>
        </w:rPr>
        <w:t>Творческое объединение:</w:t>
      </w:r>
      <w:r w:rsidR="00A3288D">
        <w:rPr>
          <w:rFonts w:ascii="Times New Roman" w:hAnsi="Times New Roman"/>
          <w:bCs/>
          <w:sz w:val="24"/>
          <w:szCs w:val="24"/>
        </w:rPr>
        <w:t xml:space="preserve"> ХОРОШЕЕ НАСТРОЕНИЕ</w:t>
      </w:r>
    </w:p>
    <w:p w:rsidR="00C3351A" w:rsidRPr="00C3351A" w:rsidRDefault="00C3351A" w:rsidP="00C3351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351A">
        <w:rPr>
          <w:rFonts w:ascii="Times New Roman" w:hAnsi="Times New Roman"/>
          <w:bCs/>
          <w:sz w:val="24"/>
          <w:szCs w:val="24"/>
        </w:rPr>
        <w:t>Место проведения:</w:t>
      </w:r>
      <w:r w:rsidR="00A3288D">
        <w:rPr>
          <w:rFonts w:ascii="Times New Roman" w:hAnsi="Times New Roman"/>
          <w:bCs/>
          <w:sz w:val="24"/>
          <w:szCs w:val="24"/>
        </w:rPr>
        <w:t xml:space="preserve"> КЦДО</w:t>
      </w:r>
    </w:p>
    <w:p w:rsidR="00C3351A" w:rsidRPr="00C3351A" w:rsidRDefault="00C3351A" w:rsidP="00C3351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351A">
        <w:rPr>
          <w:rFonts w:ascii="Times New Roman" w:hAnsi="Times New Roman"/>
          <w:bCs/>
          <w:sz w:val="24"/>
          <w:szCs w:val="24"/>
        </w:rPr>
        <w:t>Форма занятия:</w:t>
      </w:r>
      <w:r w:rsidR="00A3288D">
        <w:rPr>
          <w:rFonts w:ascii="Times New Roman" w:hAnsi="Times New Roman"/>
          <w:bCs/>
          <w:sz w:val="24"/>
          <w:szCs w:val="24"/>
        </w:rPr>
        <w:t xml:space="preserve"> беседа, опрос, тест,</w:t>
      </w:r>
      <w:r w:rsidR="00A3288D" w:rsidRPr="00A3288D">
        <w:rPr>
          <w:rFonts w:ascii="Times New Roman" w:hAnsi="Times New Roman"/>
          <w:sz w:val="24"/>
          <w:szCs w:val="24"/>
        </w:rPr>
        <w:t xml:space="preserve"> </w:t>
      </w:r>
      <w:r w:rsidR="00A3288D">
        <w:rPr>
          <w:rFonts w:ascii="Times New Roman" w:hAnsi="Times New Roman"/>
          <w:sz w:val="24"/>
          <w:szCs w:val="24"/>
        </w:rPr>
        <w:t>и</w:t>
      </w:r>
      <w:r w:rsidR="00A3288D" w:rsidRPr="00982FEC">
        <w:rPr>
          <w:rFonts w:ascii="Times New Roman" w:hAnsi="Times New Roman"/>
          <w:sz w:val="24"/>
          <w:szCs w:val="24"/>
        </w:rPr>
        <w:t>гра, наблюдение</w:t>
      </w:r>
    </w:p>
    <w:p w:rsidR="00C3351A" w:rsidRPr="00C3351A" w:rsidRDefault="00C3351A" w:rsidP="00C3351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351A">
        <w:rPr>
          <w:rFonts w:ascii="Times New Roman" w:hAnsi="Times New Roman"/>
          <w:bCs/>
          <w:sz w:val="24"/>
          <w:szCs w:val="24"/>
        </w:rPr>
        <w:t>Месяц:</w:t>
      </w:r>
      <w:r w:rsidR="00A3288D">
        <w:rPr>
          <w:rFonts w:ascii="Times New Roman" w:hAnsi="Times New Roman"/>
          <w:bCs/>
          <w:sz w:val="24"/>
          <w:szCs w:val="24"/>
        </w:rPr>
        <w:t xml:space="preserve"> </w:t>
      </w:r>
      <w:r w:rsidR="005D261C">
        <w:rPr>
          <w:rFonts w:ascii="Times New Roman" w:hAnsi="Times New Roman"/>
          <w:bCs/>
          <w:sz w:val="24"/>
          <w:szCs w:val="24"/>
        </w:rPr>
        <w:t>сентябрь – май</w:t>
      </w:r>
    </w:p>
    <w:p w:rsidR="004B33E9" w:rsidRDefault="004B33E9" w:rsidP="007623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4944" w:type="pct"/>
        <w:tblLook w:val="00A0"/>
      </w:tblPr>
      <w:tblGrid>
        <w:gridCol w:w="674"/>
        <w:gridCol w:w="187"/>
        <w:gridCol w:w="1005"/>
        <w:gridCol w:w="3912"/>
        <w:gridCol w:w="1418"/>
        <w:gridCol w:w="2268"/>
      </w:tblGrid>
      <w:tr w:rsidR="0050460B" w:rsidRPr="00982FEC" w:rsidTr="00F8327F">
        <w:trPr>
          <w:trHeight w:val="841"/>
        </w:trPr>
        <w:tc>
          <w:tcPr>
            <w:tcW w:w="356" w:type="pct"/>
          </w:tcPr>
          <w:p w:rsidR="0050460B" w:rsidRPr="0050460B" w:rsidRDefault="0050460B" w:rsidP="00D13F7E">
            <w:pPr>
              <w:pStyle w:val="a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460B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b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2067" w:type="pct"/>
          </w:tcPr>
          <w:p w:rsidR="0050460B" w:rsidRPr="0050460B" w:rsidRDefault="0050460B" w:rsidP="00D13F7E">
            <w:pPr>
              <w:pStyle w:val="a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460B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час.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b/>
                <w:bCs/>
                <w:sz w:val="24"/>
                <w:szCs w:val="24"/>
              </w:rPr>
              <w:t>Форма аттестации</w:t>
            </w:r>
          </w:p>
        </w:tc>
      </w:tr>
      <w:tr w:rsidR="0050460B" w:rsidRPr="00982FEC" w:rsidTr="00F8327F">
        <w:trPr>
          <w:trHeight w:val="406"/>
        </w:trPr>
        <w:tc>
          <w:tcPr>
            <w:tcW w:w="356" w:type="pct"/>
          </w:tcPr>
          <w:p w:rsidR="0050460B" w:rsidRPr="00982FEC" w:rsidRDefault="0050460B" w:rsidP="0050460B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82FE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Вводное занятие</w:t>
            </w:r>
          </w:p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60B" w:rsidRPr="00982FEC" w:rsidTr="00F8327F">
        <w:trPr>
          <w:trHeight w:val="493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Введение в программу. Инструктаж по ТБ 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  <w:lang w:eastAsia="en-US"/>
              </w:rPr>
              <w:t>тест, опрос</w:t>
            </w:r>
          </w:p>
        </w:tc>
      </w:tr>
      <w:tr w:rsidR="0050460B" w:rsidRPr="00982FEC" w:rsidTr="00F8327F">
        <w:trPr>
          <w:trHeight w:val="493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«Здравствуйте, это я! Давайте познакомимся!»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/>
                <w:i w:val="0"/>
                <w:color w:val="auto"/>
                <w:sz w:val="24"/>
                <w:szCs w:val="24"/>
              </w:rPr>
              <w:t>Викторина</w:t>
            </w:r>
          </w:p>
        </w:tc>
      </w:tr>
      <w:tr w:rsidR="0050460B" w:rsidRPr="00982FEC" w:rsidTr="00F8327F">
        <w:trPr>
          <w:trHeight w:val="193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 xml:space="preserve"> История театра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60B" w:rsidRPr="00982FEC" w:rsidTr="00F8327F">
        <w:trPr>
          <w:trHeight w:val="227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«Что такое театр?». История театра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открытое занятие</w:t>
            </w:r>
          </w:p>
        </w:tc>
      </w:tr>
      <w:tr w:rsidR="0050460B" w:rsidRPr="00982FEC" w:rsidTr="00F8327F">
        <w:trPr>
          <w:trHeight w:val="324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Театр в Древней Руси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50460B" w:rsidTr="00F8327F">
        <w:trPr>
          <w:trHeight w:val="324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493DDC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50460B" w:rsidTr="00F8327F">
        <w:trPr>
          <w:trHeight w:val="324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Театр Древнего Рима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493DDC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50460B" w:rsidTr="00F8327F">
        <w:trPr>
          <w:trHeight w:val="324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Театры нашей страны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493DDC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50460B" w:rsidTr="00F8327F">
        <w:trPr>
          <w:trHeight w:val="324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Театры Бурятии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493DDC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50460B" w:rsidRPr="00982FEC" w:rsidTr="00F8327F">
        <w:trPr>
          <w:trHeight w:val="324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50460B" w:rsidRPr="00982FEC" w:rsidTr="00F8327F">
        <w:trPr>
          <w:trHeight w:val="324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Театральная Азбука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60B" w:rsidRPr="00982FEC" w:rsidTr="00F8327F">
        <w:trPr>
          <w:trHeight w:val="324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Театральные профессии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  <w:lang w:eastAsia="en-US"/>
              </w:rPr>
              <w:t>открытое занятие</w:t>
            </w:r>
          </w:p>
        </w:tc>
      </w:tr>
      <w:tr w:rsidR="0050460B" w:rsidTr="00F8327F">
        <w:trPr>
          <w:trHeight w:val="285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Музыка и театр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FC498C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50460B" w:rsidTr="00F8327F">
        <w:trPr>
          <w:trHeight w:val="285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Кино и театр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FC498C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50460B" w:rsidTr="00F8327F">
        <w:trPr>
          <w:trHeight w:val="285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Живопись и театр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FC498C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50460B" w:rsidTr="00F8327F">
        <w:trPr>
          <w:trHeight w:val="206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Театральные герои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FC498C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50460B" w:rsidTr="00F8327F">
        <w:trPr>
          <w:trHeight w:val="320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Театральные маски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FC498C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50460B" w:rsidTr="00F8327F">
        <w:trPr>
          <w:trHeight w:val="320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Дети в театре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FC498C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50460B" w:rsidTr="00F8327F">
        <w:trPr>
          <w:trHeight w:val="237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«Мы – маленькие актёры»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982FEC">
              <w:rPr>
                <w:rFonts w:ascii="Times New Roman" w:hAnsi="Times New Roman"/>
                <w:sz w:val="24"/>
                <w:szCs w:val="24"/>
                <w:lang w:eastAsia="en-US"/>
              </w:rPr>
              <w:t>открытое занятие</w:t>
            </w:r>
          </w:p>
        </w:tc>
      </w:tr>
      <w:tr w:rsidR="0050460B" w:rsidTr="00F8327F">
        <w:trPr>
          <w:trHeight w:val="33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«Театр своими руками!»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FC498C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50460B" w:rsidTr="00F8327F">
        <w:trPr>
          <w:trHeight w:val="250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«Сам себе режиссёр»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FC498C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50460B" w:rsidRPr="00982FEC" w:rsidTr="00F8327F">
        <w:trPr>
          <w:trHeight w:val="268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50460B" w:rsidRPr="00982FEC" w:rsidTr="00F8327F">
        <w:trPr>
          <w:trHeight w:val="183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Сценическая речь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60B" w:rsidRPr="00982FEC" w:rsidTr="00F8327F">
        <w:trPr>
          <w:trHeight w:val="213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Культура и техника речи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92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Дикция. Артикуляционная разминка и её значение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C948C7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7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Скороговорки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C948C7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7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мониторинг</w:t>
            </w:r>
          </w:p>
        </w:tc>
      </w:tr>
      <w:tr w:rsidR="0050460B" w:rsidRPr="00982FEC" w:rsidTr="00F8327F">
        <w:trPr>
          <w:trHeight w:val="277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50460B" w:rsidRPr="00982FEC" w:rsidTr="00F8327F">
        <w:trPr>
          <w:trHeight w:val="288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Ритмопластика.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60B" w:rsidTr="00F8327F">
        <w:trPr>
          <w:trHeight w:val="33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Что такое Ритмопластика?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0C0AC2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33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0C0AC2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33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Быстрый темп музыки. Медленный темп музыки.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0C0AC2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RPr="00982FEC" w:rsidTr="00F8327F">
        <w:trPr>
          <w:trHeight w:val="33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50460B" w:rsidRPr="00982FEC" w:rsidTr="00F8327F">
        <w:trPr>
          <w:trHeight w:val="33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Театральные игры. Этюды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60B" w:rsidTr="00F8327F">
        <w:trPr>
          <w:trHeight w:val="276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Знакомство с театральной игрой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C600E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«Кто сказал «Мяу»?»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C600E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«Веселые артисты»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C600E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«Путаница»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C600E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«Веселые превращения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C600E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Одиночные и массовые этюды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C600E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Наши эмоции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C600E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«Угадай-ка»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C600E6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RPr="00982FEC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50460B" w:rsidRPr="00982FEC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Путешествие в мир играющих кукол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60B" w:rsidTr="00F8327F">
        <w:trPr>
          <w:trHeight w:val="193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Знакомство с кукольным театром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A5DE1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Мир  играющих кукол. С.В. Образцов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A5DE1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Как делаются куклы. Виды кукол. Простейшая кукла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A5DE1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«Театр кукол на Руси»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A5DE1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«Бурятский кукольный театр»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A5DE1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Сказка одноразового стаканчика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A5DE1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«Заколдованные шарики»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A5DE1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«Театр теней»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A5DE1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Сказка своими руками «От улыбки»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A5DE1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Сказка «Кот, лиса, петух»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A5DE1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RPr="00982FEC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50460B" w:rsidRPr="00982FEC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Сказочная страна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Русские народные сказки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715E31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Сказка «Теремок»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715E31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F8327F">
        <w:trPr>
          <w:trHeight w:val="271"/>
        </w:trPr>
        <w:tc>
          <w:tcPr>
            <w:tcW w:w="356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Сказка «Лиса и заяц»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715E31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EA25AC">
        <w:trPr>
          <w:trHeight w:val="271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Бурятские народные сказки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715E31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EA25AC">
        <w:trPr>
          <w:trHeight w:val="271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Бурятская сказка «Мудрый старец»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715E31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Tr="00EA25AC">
        <w:trPr>
          <w:trHeight w:val="271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Бурятская сказка «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Алтанхайша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715E31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тест, опрос</w:t>
            </w:r>
          </w:p>
        </w:tc>
      </w:tr>
      <w:tr w:rsidR="0050460B" w:rsidRPr="00982FEC" w:rsidTr="00EA25AC">
        <w:trPr>
          <w:trHeight w:val="271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50460B" w:rsidRPr="00982FEC" w:rsidTr="00EA25AC">
        <w:trPr>
          <w:trHeight w:val="271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Мы актеры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460B" w:rsidTr="00EA25AC">
        <w:trPr>
          <w:trHeight w:val="271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В гостях у сказки  «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Хаврошечка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B739D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50460B" w:rsidTr="00EA25AC">
        <w:trPr>
          <w:trHeight w:val="271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Музыкально – пластическая импровизация к сказке «Как сажали Репку»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B739D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50460B" w:rsidTr="00EA25AC">
        <w:trPr>
          <w:trHeight w:val="271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«Страна волшебства»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B739D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50460B" w:rsidTr="00EA25AC">
        <w:trPr>
          <w:trHeight w:val="271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«Раз, два, три, четыре, пять — выходите поиграть»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B739D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50460B" w:rsidTr="00EA25AC">
        <w:trPr>
          <w:trHeight w:val="271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gramStart"/>
            <w:r w:rsidRPr="00982FEC">
              <w:rPr>
                <w:rFonts w:ascii="Times New Roman" w:hAnsi="Times New Roman"/>
                <w:sz w:val="24"/>
                <w:szCs w:val="24"/>
              </w:rPr>
              <w:t>Мудрой</w:t>
            </w:r>
            <w:proofErr w:type="gramEnd"/>
            <w:r w:rsidRPr="00982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Совуньи</w:t>
            </w:r>
            <w:proofErr w:type="spellEnd"/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B739D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50460B" w:rsidTr="00EA25AC">
        <w:trPr>
          <w:trHeight w:val="271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Игровая сказка «Про лису и зайца»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B739D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50460B" w:rsidTr="00EA25AC">
        <w:trPr>
          <w:trHeight w:val="271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«Страшный, таинственный лес»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B739D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50460B" w:rsidTr="00EA25AC">
        <w:trPr>
          <w:trHeight w:val="271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«Весеннее волшебство»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B739D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50460B" w:rsidTr="00EA25AC">
        <w:trPr>
          <w:trHeight w:val="271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Улигер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«Богатырь Байкал»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B739D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50460B" w:rsidTr="00EA25AC">
        <w:trPr>
          <w:trHeight w:val="262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Сказка «Маша и медведь»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B739D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50460B" w:rsidRPr="00982FEC" w:rsidTr="00EA25AC">
        <w:trPr>
          <w:trHeight w:val="223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50460B" w:rsidRPr="00982FEC" w:rsidTr="00EA25AC">
        <w:trPr>
          <w:trHeight w:val="324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Спектакль « Цыплята»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60B" w:rsidTr="00EA25AC">
        <w:trPr>
          <w:trHeight w:val="356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Прочтение сценария сказки</w:t>
            </w:r>
          </w:p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 Цыплята». Обсуждение. Распределение ролей.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r w:rsidRPr="00F1744E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открытое занятие</w:t>
            </w:r>
          </w:p>
        </w:tc>
      </w:tr>
      <w:tr w:rsidR="0050460B" w:rsidTr="00EA25AC">
        <w:trPr>
          <w:trHeight w:val="288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Репетиция. Подбор костюма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50460B" w:rsidTr="00EA25AC">
        <w:trPr>
          <w:trHeight w:val="272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Репетиция. Подбор музыки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05ADB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50460B" w:rsidTr="00EA25AC">
        <w:trPr>
          <w:trHeight w:val="333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Репетиция. Подбор реквизита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05ADB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50460B" w:rsidTr="00EA25AC">
        <w:trPr>
          <w:trHeight w:val="333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Репетиция. Подбор грима 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Default="0050460B" w:rsidP="0050460B">
            <w:pPr>
              <w:jc w:val="center"/>
            </w:pPr>
            <w:r w:rsidRPr="00A05ADB">
              <w:rPr>
                <w:rStyle w:val="fStyleTextBold"/>
                <w:rFonts w:eastAsia="Calibri"/>
                <w:b w:val="0"/>
                <w:color w:val="auto"/>
                <w:sz w:val="24"/>
                <w:szCs w:val="24"/>
              </w:rPr>
              <w:t>Репетиция</w:t>
            </w:r>
          </w:p>
        </w:tc>
      </w:tr>
      <w:tr w:rsidR="0050460B" w:rsidRPr="00982FEC" w:rsidTr="00F8327F">
        <w:trPr>
          <w:trHeight w:val="108"/>
        </w:trPr>
        <w:tc>
          <w:tcPr>
            <w:tcW w:w="455" w:type="pct"/>
            <w:gridSpan w:val="2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1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50460B" w:rsidRPr="00982FEC" w:rsidRDefault="0050460B" w:rsidP="0050460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49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</w:tcPr>
          <w:p w:rsidR="0050460B" w:rsidRPr="00982FEC" w:rsidRDefault="0050460B" w:rsidP="0050460B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</w:tbl>
    <w:p w:rsidR="00D13F7E" w:rsidRPr="00F254BF" w:rsidRDefault="00D13F7E" w:rsidP="0015534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A2623" w:rsidRDefault="00AA2623" w:rsidP="001553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A2623" w:rsidRDefault="00AA2623" w:rsidP="00F832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55348" w:rsidRDefault="00155348" w:rsidP="001553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 год обучения</w:t>
      </w:r>
    </w:p>
    <w:p w:rsidR="00D13F7E" w:rsidRPr="00C3351A" w:rsidRDefault="00D13F7E" w:rsidP="00D13F7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351A">
        <w:rPr>
          <w:rFonts w:ascii="Times New Roman" w:hAnsi="Times New Roman"/>
          <w:bCs/>
          <w:sz w:val="24"/>
          <w:szCs w:val="24"/>
        </w:rPr>
        <w:t>ПДО: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Бурлакова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Н.А</w:t>
      </w:r>
    </w:p>
    <w:p w:rsidR="00D13F7E" w:rsidRPr="00C3351A" w:rsidRDefault="00D13F7E" w:rsidP="00D13F7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351A">
        <w:rPr>
          <w:rFonts w:ascii="Times New Roman" w:hAnsi="Times New Roman"/>
          <w:bCs/>
          <w:sz w:val="24"/>
          <w:szCs w:val="24"/>
        </w:rPr>
        <w:t>Творческое объединение:</w:t>
      </w:r>
      <w:r>
        <w:rPr>
          <w:rFonts w:ascii="Times New Roman" w:hAnsi="Times New Roman"/>
          <w:bCs/>
          <w:sz w:val="24"/>
          <w:szCs w:val="24"/>
        </w:rPr>
        <w:t xml:space="preserve"> ХОРОШЕЕ НАСТРОЕНИЕ</w:t>
      </w:r>
    </w:p>
    <w:p w:rsidR="00D13F7E" w:rsidRPr="00C3351A" w:rsidRDefault="00D13F7E" w:rsidP="00D13F7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351A">
        <w:rPr>
          <w:rFonts w:ascii="Times New Roman" w:hAnsi="Times New Roman"/>
          <w:bCs/>
          <w:sz w:val="24"/>
          <w:szCs w:val="24"/>
        </w:rPr>
        <w:t>Место проведения:</w:t>
      </w:r>
      <w:r>
        <w:rPr>
          <w:rFonts w:ascii="Times New Roman" w:hAnsi="Times New Roman"/>
          <w:bCs/>
          <w:sz w:val="24"/>
          <w:szCs w:val="24"/>
        </w:rPr>
        <w:t xml:space="preserve"> КЦДО</w:t>
      </w:r>
    </w:p>
    <w:p w:rsidR="00D13F7E" w:rsidRPr="00C3351A" w:rsidRDefault="00D13F7E" w:rsidP="00D13F7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351A">
        <w:rPr>
          <w:rFonts w:ascii="Times New Roman" w:hAnsi="Times New Roman"/>
          <w:bCs/>
          <w:sz w:val="24"/>
          <w:szCs w:val="24"/>
        </w:rPr>
        <w:t>Форма занятия:</w:t>
      </w:r>
      <w:r>
        <w:rPr>
          <w:rFonts w:ascii="Times New Roman" w:hAnsi="Times New Roman"/>
          <w:bCs/>
          <w:sz w:val="24"/>
          <w:szCs w:val="24"/>
        </w:rPr>
        <w:t xml:space="preserve"> беседа, опрос, тест,</w:t>
      </w:r>
      <w:r w:rsidRPr="00A32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982FEC">
        <w:rPr>
          <w:rFonts w:ascii="Times New Roman" w:hAnsi="Times New Roman"/>
          <w:sz w:val="24"/>
          <w:szCs w:val="24"/>
        </w:rPr>
        <w:t>гра, наблюдение</w:t>
      </w:r>
    </w:p>
    <w:p w:rsidR="00D13F7E" w:rsidRPr="00C3351A" w:rsidRDefault="00D13F7E" w:rsidP="00D13F7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351A">
        <w:rPr>
          <w:rFonts w:ascii="Times New Roman" w:hAnsi="Times New Roman"/>
          <w:bCs/>
          <w:sz w:val="24"/>
          <w:szCs w:val="24"/>
        </w:rPr>
        <w:t>Месяц: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3351A" w:rsidRPr="00F254BF" w:rsidRDefault="00C3351A" w:rsidP="001553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8"/>
        <w:tblW w:w="9957" w:type="dxa"/>
        <w:tblInd w:w="-601" w:type="dxa"/>
        <w:tblLayout w:type="fixed"/>
        <w:tblLook w:val="04A0"/>
      </w:tblPr>
      <w:tblGrid>
        <w:gridCol w:w="851"/>
        <w:gridCol w:w="1559"/>
        <w:gridCol w:w="3969"/>
        <w:gridCol w:w="1418"/>
        <w:gridCol w:w="2160"/>
      </w:tblGrid>
      <w:tr w:rsidR="00EA25AC" w:rsidRPr="00982FEC" w:rsidTr="00AA2623">
        <w:trPr>
          <w:trHeight w:val="940"/>
        </w:trPr>
        <w:tc>
          <w:tcPr>
            <w:tcW w:w="851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54BF">
              <w:rPr>
                <w:rFonts w:ascii="Times New Roman" w:hAnsi="Times New Roman"/>
                <w:b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54BF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темы</w:t>
            </w: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A25AC" w:rsidRPr="00F254BF" w:rsidRDefault="00EA25AC" w:rsidP="0050460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54BF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час.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54BF">
              <w:rPr>
                <w:rFonts w:ascii="Times New Roman" w:hAnsi="Times New Roman"/>
                <w:b/>
                <w:bCs/>
                <w:sz w:val="24"/>
                <w:szCs w:val="24"/>
              </w:rPr>
              <w:t>Форма аттестации</w:t>
            </w:r>
          </w:p>
        </w:tc>
      </w:tr>
      <w:tr w:rsidR="00EA25AC" w:rsidRPr="00982FEC" w:rsidTr="00AA2623">
        <w:trPr>
          <w:trHeight w:val="260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25AC" w:rsidRPr="00982FEC" w:rsidTr="00AA2623">
        <w:trPr>
          <w:trHeight w:val="416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безопасности, пожарной безопасности, обсуждение творческого плана на год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25AC" w:rsidRPr="00982FEC" w:rsidTr="00AA2623">
        <w:trPr>
          <w:trHeight w:val="153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Композиция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«Поэтическая осень»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EA25AC" w:rsidRPr="00E552EE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2EE">
              <w:rPr>
                <w:rFonts w:ascii="Times New Roman" w:hAnsi="Times New Roman"/>
                <w:sz w:val="24"/>
                <w:szCs w:val="24"/>
              </w:rPr>
              <w:t>Тест опрос</w:t>
            </w:r>
          </w:p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2EE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 w:rsidRPr="00982FEC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EA25AC" w:rsidRPr="00982FEC" w:rsidTr="00AA2623">
        <w:trPr>
          <w:trHeight w:val="153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Стихотворная речь. </w:t>
            </w:r>
            <w:proofErr w:type="gramStart"/>
            <w:r w:rsidRPr="00982FEC">
              <w:rPr>
                <w:rFonts w:ascii="Times New Roman" w:hAnsi="Times New Roman"/>
                <w:sz w:val="24"/>
                <w:szCs w:val="24"/>
              </w:rPr>
              <w:t>Ритмичные законы</w:t>
            </w:r>
            <w:proofErr w:type="gramEnd"/>
            <w:r w:rsidRPr="00982FEC">
              <w:rPr>
                <w:rFonts w:ascii="Times New Roman" w:hAnsi="Times New Roman"/>
                <w:sz w:val="24"/>
                <w:szCs w:val="24"/>
              </w:rPr>
              <w:t xml:space="preserve"> стиха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5AC" w:rsidRPr="00982FEC" w:rsidTr="00AA2623">
        <w:trPr>
          <w:trHeight w:val="383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Паузы, ударения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383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«Внучка» Алексей Плещеев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57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Стихи разных поэтов. «Дорогой дружище Миша…» Сергей Есенин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«Мальчик с девочкой дружил» Сергей Михалков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574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«Москва! - </w:t>
            </w:r>
            <w:proofErr w:type="gramStart"/>
            <w:r w:rsidRPr="00982FEC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982FEC">
              <w:rPr>
                <w:rFonts w:ascii="Times New Roman" w:hAnsi="Times New Roman"/>
                <w:sz w:val="24"/>
                <w:szCs w:val="24"/>
              </w:rPr>
              <w:t xml:space="preserve"> огромный…» Марина Цветаева 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EA25AC" w:rsidRPr="00982FEC" w:rsidTr="00AA2623">
        <w:trPr>
          <w:trHeight w:val="384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«Мальчик из села Поповки» С.Я. Маршак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EA25AC" w:rsidRPr="00982FEC" w:rsidTr="00AA2623">
        <w:trPr>
          <w:trHeight w:val="309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«Ах, если бы…» Борис 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Заходер</w:t>
            </w:r>
            <w:proofErr w:type="spellEnd"/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EA25AC" w:rsidRPr="00982FEC" w:rsidTr="00AA2623">
        <w:trPr>
          <w:trHeight w:val="404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«Балаганчик» Александр Блок 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EA25AC" w:rsidRPr="00982FEC" w:rsidTr="00AA2623">
        <w:trPr>
          <w:trHeight w:val="765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«Октябрь уж наступил» А.С.Пушкин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EA25AC" w:rsidRPr="00982FEC" w:rsidTr="00AA2623">
        <w:trPr>
          <w:trHeight w:val="214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«Перед дождем» Н.Некрасов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EA25AC" w:rsidRPr="00982FEC" w:rsidTr="00AA2623">
        <w:trPr>
          <w:trHeight w:val="39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«Азия» 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Баир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Дугаров</w:t>
            </w:r>
            <w:proofErr w:type="spellEnd"/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EA25AC" w:rsidRPr="00982FEC" w:rsidTr="00AA2623">
        <w:trPr>
          <w:trHeight w:val="206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«Уж небо осенью дышало» А.С.Пушкин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EA25AC" w:rsidRPr="00982FEC" w:rsidTr="00AA2623">
        <w:trPr>
          <w:trHeight w:val="669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Композиция «Поэтическая осень».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«Осень» А.Фет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EA25AC" w:rsidRPr="00982FEC" w:rsidTr="00AA2623">
        <w:trPr>
          <w:trHeight w:val="619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Композиция «Поэтическая осень».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EA25AC" w:rsidRPr="00982FEC" w:rsidTr="00AA2623">
        <w:trPr>
          <w:trHeight w:val="431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EA25AC" w:rsidRPr="00982FEC" w:rsidTr="00AA2623">
        <w:trPr>
          <w:trHeight w:val="288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Бурятский фольклор в театральной студии «Музей восковых фигур».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EA25AC" w:rsidRPr="00982FEC" w:rsidTr="00AA2623">
        <w:trPr>
          <w:trHeight w:val="25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Бурятский фольклор. Знакомство с жанрами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5AC" w:rsidRPr="00982FEC" w:rsidTr="00AA2623">
        <w:trPr>
          <w:trHeight w:val="278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Бурятская народная сказка «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Будамшуу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EA25AC" w:rsidRPr="00982FEC" w:rsidTr="00AA2623">
        <w:trPr>
          <w:trHeight w:val="265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Сценический образ героя  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Будамшуу</w:t>
            </w:r>
            <w:proofErr w:type="spellEnd"/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EA25AC" w:rsidRPr="00982FEC" w:rsidTr="00AA2623">
        <w:trPr>
          <w:trHeight w:val="268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Бурятский эпос «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>». Отрывки из эпоса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оценка самостоятельной работы</w:t>
            </w:r>
          </w:p>
        </w:tc>
      </w:tr>
      <w:tr w:rsidR="00EA25AC" w:rsidRPr="00982FEC" w:rsidTr="00AA2623">
        <w:trPr>
          <w:trHeight w:val="262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Сценический образ героя «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оценка самостоятельной работы</w:t>
            </w:r>
          </w:p>
        </w:tc>
      </w:tr>
      <w:tr w:rsidR="00EA25AC" w:rsidRPr="00982FEC" w:rsidTr="00AA2623">
        <w:trPr>
          <w:trHeight w:val="383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«Музей восковых фигур». 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оценка самостоятельной работы</w:t>
            </w:r>
          </w:p>
        </w:tc>
      </w:tr>
      <w:tr w:rsidR="00EA25AC" w:rsidRPr="00982FEC" w:rsidTr="00AA2623">
        <w:trPr>
          <w:trHeight w:val="432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«Музей восковых фигур». 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Будамшуу</w:t>
            </w:r>
            <w:proofErr w:type="spellEnd"/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EA25AC" w:rsidRPr="00982FEC" w:rsidTr="00AA2623">
        <w:trPr>
          <w:trHeight w:val="291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«Встречаем гостей». Отчетное занятие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EA25AC" w:rsidRPr="00982FEC" w:rsidTr="00AA2623">
        <w:trPr>
          <w:trHeight w:val="291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EA25AC" w:rsidRPr="00982FEC" w:rsidTr="00AA2623">
        <w:trPr>
          <w:trHeight w:val="280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EA25AC" w:rsidRPr="00982FEC" w:rsidTr="00AA2623">
        <w:trPr>
          <w:trHeight w:val="732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Живопись. Великие художники русской живописи. Великие зарубежные художники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5AC" w:rsidRPr="00982FEC" w:rsidTr="00AA2623">
        <w:trPr>
          <w:trHeight w:val="671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Музыка. Великие русские композиторы. Великие зарубежные композиторы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563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Театр. Великий русский театр. Кукольный театр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609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Музыкальный театр. Знакомство с жанрами музыкального театра (“опера”, “балет”, “мюзикл”, “музыкальная сказка”), с лучшими образцами, созданными в разное время выдающимися композиторами для детей и с участием детей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27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Культура Бурятии (театр, живопись, скульптура, музыка)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331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Мифология и история зарождения театра. Мифы Древней Греции. Просмотр видеофильма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EA25AC" w:rsidRPr="00982FEC" w:rsidTr="00AA2623">
        <w:trPr>
          <w:trHeight w:val="331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EA25AC" w:rsidRPr="00982FEC" w:rsidTr="00AA2623">
        <w:trPr>
          <w:trHeight w:val="278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Сценическая речь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EA25AC" w:rsidRPr="00982FEC" w:rsidTr="00AA2623">
        <w:trPr>
          <w:trHeight w:val="682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Культура и техника речи. Упражнения на развитие речевого аппарата (трубка, насос)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5AC" w:rsidRPr="00982FEC" w:rsidTr="00AA2623">
        <w:trPr>
          <w:trHeight w:val="381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Речевой тренинг. Линейка гласных а, о, у, ы, и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EA25AC" w:rsidRPr="00982FEC" w:rsidTr="00AA2623">
        <w:trPr>
          <w:trHeight w:val="206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Речевой тренинг. Согласные звуки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EA25AC" w:rsidRPr="00982FEC" w:rsidTr="00AA2623">
        <w:trPr>
          <w:trHeight w:val="241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EA25AC" w:rsidRPr="00982FEC" w:rsidTr="00AA2623">
        <w:trPr>
          <w:trHeight w:val="258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 xml:space="preserve">Сценическая ритмопластика 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EA25AC" w:rsidRPr="00982FEC" w:rsidTr="00AA2623">
        <w:trPr>
          <w:trHeight w:val="261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Немного о ритме. Что такое ритм?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5AC" w:rsidRPr="00982FEC" w:rsidTr="00AA2623">
        <w:trPr>
          <w:trHeight w:val="278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Ритмика и пластика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282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Сценическое общение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235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235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Пластика тела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EA25AC" w:rsidRPr="00982FEC" w:rsidTr="00AA2623">
        <w:trPr>
          <w:trHeight w:val="235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EA25AC" w:rsidRPr="00982FEC" w:rsidTr="00AA2623">
        <w:trPr>
          <w:trHeight w:val="235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Пластические этюды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EA25AC" w:rsidRPr="00982FEC" w:rsidTr="00AA2623">
        <w:trPr>
          <w:trHeight w:val="235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Музыкальная импровизация «Животные»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EA25AC" w:rsidRPr="00982FEC" w:rsidTr="00AA2623">
        <w:trPr>
          <w:trHeight w:val="235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«Воображаем и играем»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EA25AC" w:rsidRPr="00982FEC" w:rsidTr="00AA2623">
        <w:trPr>
          <w:trHeight w:val="235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«Музыкальный калейдоскоп» 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235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172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Постановочная работа. Пьеса  «Старая, старая сказка»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EA25AC" w:rsidRPr="00982FEC" w:rsidTr="00AA2623">
        <w:trPr>
          <w:trHeight w:val="335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Пьеса «Старая, старая сказка». Знакомство с пьесой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5AC" w:rsidRPr="00982FEC" w:rsidTr="00AA2623">
        <w:trPr>
          <w:trHeight w:val="343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Пьеса «Старая, старая сказка». Определение характера героя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EA25AC" w:rsidRPr="00982FEC" w:rsidTr="00AA2623">
        <w:trPr>
          <w:trHeight w:val="209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Пьеса «Старая, старая сказка».   Образ героя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EA25AC" w:rsidRPr="00982FEC" w:rsidTr="00AA2623">
        <w:trPr>
          <w:trHeight w:val="348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Пьеса «Старая, старая сказка». Подбор костюма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EA25AC" w:rsidRPr="00982FEC" w:rsidTr="00AA2623">
        <w:trPr>
          <w:trHeight w:val="315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Пьеса «Старая, старая сказка». Подбор реквизита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EA25AC" w:rsidRPr="00982FEC" w:rsidTr="00AA2623">
        <w:trPr>
          <w:trHeight w:val="294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Пьеса «Старая, старая сказка». Подбор музыкального оформления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EA25AC" w:rsidRPr="00982FEC" w:rsidTr="00AA2623">
        <w:trPr>
          <w:trHeight w:val="352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Пьеса «Старая, старая сказка». Сведение эпизодов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EA25AC" w:rsidRPr="00982FEC" w:rsidTr="00AA2623">
        <w:trPr>
          <w:trHeight w:val="283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Пьеса «Старая, старая сказка». Генеральная репетиция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EA25AC" w:rsidRPr="00982FEC" w:rsidTr="00AA2623">
        <w:trPr>
          <w:trHeight w:val="282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Пьеса  «Старая, старая сказка». Представление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EA25AC" w:rsidRPr="00982FEC" w:rsidTr="00AA2623">
        <w:trPr>
          <w:trHeight w:val="285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Игровая программа «Зимние приключения. Знакомство со сценарием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EA25AC" w:rsidRPr="00982FEC" w:rsidTr="00AA2623">
        <w:trPr>
          <w:trHeight w:val="182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Игровая программа «Зимние приключения.  Подбор игр Забайкалья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EA25AC" w:rsidRPr="00982FEC" w:rsidTr="00AA2623">
        <w:trPr>
          <w:trHeight w:val="156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Игровая программа «Зимние приключения. Рассмотрение 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семейских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EA25AC" w:rsidRPr="00982FEC" w:rsidTr="00AA2623">
        <w:trPr>
          <w:trHeight w:val="286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Игровая программа «Зимние приключения. Рассмотрение бурятских игр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A25AC" w:rsidRPr="00982FEC" w:rsidTr="00AA2623">
        <w:trPr>
          <w:trHeight w:val="369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Игровая программа «Зимние приключения. Рассмотрение русских игр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A25AC" w:rsidRPr="00982FEC" w:rsidTr="00AA2623">
        <w:trPr>
          <w:trHeight w:val="384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Игровая программа «Зимние приключения. Рассмотрение казачьих игр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A25AC" w:rsidRPr="00982FEC" w:rsidTr="00AA2623">
        <w:trPr>
          <w:trHeight w:val="183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Игровая программа «Зимние приключения. Подбор реквизита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EA25AC" w:rsidRPr="00982FEC" w:rsidTr="00AA2623">
        <w:trPr>
          <w:trHeight w:val="533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EA25AC" w:rsidRPr="00982FEC" w:rsidTr="00AA2623">
        <w:trPr>
          <w:trHeight w:val="173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Спектакль для мам «Целебная травка».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EA25AC" w:rsidRPr="00982FEC" w:rsidTr="00AA2623">
        <w:trPr>
          <w:trHeight w:val="320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«Целебная травка». Знакомство с пьесой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5AC" w:rsidRPr="00982FEC" w:rsidTr="00AA2623">
        <w:trPr>
          <w:trHeight w:val="141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«Целебная травка».  Определение характера героя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EA25AC" w:rsidRPr="00982FEC" w:rsidTr="00AA2623">
        <w:trPr>
          <w:trHeight w:val="26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«Целебная травка». Образ героя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EA25AC" w:rsidRPr="00982FEC" w:rsidTr="00AA2623">
        <w:trPr>
          <w:trHeight w:val="324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«Целебная травка». Подбор реквизита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EA25AC" w:rsidRPr="00982FEC" w:rsidTr="00AA2623">
        <w:trPr>
          <w:trHeight w:val="250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«Целебная травка». Подбор костюмов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EA25AC" w:rsidRPr="00982FEC" w:rsidTr="00AA2623">
        <w:trPr>
          <w:trHeight w:val="338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«Целебная травка». Подбор музыкального сопровождения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EA25AC" w:rsidRPr="00982FEC" w:rsidTr="00AA2623">
        <w:trPr>
          <w:trHeight w:val="339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«Целебная травка».  Репетиция по эпизодам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EA25AC" w:rsidRPr="00982FEC" w:rsidTr="00AA2623">
        <w:trPr>
          <w:trHeight w:val="259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«Целебная травка».  Сводная репетиция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EA25AC" w:rsidRPr="00982FEC" w:rsidTr="00AA2623">
        <w:trPr>
          <w:trHeight w:val="623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«Целебная травка». Репетиция с реквизитом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EA25AC" w:rsidRPr="00982FEC" w:rsidTr="00AA2623">
        <w:trPr>
          <w:trHeight w:val="424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«Целебная травка». Генеральная репетиция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EA25AC" w:rsidRPr="00982FEC" w:rsidTr="00AA2623">
        <w:trPr>
          <w:trHeight w:val="363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«Целебная травка». Представление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EA25AC" w:rsidRPr="00982FEC" w:rsidTr="00AA2623">
        <w:trPr>
          <w:trHeight w:val="402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EA25AC" w:rsidRPr="00982FEC" w:rsidTr="00AA2623">
        <w:trPr>
          <w:trHeight w:val="402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EA25AC" w:rsidRPr="00982FEC" w:rsidTr="00AA2623">
        <w:trPr>
          <w:trHeight w:val="169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Конферанс. Фестиваль «Радость творчества»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EA25AC" w:rsidRPr="00982FEC" w:rsidTr="00AA2623">
        <w:trPr>
          <w:trHeight w:val="140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Что такое конферанс?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5AC" w:rsidRPr="00982FEC" w:rsidTr="00AA2623">
        <w:trPr>
          <w:trHeight w:val="208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Речевая и дыхательная гимнастика. Постановка голоса на фестиваль «Радость творчества»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EA25AC" w:rsidRPr="00982FEC" w:rsidTr="00AA2623">
        <w:trPr>
          <w:trHeight w:val="104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Мы ведущие! Подбор ведущих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169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Полетность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>» звучания слова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182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Ты на сцене. Правила культуры поведения на сцене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130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Ты и текст. Правила преподнесения текста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Психологические тренинги на снятие напряжения перед выходом на сцену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EA25AC" w:rsidRPr="00982FEC" w:rsidTr="00AA2623">
        <w:trPr>
          <w:trHeight w:val="230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Костюм. Подборка костюмов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Фестиваль «Радость творчества»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Знакомство со сценарием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Фестиваль «Радость творчества»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Фестиваль «Радость творчества»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Распределение ролей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Фестиваль «Радость творчества».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Работа над сценическими образами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Фестиваль «Радость творчества». Индивидуальная работа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Фестиваль «Радость творчества». Выбор музыкальных композиций.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A25AC" w:rsidRPr="00982FEC" w:rsidTr="00AA2623">
        <w:trPr>
          <w:trHeight w:val="521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Фестиваль «Радость творчества». 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Фестиваль «Радость творчества».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генеральная репетиция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Проведение фестиваля «Радость творчества». Проведение фестиваля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Игровая программа «Здравствуй, лето!»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EA25AC" w:rsidRPr="00982FEC" w:rsidTr="00AA2623">
        <w:trPr>
          <w:trHeight w:val="466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«Здравствуй, лето!».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Знакомство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«Здравствуй, лето!».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«Здравствуй, лето!». Подбор костюмов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226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«Здравствуй, лето!». Грим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«Здравствуй, лето!». Музыкальное сопровождение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«Здравствуй, лето!».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Распределение ролей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131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Игровая   программа «Здравствуй, лето!».  </w:t>
            </w:r>
          </w:p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240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«Здравствуй, лето!». Репетиция 1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«Здравствуй, лето!». Репетиция 2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Игровая   программа «Здравствуй, лето!» генеральная репетиция 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Здравствуй, лето! 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Подведение итогов года</w:t>
            </w:r>
          </w:p>
        </w:tc>
        <w:tc>
          <w:tcPr>
            <w:tcW w:w="1418" w:type="dxa"/>
          </w:tcPr>
          <w:p w:rsidR="00EA25AC" w:rsidRPr="00982FEC" w:rsidRDefault="00EA25AC" w:rsidP="00EA2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EA25AC" w:rsidRPr="00982FEC" w:rsidTr="00AA2623">
        <w:trPr>
          <w:trHeight w:val="117"/>
        </w:trPr>
        <w:tc>
          <w:tcPr>
            <w:tcW w:w="851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5AC" w:rsidRPr="00982FEC" w:rsidRDefault="00EA25AC" w:rsidP="005046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5AC" w:rsidRPr="00982FEC" w:rsidRDefault="00EA25AC" w:rsidP="00504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A25AC" w:rsidRPr="00982FEC" w:rsidRDefault="00EA25AC" w:rsidP="00504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</w:tr>
    </w:tbl>
    <w:p w:rsidR="00155348" w:rsidRDefault="00155348" w:rsidP="007623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261C" w:rsidRDefault="005D261C" w:rsidP="001553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D261C" w:rsidRDefault="005D261C" w:rsidP="001553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55348" w:rsidRDefault="00155348" w:rsidP="001553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 год обучения</w:t>
      </w:r>
    </w:p>
    <w:p w:rsidR="00D13F7E" w:rsidRPr="00C3351A" w:rsidRDefault="00D13F7E" w:rsidP="00D13F7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351A">
        <w:rPr>
          <w:rFonts w:ascii="Times New Roman" w:hAnsi="Times New Roman"/>
          <w:bCs/>
          <w:sz w:val="24"/>
          <w:szCs w:val="24"/>
        </w:rPr>
        <w:t>ПДО: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Бурлакова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Н.А</w:t>
      </w:r>
    </w:p>
    <w:p w:rsidR="00D13F7E" w:rsidRPr="00C3351A" w:rsidRDefault="00D13F7E" w:rsidP="00D13F7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351A">
        <w:rPr>
          <w:rFonts w:ascii="Times New Roman" w:hAnsi="Times New Roman"/>
          <w:bCs/>
          <w:sz w:val="24"/>
          <w:szCs w:val="24"/>
        </w:rPr>
        <w:t>Творческое объединение:</w:t>
      </w:r>
      <w:r>
        <w:rPr>
          <w:rFonts w:ascii="Times New Roman" w:hAnsi="Times New Roman"/>
          <w:bCs/>
          <w:sz w:val="24"/>
          <w:szCs w:val="24"/>
        </w:rPr>
        <w:t xml:space="preserve"> ХОРОШЕЕ НАСТРОЕНИЕ</w:t>
      </w:r>
    </w:p>
    <w:p w:rsidR="00D13F7E" w:rsidRPr="00C3351A" w:rsidRDefault="00D13F7E" w:rsidP="00D13F7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351A">
        <w:rPr>
          <w:rFonts w:ascii="Times New Roman" w:hAnsi="Times New Roman"/>
          <w:bCs/>
          <w:sz w:val="24"/>
          <w:szCs w:val="24"/>
        </w:rPr>
        <w:t>Место проведения:</w:t>
      </w:r>
      <w:r>
        <w:rPr>
          <w:rFonts w:ascii="Times New Roman" w:hAnsi="Times New Roman"/>
          <w:bCs/>
          <w:sz w:val="24"/>
          <w:szCs w:val="24"/>
        </w:rPr>
        <w:t xml:space="preserve"> КЦДО</w:t>
      </w:r>
    </w:p>
    <w:p w:rsidR="00D13F7E" w:rsidRPr="00C3351A" w:rsidRDefault="00D13F7E" w:rsidP="00D13F7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351A">
        <w:rPr>
          <w:rFonts w:ascii="Times New Roman" w:hAnsi="Times New Roman"/>
          <w:bCs/>
          <w:sz w:val="24"/>
          <w:szCs w:val="24"/>
        </w:rPr>
        <w:t>Форма занятия:</w:t>
      </w:r>
      <w:r>
        <w:rPr>
          <w:rFonts w:ascii="Times New Roman" w:hAnsi="Times New Roman"/>
          <w:bCs/>
          <w:sz w:val="24"/>
          <w:szCs w:val="24"/>
        </w:rPr>
        <w:t xml:space="preserve"> беседа, опрос, тест,</w:t>
      </w:r>
      <w:r w:rsidRPr="00A32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982FEC">
        <w:rPr>
          <w:rFonts w:ascii="Times New Roman" w:hAnsi="Times New Roman"/>
          <w:sz w:val="24"/>
          <w:szCs w:val="24"/>
        </w:rPr>
        <w:t>гра, наблюдение</w:t>
      </w:r>
    </w:p>
    <w:p w:rsidR="00D13F7E" w:rsidRPr="00C3351A" w:rsidRDefault="00D13F7E" w:rsidP="00D13F7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351A">
        <w:rPr>
          <w:rFonts w:ascii="Times New Roman" w:hAnsi="Times New Roman"/>
          <w:bCs/>
          <w:sz w:val="24"/>
          <w:szCs w:val="24"/>
        </w:rPr>
        <w:t>Месяц: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D2F03">
        <w:rPr>
          <w:rFonts w:ascii="Times New Roman" w:hAnsi="Times New Roman"/>
          <w:bCs/>
          <w:sz w:val="24"/>
          <w:szCs w:val="24"/>
        </w:rPr>
        <w:t xml:space="preserve">сентябрь </w:t>
      </w:r>
      <w:proofErr w:type="gramStart"/>
      <w:r w:rsidR="006D2F03">
        <w:rPr>
          <w:rFonts w:ascii="Times New Roman" w:hAnsi="Times New Roman"/>
          <w:bCs/>
          <w:sz w:val="24"/>
          <w:szCs w:val="24"/>
        </w:rPr>
        <w:t>-м</w:t>
      </w:r>
      <w:proofErr w:type="gramEnd"/>
      <w:r w:rsidR="006D2F03">
        <w:rPr>
          <w:rFonts w:ascii="Times New Roman" w:hAnsi="Times New Roman"/>
          <w:bCs/>
          <w:sz w:val="24"/>
          <w:szCs w:val="24"/>
        </w:rPr>
        <w:t>ай</w:t>
      </w:r>
    </w:p>
    <w:p w:rsidR="00A3288D" w:rsidRPr="00F254BF" w:rsidRDefault="00A3288D" w:rsidP="001553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X="-278" w:tblpY="258"/>
        <w:tblW w:w="5000" w:type="pct"/>
        <w:tblLook w:val="04A0"/>
      </w:tblPr>
      <w:tblGrid>
        <w:gridCol w:w="818"/>
        <w:gridCol w:w="1294"/>
        <w:gridCol w:w="3941"/>
        <w:gridCol w:w="1407"/>
        <w:gridCol w:w="2111"/>
      </w:tblGrid>
      <w:tr w:rsidR="00113305" w:rsidRPr="00982FEC" w:rsidTr="00AA2623">
        <w:trPr>
          <w:trHeight w:val="987"/>
        </w:trPr>
        <w:tc>
          <w:tcPr>
            <w:tcW w:w="427" w:type="pct"/>
          </w:tcPr>
          <w:p w:rsidR="00EA25AC" w:rsidRPr="00982FEC" w:rsidRDefault="00EA25AC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A25AC" w:rsidRPr="00982FEC" w:rsidRDefault="00EA25AC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</w:tcPr>
          <w:p w:rsidR="00EA25AC" w:rsidRPr="00982FEC" w:rsidRDefault="00EA25AC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54BF">
              <w:rPr>
                <w:rFonts w:ascii="Times New Roman" w:hAnsi="Times New Roman"/>
                <w:b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2059" w:type="pct"/>
          </w:tcPr>
          <w:p w:rsidR="00EA25AC" w:rsidRPr="00982FEC" w:rsidRDefault="00EA25AC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  <w:p w:rsidR="00EA25AC" w:rsidRPr="00982FEC" w:rsidRDefault="00EA25AC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pct"/>
          </w:tcPr>
          <w:p w:rsidR="00EA25AC" w:rsidRPr="00982FEC" w:rsidRDefault="00EA25AC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54BF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час.</w:t>
            </w:r>
          </w:p>
        </w:tc>
        <w:tc>
          <w:tcPr>
            <w:tcW w:w="1103" w:type="pct"/>
          </w:tcPr>
          <w:p w:rsidR="00EA25AC" w:rsidRPr="00982FEC" w:rsidRDefault="00EA25AC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Форма аттестации контроля</w:t>
            </w:r>
          </w:p>
        </w:tc>
      </w:tr>
      <w:tr w:rsidR="00697E92" w:rsidRPr="00982FEC" w:rsidTr="00AA2623">
        <w:trPr>
          <w:trHeight w:val="26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7E92" w:rsidRPr="00982FEC" w:rsidTr="00AA2623">
        <w:trPr>
          <w:trHeight w:val="405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Ознакомительное занятие. Инструктаж по технике безопасности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697E92" w:rsidRPr="00982FEC" w:rsidTr="00AA2623">
        <w:trPr>
          <w:trHeight w:val="405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Театральная игра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E92" w:rsidRPr="00982FEC" w:rsidTr="00AA2623">
        <w:trPr>
          <w:trHeight w:val="396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«Ветер дует нам в лицо»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311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 «Это что за маскарад?»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311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697E92" w:rsidRPr="00982FEC" w:rsidTr="00AA2623">
        <w:trPr>
          <w:trHeight w:val="311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 xml:space="preserve"> «Купеческая Кяхта»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E92" w:rsidRPr="00982FEC" w:rsidTr="00AA2623">
        <w:trPr>
          <w:trHeight w:val="273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История купеческой Кяхты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413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 Игра «Как было раньше в купеческой Кяхте»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413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697E92" w:rsidRPr="00982FEC" w:rsidTr="00AA2623">
        <w:trPr>
          <w:trHeight w:val="628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Театрализованный концерт «Осенняя фантазия»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E92" w:rsidRPr="00982FEC" w:rsidTr="00AA2623">
        <w:trPr>
          <w:trHeight w:val="307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Подбор номеров к театрализованному концерту «Осенняя фантазия»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697E92" w:rsidRPr="00982FEC" w:rsidTr="00AA2623">
        <w:trPr>
          <w:trHeight w:val="664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Характер рифмовки, звуковые повторы стихотворений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697E92" w:rsidRPr="00982FEC" w:rsidTr="00AA2623">
        <w:trPr>
          <w:trHeight w:val="462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Содержательность стихотворной формы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697E92" w:rsidRPr="00982FEC" w:rsidTr="00AA2623">
        <w:trPr>
          <w:trHeight w:val="408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Музыкальные композиции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697E92" w:rsidRPr="00982FEC" w:rsidTr="00AA2623">
        <w:trPr>
          <w:trHeight w:val="402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Характер музыкальных композиций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697E92" w:rsidRPr="00982FEC" w:rsidTr="00AA2623">
        <w:trPr>
          <w:trHeight w:val="382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Миниатюры. Знакомство с миниатюрами. Виды миниатюр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697E92" w:rsidRPr="00982FEC" w:rsidTr="00AA2623">
        <w:trPr>
          <w:trHeight w:val="37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Характер в миниатюрах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697E92" w:rsidRPr="00982FEC" w:rsidTr="00AA2623">
        <w:trPr>
          <w:trHeight w:val="341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Театральные миниатюры 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Троицкосавска</w:t>
            </w:r>
            <w:proofErr w:type="spellEnd"/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34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Репетиция концерта «Осенняя фантазия»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182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697E92" w:rsidRPr="00982FEC" w:rsidTr="00AA2623">
        <w:trPr>
          <w:trHeight w:val="182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 xml:space="preserve"> «Музей восковых фигур»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E92" w:rsidRPr="00982FEC" w:rsidTr="00AA2623">
        <w:trPr>
          <w:trHeight w:val="304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История «Музея восковых фигур»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697E92" w:rsidRPr="00982FEC" w:rsidTr="00AA2623">
        <w:trPr>
          <w:trHeight w:val="305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Образы восковых фигур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697E92" w:rsidRPr="00982FEC" w:rsidTr="00AA2623">
        <w:trPr>
          <w:trHeight w:val="458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Грим. Основные приемы гримирования восковых фигур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697E92" w:rsidRPr="00982FEC" w:rsidTr="00AA2623">
        <w:trPr>
          <w:trHeight w:val="343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Накладывание грима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382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Костюмы восковых фигур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39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Реквизит. Подбор реквизита восковых фигур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441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«Фея пакетов»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385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«Королева тарелочек»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349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«Мистер одноразовый стаканчик» 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363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«Ложечка»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251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«Вилочка»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413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«Мистер диск» (инопланетное существо).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183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«Бумажная странница»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279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Дерюшка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285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«Пакет 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Пакетович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323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«Музей восковых фигур»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323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697E92" w:rsidRPr="00982FEC" w:rsidTr="00AA2623">
        <w:trPr>
          <w:trHeight w:val="323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Театрализованное представление «У самовара!»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E92" w:rsidRPr="00982FEC" w:rsidTr="00AA2623">
        <w:trPr>
          <w:trHeight w:val="347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Характеры героев. Сценические образы героев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697E92" w:rsidRPr="00982FEC" w:rsidTr="00AA2623">
        <w:trPr>
          <w:trHeight w:val="355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Музыкальные композиции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697E92" w:rsidRPr="00982FEC" w:rsidTr="00AA2623">
        <w:trPr>
          <w:trHeight w:val="32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Ждем в гости на театрализованное представление «У самовара!»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Устный опрос, творческий показ этюдных работ</w:t>
            </w:r>
          </w:p>
        </w:tc>
      </w:tr>
      <w:tr w:rsidR="00697E92" w:rsidRPr="00982FEC" w:rsidTr="00AA2623">
        <w:trPr>
          <w:trHeight w:val="32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697E92" w:rsidRPr="00982FEC" w:rsidTr="00AA2623">
        <w:trPr>
          <w:trHeight w:val="32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Новогоднее представление «В гостях у сказки»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E92" w:rsidRPr="00982FEC" w:rsidTr="00AA2623">
        <w:trPr>
          <w:trHeight w:val="7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История праздника «Новый год»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307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«Письмо Деду Морозу» 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359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Новогодние музыкальные композиции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276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Новогодние игры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379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Подбор материала. Сценарий. Разбор по ролям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697E92" w:rsidRPr="00982FEC" w:rsidTr="00AA2623">
        <w:trPr>
          <w:trHeight w:val="271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«В гостях у сказки». Сценические образы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697E92" w:rsidRPr="00982FEC" w:rsidTr="00AA2623">
        <w:trPr>
          <w:trHeight w:val="409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697E92" w:rsidRPr="00982FEC" w:rsidTr="00AA2623">
        <w:trPr>
          <w:trHeight w:val="409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Многообразие русского фольклора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E92" w:rsidRPr="00982FEC" w:rsidTr="00AA2623">
        <w:trPr>
          <w:trHeight w:val="739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Русский фольклор. История русского фольклора в Бурятии.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697E92" w:rsidRPr="00982FEC" w:rsidTr="00AA2623">
        <w:trPr>
          <w:trHeight w:val="355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Жанры русского фольклора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697E92" w:rsidRPr="00982FEC" w:rsidTr="00AA2623">
        <w:trPr>
          <w:trHeight w:val="313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>, прибаутки. Былины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697E92" w:rsidRPr="00982FEC" w:rsidTr="00AA2623">
        <w:trPr>
          <w:trHeight w:val="313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Творческая </w:t>
            </w:r>
            <w:r w:rsidRPr="00982FEC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697E92" w:rsidRPr="00982FEC" w:rsidTr="00AA2623">
        <w:trPr>
          <w:trHeight w:val="313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Шариковая Масленица в Забайкалье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7E92" w:rsidRPr="00982FEC" w:rsidTr="00AA2623">
        <w:trPr>
          <w:trHeight w:val="182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697E92" w:rsidRPr="00982FEC" w:rsidTr="00AA2623">
        <w:trPr>
          <w:trHeight w:val="245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История Масленицы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697E92" w:rsidRPr="00982FEC" w:rsidTr="00AA2623">
        <w:trPr>
          <w:trHeight w:val="405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Маслиничная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 xml:space="preserve"> неделя.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697E92" w:rsidRPr="00982FEC" w:rsidTr="00AA2623">
        <w:trPr>
          <w:trHeight w:val="369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«Встреча», «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заигрыши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>», «лакомка», «широкий четверг»</w:t>
            </w:r>
            <w:proofErr w:type="gramStart"/>
            <w:r w:rsidRPr="00982FEC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982FEC">
              <w:rPr>
                <w:rFonts w:ascii="Times New Roman" w:hAnsi="Times New Roman"/>
                <w:sz w:val="24"/>
                <w:szCs w:val="24"/>
              </w:rPr>
              <w:t>тещины вечерки», «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золовкины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 xml:space="preserve"> посиделки», «прощеное воскресенье»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697E92" w:rsidRPr="00982FEC" w:rsidTr="00AA2623">
        <w:trPr>
          <w:trHeight w:val="317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Музыкальные композиции. Русские народные песни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697E92" w:rsidRPr="00982FEC" w:rsidTr="00AA2623">
        <w:trPr>
          <w:trHeight w:val="40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Национальные игры Забайкалья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697E92" w:rsidRPr="00982FEC" w:rsidTr="00AA2623">
        <w:trPr>
          <w:trHeight w:val="343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Кяхтинского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323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«Шариковая Масленица в Забайкалье»</w:t>
            </w:r>
          </w:p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История праздника в Забайкалье  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323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«Шариковая Масленица в Забайкалье».</w:t>
            </w:r>
          </w:p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 Обряды. Костюмы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322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«Шариковая Масленица в Забайкалье».</w:t>
            </w:r>
          </w:p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Репетиция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248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Выступление на празднике «Шариковая Масленица в Забайкалье»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697E92" w:rsidRPr="00982FEC" w:rsidTr="00AA2623">
        <w:trPr>
          <w:trHeight w:val="248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697E92" w:rsidRPr="00982FEC" w:rsidTr="00AA2623">
        <w:trPr>
          <w:trHeight w:val="248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Праздники родной Бурятии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E92" w:rsidRPr="00982FEC" w:rsidTr="00AA2623">
        <w:trPr>
          <w:trHeight w:val="336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>. История возникновения праздника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697E92" w:rsidRPr="00982FEC" w:rsidTr="00AA2623">
        <w:trPr>
          <w:trHeight w:val="337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Традиционная постановка «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Будамшуу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697E92" w:rsidRPr="00982FEC" w:rsidTr="00AA2623">
        <w:trPr>
          <w:trHeight w:val="337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Бурятские народные игры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697E92" w:rsidRPr="00982FEC" w:rsidTr="00AA2623">
        <w:trPr>
          <w:trHeight w:val="337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Самооценка, самоанализ</w:t>
            </w:r>
          </w:p>
        </w:tc>
      </w:tr>
      <w:tr w:rsidR="00697E92" w:rsidRPr="00982FEC" w:rsidTr="00AA2623">
        <w:trPr>
          <w:trHeight w:val="337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Живая классика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E92" w:rsidRPr="00982FEC" w:rsidTr="00AA2623">
        <w:trPr>
          <w:trHeight w:val="28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Главное произведение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421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Речь, костюм, музыка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361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Декламация произведения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Игра, наблюдение</w:t>
            </w:r>
          </w:p>
        </w:tc>
      </w:tr>
      <w:tr w:rsidR="00697E92" w:rsidRPr="00982FEC" w:rsidTr="00AA2623">
        <w:trPr>
          <w:trHeight w:val="493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Конкурс «Живая классика» Итоговое занятие.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697E92" w:rsidRPr="00982FEC" w:rsidTr="00AA2623">
        <w:trPr>
          <w:trHeight w:val="85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Театральная весна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E92" w:rsidRPr="00982FEC" w:rsidTr="00AA2623">
        <w:trPr>
          <w:trHeight w:val="36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Положение конкурса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697E92" w:rsidRPr="00982FEC" w:rsidTr="00AA2623">
        <w:trPr>
          <w:trHeight w:val="361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Костюм, грим, музыка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697E92" w:rsidRPr="00982FEC" w:rsidTr="00AA2623">
        <w:trPr>
          <w:trHeight w:val="327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Конкурсная работа «Зайчики». Рисунки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697E92" w:rsidRPr="00982FEC" w:rsidTr="00AA2623">
        <w:trPr>
          <w:trHeight w:val="248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Конкурсная работа «Зайчики». Этюды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697E92" w:rsidRPr="00982FEC" w:rsidTr="00AA2623">
        <w:trPr>
          <w:trHeight w:val="382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Конкурсная работа «Зайчики». Подбор стихов, песен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697E92" w:rsidRPr="00982FEC" w:rsidTr="00AA2623">
        <w:trPr>
          <w:trHeight w:val="415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Конкурсная работа «Зайчики». Музыкальное сопровождение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697E92" w:rsidRPr="00982FEC" w:rsidTr="00AA2623">
        <w:trPr>
          <w:trHeight w:val="42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Конкурсная работа «Зайчики».  Костюмы. Наш милый зайчик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697E92" w:rsidRPr="00982FEC" w:rsidTr="00AA2623">
        <w:trPr>
          <w:trHeight w:val="412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Конкурсная работа «Зайчики». Защита братьев меньших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697E92" w:rsidRPr="00982FEC" w:rsidTr="00AA2623">
        <w:trPr>
          <w:trHeight w:val="381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697E92" w:rsidRPr="00982FEC" w:rsidTr="00AA2623">
        <w:trPr>
          <w:trHeight w:val="381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9 мая День Победы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E92" w:rsidRPr="00982FEC" w:rsidTr="00AA2623">
        <w:trPr>
          <w:trHeight w:val="294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«Война вошла в детство мое»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 чтецких работ</w:t>
            </w:r>
          </w:p>
        </w:tc>
      </w:tr>
      <w:tr w:rsidR="00697E92" w:rsidRPr="00982FEC" w:rsidTr="00AA2623">
        <w:trPr>
          <w:trHeight w:val="39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Сценическая речь. Костюм, грим. Образ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18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Музыкальные композиции. Примеры 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18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Литературно-музыкальная постановка «Война вошла в детство мое»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18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Литературно-музыкальная постановка «Война вошла в детство мое»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18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Литературно-музыкальная постановка «Война вошла в детство мое»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355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Литературн</w:t>
            </w:r>
            <w:proofErr w:type="gramStart"/>
            <w:r w:rsidRPr="00982FEC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82FEC">
              <w:rPr>
                <w:rFonts w:ascii="Times New Roman" w:hAnsi="Times New Roman"/>
                <w:sz w:val="24"/>
                <w:szCs w:val="24"/>
              </w:rPr>
              <w:t xml:space="preserve"> поэтическая постановка </w:t>
            </w:r>
          </w:p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«Война вошла в детство мое»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355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697E92" w:rsidRPr="00982FEC" w:rsidTr="00AA2623">
        <w:trPr>
          <w:trHeight w:val="355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Фестиваль «Радость творчества»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E92" w:rsidRPr="00982FEC" w:rsidTr="00AA2623">
        <w:trPr>
          <w:trHeight w:val="175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Художественные номера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Творческий просмотр и оценка педагога</w:t>
            </w:r>
          </w:p>
        </w:tc>
      </w:tr>
      <w:tr w:rsidR="00697E92" w:rsidRPr="00982FEC" w:rsidTr="00AA2623">
        <w:trPr>
          <w:trHeight w:val="67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Конферанс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Творческий </w:t>
            </w:r>
            <w:r w:rsidRPr="00982FEC">
              <w:rPr>
                <w:rFonts w:ascii="Times New Roman" w:hAnsi="Times New Roman"/>
                <w:sz w:val="24"/>
                <w:szCs w:val="24"/>
              </w:rPr>
              <w:lastRenderedPageBreak/>
              <w:t>просмотр и оценка педагога</w:t>
            </w:r>
          </w:p>
        </w:tc>
      </w:tr>
      <w:tr w:rsidR="00697E92" w:rsidRPr="00982FEC" w:rsidTr="00AA2623">
        <w:trPr>
          <w:trHeight w:val="288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Эпизоды. Работа по эпизодам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337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Художественные   номера. Стихотворения. Музыкальные номера. 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28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Костюм. Грим. Сценические образы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30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Фестиваль «Радость творчества»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30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Репетиция 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30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Репетиция 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30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697E92" w:rsidRPr="00982FEC" w:rsidTr="00AA2623">
        <w:trPr>
          <w:trHeight w:val="30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Театрализованная постановка «Лето, солнце, жара»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321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Сценарий театрализованной постановки «Лето, солнце, жара». Знакомство, обсуждение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26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Эпизоды. Работа по эпизодам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214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Подбор реквизитов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170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Мизансцены. Реквизиты для игр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411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Театрализованная   постановка «Лето, солнце, жара». Распределение ролей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419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Театрализованная   постановка «Лето, солнце, жара». Подбор костюмов, музыки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502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Театрализованная   постановка «Лето, солнце, жара». 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419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Театрализованная   постановка «Лето, солнце, жара». 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318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Театрализованная   постановка «Лето, солнце, жара». Сводная репетиция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321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Театрализованная постановка «Лето, солнце, жара». Генеральная репетиция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Оценка актерских работ</w:t>
            </w:r>
          </w:p>
        </w:tc>
      </w:tr>
      <w:tr w:rsidR="00697E92" w:rsidRPr="00982FEC" w:rsidTr="00AA2623">
        <w:trPr>
          <w:trHeight w:val="697"/>
        </w:trPr>
        <w:tc>
          <w:tcPr>
            <w:tcW w:w="427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697E92" w:rsidRPr="00982FEC" w:rsidRDefault="00697E92" w:rsidP="00AA26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697E92" w:rsidRPr="00982FEC" w:rsidRDefault="00697E92" w:rsidP="00AA26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Празднование 1 июня. Театрализованная постановка «Лето, солнце, жара»</w:t>
            </w:r>
          </w:p>
        </w:tc>
        <w:tc>
          <w:tcPr>
            <w:tcW w:w="735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697E92" w:rsidRPr="00982FEC" w:rsidRDefault="00697E92" w:rsidP="00AA26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>Показательное выступление</w:t>
            </w:r>
          </w:p>
        </w:tc>
      </w:tr>
    </w:tbl>
    <w:p w:rsidR="004B33E9" w:rsidRPr="00982FEC" w:rsidRDefault="004B33E9" w:rsidP="007623F5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B33E9" w:rsidRPr="00982FEC" w:rsidRDefault="004B33E9" w:rsidP="007623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982FEC" w:rsidRDefault="004B33E9" w:rsidP="007623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FEC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2.1.1.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4B33E9" w:rsidRPr="00982FEC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982FEC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4B33E9" w:rsidRPr="00982FEC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(34) 36 недель</w:t>
            </w:r>
          </w:p>
        </w:tc>
      </w:tr>
      <w:tr w:rsidR="004B33E9" w:rsidRPr="00982FEC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982FEC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4B33E9" w:rsidRPr="00982FEC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 УТП) </w:t>
            </w:r>
          </w:p>
          <w:p w:rsidR="004B33E9" w:rsidRPr="00982FEC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обучения (от 144 час. -72 дня)</w:t>
            </w:r>
          </w:p>
          <w:p w:rsidR="004B33E9" w:rsidRPr="00982FEC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обучения (от 216 час. - 108 дней)</w:t>
            </w:r>
          </w:p>
          <w:p w:rsidR="004B33E9" w:rsidRPr="00982FEC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обучения (от 216 час. - 108 дней)</w:t>
            </w:r>
          </w:p>
        </w:tc>
      </w:tr>
      <w:tr w:rsidR="004B33E9" w:rsidRPr="00982FEC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982FEC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4B33E9" w:rsidRPr="00982FEC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01.06.2022 г. по 31.08.2021 г. (приказ № </w:t>
            </w:r>
            <w:proofErr w:type="gramStart"/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дата)</w:t>
            </w:r>
          </w:p>
        </w:tc>
      </w:tr>
      <w:tr w:rsidR="004B33E9" w:rsidRPr="00982FEC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982FEC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4B33E9" w:rsidRPr="00982FEC" w:rsidRDefault="00AA2623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(1) 15.09.2023 по 31.05.2024</w:t>
            </w:r>
            <w:r w:rsidR="004B33E9"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 МБУ ДО КЦДО с 1.09.2023 для 2-3 годов обучения № приказа Дата</w:t>
            </w:r>
          </w:p>
        </w:tc>
      </w:tr>
      <w:tr w:rsidR="004B33E9" w:rsidRPr="00982FEC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982FEC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4B33E9" w:rsidRPr="00982FEC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УТП) входна</w:t>
            </w:r>
            <w:proofErr w:type="gramStart"/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октябрь</w:t>
            </w:r>
          </w:p>
          <w:p w:rsidR="004B33E9" w:rsidRPr="00982FEC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</w:t>
            </w:r>
            <w:proofErr w:type="gramStart"/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декабрь</w:t>
            </w:r>
          </w:p>
          <w:p w:rsidR="004B33E9" w:rsidRPr="00982FEC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</w:t>
            </w:r>
            <w:proofErr w:type="gramStart"/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май в конце 1,2 года обучения</w:t>
            </w:r>
          </w:p>
          <w:p w:rsidR="004B33E9" w:rsidRPr="00982FEC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4B33E9" w:rsidRPr="00982FEC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982FEC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4B33E9" w:rsidRPr="00982FEC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УП) в конце 3 года обучения (май)</w:t>
            </w:r>
          </w:p>
        </w:tc>
      </w:tr>
    </w:tbl>
    <w:p w:rsidR="004B33E9" w:rsidRPr="00982FEC" w:rsidRDefault="004B33E9" w:rsidP="007623F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3E9" w:rsidRPr="00982FEC" w:rsidRDefault="004B33E9" w:rsidP="007623F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2FEC">
        <w:rPr>
          <w:rFonts w:ascii="Times New Roman" w:eastAsia="Times New Roman" w:hAnsi="Times New Roman"/>
          <w:b/>
          <w:sz w:val="24"/>
          <w:szCs w:val="24"/>
          <w:lang w:eastAsia="ru-RU"/>
        </w:rPr>
        <w:t>2.2. УСЛОВИЯ РЕАЛИЗАЦИИ ПРОГРАММЫ.</w:t>
      </w:r>
    </w:p>
    <w:p w:rsidR="004B33E9" w:rsidRPr="00982FEC" w:rsidRDefault="004B33E9" w:rsidP="007623F5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2FEC">
        <w:rPr>
          <w:rFonts w:ascii="Times New Roman" w:eastAsia="Times New Roman" w:hAnsi="Times New Roman"/>
          <w:sz w:val="24"/>
          <w:szCs w:val="24"/>
          <w:lang w:eastAsia="ru-RU"/>
        </w:rPr>
        <w:t>Таблица 2.2.1.</w:t>
      </w:r>
    </w:p>
    <w:tbl>
      <w:tblPr>
        <w:tblStyle w:val="a8"/>
        <w:tblW w:w="9493" w:type="dxa"/>
        <w:tblLook w:val="04A0"/>
      </w:tblPr>
      <w:tblGrid>
        <w:gridCol w:w="3527"/>
        <w:gridCol w:w="5966"/>
      </w:tblGrid>
      <w:tr w:rsidR="00CE064E" w:rsidRPr="00681E5A" w:rsidTr="00E95949">
        <w:tc>
          <w:tcPr>
            <w:tcW w:w="3494" w:type="dxa"/>
            <w:hideMark/>
          </w:tcPr>
          <w:p w:rsidR="00CE064E" w:rsidRPr="00681E5A" w:rsidRDefault="00CE064E" w:rsidP="00681E5A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Аспекты</w:t>
            </w:r>
          </w:p>
        </w:tc>
        <w:tc>
          <w:tcPr>
            <w:tcW w:w="5909" w:type="dxa"/>
            <w:hideMark/>
          </w:tcPr>
          <w:p w:rsidR="00CE064E" w:rsidRPr="00681E5A" w:rsidRDefault="00CE064E" w:rsidP="00681E5A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Характеристика </w:t>
            </w:r>
          </w:p>
        </w:tc>
      </w:tr>
      <w:tr w:rsidR="00CE064E" w:rsidRPr="00681E5A" w:rsidTr="00E95949">
        <w:tc>
          <w:tcPr>
            <w:tcW w:w="3494" w:type="dxa"/>
            <w:hideMark/>
          </w:tcPr>
          <w:p w:rsidR="00CE064E" w:rsidRPr="00681E5A" w:rsidRDefault="00CE064E" w:rsidP="00681E5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CE064E" w:rsidRPr="00681E5A" w:rsidRDefault="00CE064E" w:rsidP="00681E5A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i/>
                <w:sz w:val="24"/>
                <w:szCs w:val="24"/>
              </w:rPr>
              <w:t>Площадь кабинета (зала) – не менее 50 кв</w:t>
            </w:r>
            <w:proofErr w:type="gramStart"/>
            <w:r w:rsidRPr="00681E5A">
              <w:rPr>
                <w:rFonts w:ascii="Times New Roman" w:eastAsia="Times New Roman" w:hAnsi="Times New Roman"/>
                <w:i/>
                <w:sz w:val="24"/>
                <w:szCs w:val="24"/>
              </w:rPr>
              <w:t>.м</w:t>
            </w:r>
            <w:proofErr w:type="gramEnd"/>
          </w:p>
          <w:p w:rsidR="00CE064E" w:rsidRPr="00681E5A" w:rsidRDefault="00CE064E" w:rsidP="00681E5A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681E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интера</w:t>
            </w:r>
            <w:r w:rsidR="00DA49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ктивная доска, ноутбук, принтер</w:t>
            </w:r>
            <w:r w:rsidRPr="00681E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мультимедийный проектор, синтезатор, фортепиано, пополнено программно-методическое обеспечение методического кабинета и групп по организации работы (наглядный, дидактический материал); пособия по образовательной деятельности: наглядный материал для стендов, альбомы, книги; игрушки и дидактические пособия для кружковой работы.</w:t>
            </w:r>
            <w:proofErr w:type="gramEnd"/>
            <w:r w:rsidRPr="00681E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Локальная сеть подключена к сети "Интернет".</w:t>
            </w:r>
          </w:p>
          <w:p w:rsidR="00CE064E" w:rsidRPr="00681E5A" w:rsidRDefault="00CE064E" w:rsidP="00681E5A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CE064E" w:rsidRPr="00681E5A" w:rsidTr="00E95949">
        <w:tc>
          <w:tcPr>
            <w:tcW w:w="3494" w:type="dxa"/>
          </w:tcPr>
          <w:p w:rsidR="00CE064E" w:rsidRPr="00681E5A" w:rsidRDefault="00CE064E" w:rsidP="00681E5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Есть необходимость в приобретении:</w:t>
            </w:r>
          </w:p>
        </w:tc>
        <w:tc>
          <w:tcPr>
            <w:tcW w:w="5909" w:type="dxa"/>
          </w:tcPr>
          <w:p w:rsidR="00CE064E" w:rsidRPr="00681E5A" w:rsidRDefault="00AA2623" w:rsidP="00681E5A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CE064E" w:rsidRPr="00681E5A" w:rsidTr="00E95949">
        <w:tc>
          <w:tcPr>
            <w:tcW w:w="3494" w:type="dxa"/>
            <w:hideMark/>
          </w:tcPr>
          <w:p w:rsidR="00CE064E" w:rsidRPr="00681E5A" w:rsidRDefault="00CE064E" w:rsidP="00681E5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Информационное обеспечение</w:t>
            </w:r>
          </w:p>
          <w:p w:rsidR="00CE064E" w:rsidRPr="00681E5A" w:rsidRDefault="00CE064E" w:rsidP="00681E5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Ссылки:</w:t>
            </w:r>
          </w:p>
        </w:tc>
        <w:tc>
          <w:tcPr>
            <w:tcW w:w="5909" w:type="dxa"/>
            <w:hideMark/>
          </w:tcPr>
          <w:p w:rsidR="00CE064E" w:rsidRPr="00681E5A" w:rsidRDefault="00CE064E" w:rsidP="00681E5A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</w:rPr>
              <w:t>Классические произведения:</w:t>
            </w:r>
          </w:p>
          <w:p w:rsidR="00CE064E" w:rsidRPr="00681E5A" w:rsidRDefault="00CE064E" w:rsidP="00681E5A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 xml:space="preserve">Бах И. «Прелюдия </w:t>
            </w:r>
            <w:proofErr w:type="gram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мажор</w:t>
            </w:r>
            <w:proofErr w:type="gram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», «Шутка».</w:t>
            </w:r>
          </w:p>
          <w:p w:rsidR="00CE064E" w:rsidRPr="00681E5A" w:rsidRDefault="00CE064E" w:rsidP="00681E5A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Брамс И. «Вальс».</w:t>
            </w:r>
          </w:p>
          <w:p w:rsidR="00CE064E" w:rsidRPr="00681E5A" w:rsidRDefault="00CE064E" w:rsidP="00681E5A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Вивальди А. «Времена года».</w:t>
            </w:r>
          </w:p>
          <w:p w:rsidR="00CE064E" w:rsidRPr="00681E5A" w:rsidRDefault="00CE064E" w:rsidP="00681E5A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Кабалевский</w:t>
            </w:r>
            <w:proofErr w:type="spell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 xml:space="preserve"> Д. «Клоуны», «Петя и волк».</w:t>
            </w:r>
          </w:p>
          <w:p w:rsidR="00CE064E" w:rsidRPr="00681E5A" w:rsidRDefault="00CE064E" w:rsidP="00681E5A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Лядов</w:t>
            </w:r>
            <w:proofErr w:type="spell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 xml:space="preserve"> А. «Музыкальная табакерка».</w:t>
            </w:r>
          </w:p>
          <w:p w:rsidR="00CE064E" w:rsidRPr="00681E5A" w:rsidRDefault="00CE064E" w:rsidP="00681E5A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Моцарт  В. «Маленькая ночная серенада», «Турецкое рондо».</w:t>
            </w:r>
          </w:p>
          <w:p w:rsidR="00CE064E" w:rsidRPr="00681E5A" w:rsidRDefault="00CE064E" w:rsidP="00681E5A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Мусоргский М. «Картинки с выставки».</w:t>
            </w:r>
          </w:p>
          <w:p w:rsidR="00CE064E" w:rsidRPr="00681E5A" w:rsidRDefault="00CE064E" w:rsidP="00681E5A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Чайковский П. «Времена года», «Детский альбом».</w:t>
            </w:r>
          </w:p>
          <w:p w:rsidR="00CE064E" w:rsidRPr="00681E5A" w:rsidRDefault="00CE064E" w:rsidP="00681E5A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Шопен Ф. «Вальсы».</w:t>
            </w:r>
          </w:p>
          <w:p w:rsidR="00CE064E" w:rsidRPr="00681E5A" w:rsidRDefault="00CE064E" w:rsidP="00681E5A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Штраус И. «Вальсы», «Полька «</w:t>
            </w:r>
            <w:proofErr w:type="spellStart"/>
            <w:proofErr w:type="gram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Трик-трак</w:t>
            </w:r>
            <w:proofErr w:type="spellEnd"/>
            <w:proofErr w:type="gram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:rsidR="00CE064E" w:rsidRPr="00681E5A" w:rsidRDefault="00CE064E" w:rsidP="00681E5A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</w:rPr>
              <w:t>Детские песни:</w:t>
            </w:r>
          </w:p>
          <w:p w:rsidR="00CE064E" w:rsidRPr="00681E5A" w:rsidRDefault="00CE064E" w:rsidP="00681E5A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 xml:space="preserve">«Антошка» (Ю. </w:t>
            </w:r>
            <w:proofErr w:type="spell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Энтин</w:t>
            </w:r>
            <w:proofErr w:type="spell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 xml:space="preserve">, В. </w:t>
            </w:r>
            <w:proofErr w:type="spell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Шаинский</w:t>
            </w:r>
            <w:proofErr w:type="spell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CE064E" w:rsidRPr="00681E5A" w:rsidRDefault="00CE064E" w:rsidP="00681E5A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«Где водятся волшебники», «Да здравствует сюрприз!»  (</w:t>
            </w:r>
            <w:proofErr w:type="gram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gram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 xml:space="preserve"> к/ф «Незнайка с нашего двора», Ю. </w:t>
            </w:r>
            <w:proofErr w:type="spell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Энтин</w:t>
            </w:r>
            <w:proofErr w:type="spell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, М. Минков).</w:t>
            </w:r>
          </w:p>
          <w:p w:rsidR="00CE064E" w:rsidRPr="00681E5A" w:rsidRDefault="00CE064E" w:rsidP="00681E5A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 «Если добрый ты» (из </w:t>
            </w:r>
            <w:proofErr w:type="gram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 xml:space="preserve">/ф «Приключения кота Леопольда», М. </w:t>
            </w:r>
            <w:proofErr w:type="spell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, Б. Савельев).</w:t>
            </w:r>
          </w:p>
          <w:p w:rsidR="00CE064E" w:rsidRPr="00681E5A" w:rsidRDefault="00CE064E" w:rsidP="00681E5A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 xml:space="preserve">«Колокола», «Крылатые качели» (из к/ф «Приключения Электроника», Ю. </w:t>
            </w:r>
            <w:proofErr w:type="spell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Энтин</w:t>
            </w:r>
            <w:proofErr w:type="spell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, Г. Гладков).</w:t>
            </w:r>
          </w:p>
          <w:p w:rsidR="00CE064E" w:rsidRPr="00681E5A" w:rsidRDefault="00CE064E" w:rsidP="00681E5A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«Лучики надежды и добра» (сл. и муз.</w:t>
            </w:r>
            <w:proofErr w:type="gram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Е. Войтенко).</w:t>
            </w:r>
            <w:proofErr w:type="gramEnd"/>
          </w:p>
          <w:p w:rsidR="00CE064E" w:rsidRPr="00681E5A" w:rsidRDefault="00CE064E" w:rsidP="00681E5A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 xml:space="preserve">«Настоящий друг» (из </w:t>
            </w:r>
            <w:proofErr w:type="gram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 xml:space="preserve">/ф «Тимка и Димка», М. </w:t>
            </w:r>
            <w:proofErr w:type="spell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, Б. Савельев).</w:t>
            </w:r>
          </w:p>
          <w:p w:rsidR="00CE064E" w:rsidRPr="00681E5A" w:rsidRDefault="00CE064E" w:rsidP="00681E5A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 xml:space="preserve">«Песенка Бременских музыкантов» (Ю. </w:t>
            </w:r>
            <w:proofErr w:type="spell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Энтин</w:t>
            </w:r>
            <w:proofErr w:type="spell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, Г. Гладков).</w:t>
            </w:r>
          </w:p>
          <w:p w:rsidR="00CE064E" w:rsidRPr="00681E5A" w:rsidRDefault="00CE064E" w:rsidP="00681E5A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«Песенка о волшебниках» (В. Луговой, Г. Гладков).</w:t>
            </w:r>
          </w:p>
          <w:p w:rsidR="00CE064E" w:rsidRPr="00681E5A" w:rsidRDefault="00CE064E" w:rsidP="00681E5A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gram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Прекрасное</w:t>
            </w:r>
            <w:proofErr w:type="gram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 xml:space="preserve"> далёко» (из к/ф «Гостья из будущего», Ю. </w:t>
            </w:r>
            <w:proofErr w:type="spell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Энтин</w:t>
            </w:r>
            <w:proofErr w:type="spell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 xml:space="preserve">, Е. </w:t>
            </w:r>
            <w:proofErr w:type="spell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Крылатов</w:t>
            </w:r>
            <w:proofErr w:type="spell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CE064E" w:rsidRPr="00681E5A" w:rsidRDefault="00CE064E" w:rsidP="00681E5A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«Танец утят» (французская народная песня).</w:t>
            </w:r>
          </w:p>
          <w:p w:rsidR="00CE064E" w:rsidRPr="00681E5A" w:rsidRDefault="00CE064E" w:rsidP="00681E5A">
            <w:pPr>
              <w:numPr>
                <w:ilvl w:val="0"/>
                <w:numId w:val="20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Музыка для релаксации:</w:t>
            </w:r>
          </w:p>
          <w:p w:rsidR="00CE064E" w:rsidRPr="00681E5A" w:rsidRDefault="00CE064E" w:rsidP="00681E5A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Альбинони</w:t>
            </w:r>
            <w:proofErr w:type="spellEnd"/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 xml:space="preserve"> Т. «Адажио».</w:t>
            </w:r>
          </w:p>
          <w:p w:rsidR="00CE064E" w:rsidRPr="00681E5A" w:rsidRDefault="00CE064E" w:rsidP="00681E5A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Бетховен Л. «Лунная соната».</w:t>
            </w:r>
          </w:p>
          <w:p w:rsidR="00CE064E" w:rsidRPr="00681E5A" w:rsidRDefault="00CE064E" w:rsidP="00681E5A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Глюк К. «Мелодия».</w:t>
            </w:r>
          </w:p>
          <w:p w:rsidR="00CE064E" w:rsidRPr="00681E5A" w:rsidRDefault="00CE064E" w:rsidP="00681E5A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Дебюсси К. «Лунный свет».</w:t>
            </w:r>
          </w:p>
          <w:p w:rsidR="00CE064E" w:rsidRPr="00681E5A" w:rsidRDefault="00CE064E" w:rsidP="00681E5A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Колыбельные.</w:t>
            </w:r>
          </w:p>
          <w:p w:rsidR="00CE064E" w:rsidRPr="00681E5A" w:rsidRDefault="00CE064E" w:rsidP="00681E5A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Римский-Корсаков Н. «Море».</w:t>
            </w:r>
          </w:p>
          <w:p w:rsidR="00CE064E" w:rsidRPr="00681E5A" w:rsidRDefault="00CE064E" w:rsidP="00681E5A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Сен-Санс К. «Лебедь».</w:t>
            </w:r>
          </w:p>
          <w:p w:rsidR="00CE064E" w:rsidRPr="00681E5A" w:rsidRDefault="00CE064E" w:rsidP="00681E5A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Чайковский П. «Сентиментальный вальс».</w:t>
            </w:r>
          </w:p>
          <w:p w:rsidR="00CE064E" w:rsidRPr="00681E5A" w:rsidRDefault="00CE064E" w:rsidP="00681E5A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Шуман Р. «Грёзы».</w:t>
            </w:r>
          </w:p>
          <w:p w:rsidR="00CE064E" w:rsidRPr="00681E5A" w:rsidRDefault="00CE064E" w:rsidP="00681E5A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t>Шуберт Ф. «Аве Мария».</w:t>
            </w:r>
          </w:p>
        </w:tc>
      </w:tr>
      <w:tr w:rsidR="00CE064E" w:rsidRPr="00681E5A" w:rsidTr="00E95949">
        <w:tc>
          <w:tcPr>
            <w:tcW w:w="3494" w:type="dxa"/>
            <w:hideMark/>
          </w:tcPr>
          <w:p w:rsidR="00CE064E" w:rsidRPr="00681E5A" w:rsidRDefault="00CE064E" w:rsidP="00681E5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E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Кадровое обеспечение</w:t>
            </w:r>
          </w:p>
        </w:tc>
        <w:tc>
          <w:tcPr>
            <w:tcW w:w="5909" w:type="dxa"/>
            <w:hideMark/>
          </w:tcPr>
          <w:p w:rsidR="00CE064E" w:rsidRPr="00681E5A" w:rsidRDefault="00CA019F" w:rsidP="00681E5A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дополнительного образования 1 категории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Бурлакова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Н.А.</w:t>
            </w:r>
          </w:p>
        </w:tc>
      </w:tr>
    </w:tbl>
    <w:p w:rsidR="004B33E9" w:rsidRPr="00982FEC" w:rsidRDefault="004B33E9" w:rsidP="007623F5">
      <w:pPr>
        <w:rPr>
          <w:rFonts w:ascii="Times New Roman" w:hAnsi="Times New Roman"/>
          <w:b/>
          <w:sz w:val="24"/>
          <w:szCs w:val="24"/>
        </w:rPr>
      </w:pPr>
    </w:p>
    <w:p w:rsidR="004B33E9" w:rsidRPr="00982FEC" w:rsidRDefault="004B33E9" w:rsidP="007623F5">
      <w:pPr>
        <w:jc w:val="center"/>
        <w:rPr>
          <w:rFonts w:ascii="Times New Roman" w:hAnsi="Times New Roman"/>
          <w:b/>
          <w:sz w:val="24"/>
          <w:szCs w:val="24"/>
        </w:rPr>
      </w:pPr>
      <w:r w:rsidRPr="00982FEC">
        <w:rPr>
          <w:rFonts w:ascii="Times New Roman" w:hAnsi="Times New Roman"/>
          <w:b/>
          <w:sz w:val="24"/>
          <w:szCs w:val="24"/>
        </w:rPr>
        <w:t>2.3. ФОРМЫ АТТЕСТАЦИИ.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F254BF">
        <w:rPr>
          <w:rFonts w:ascii="Times New Roman" w:hAnsi="Times New Roman"/>
          <w:sz w:val="24"/>
          <w:szCs w:val="28"/>
        </w:rPr>
        <w:t xml:space="preserve">1. Текущий контроль проводится на каждом учебном занятии с целью проверки степени усвоения учащимися учебного материала, а также по итогам изучения тем и разделов программы. 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F254BF">
        <w:rPr>
          <w:rFonts w:ascii="Times New Roman" w:hAnsi="Times New Roman"/>
          <w:b/>
          <w:sz w:val="24"/>
          <w:szCs w:val="28"/>
        </w:rPr>
        <w:t>Формы текущего контроля:</w:t>
      </w:r>
      <w:r w:rsidRPr="00F254BF">
        <w:rPr>
          <w:rFonts w:ascii="Times New Roman" w:hAnsi="Times New Roman"/>
          <w:sz w:val="24"/>
          <w:szCs w:val="28"/>
        </w:rPr>
        <w:t xml:space="preserve"> 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F254BF">
        <w:rPr>
          <w:rFonts w:ascii="Times New Roman" w:hAnsi="Times New Roman"/>
          <w:sz w:val="24"/>
          <w:szCs w:val="28"/>
        </w:rPr>
        <w:t xml:space="preserve">− устный опрос по теории и практике; 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F254BF">
        <w:rPr>
          <w:rFonts w:ascii="Times New Roman" w:hAnsi="Times New Roman"/>
          <w:sz w:val="24"/>
          <w:szCs w:val="28"/>
        </w:rPr>
        <w:t xml:space="preserve">− беседа; 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F254BF">
        <w:rPr>
          <w:rFonts w:ascii="Times New Roman" w:hAnsi="Times New Roman"/>
          <w:sz w:val="24"/>
          <w:szCs w:val="28"/>
        </w:rPr>
        <w:t xml:space="preserve">− игры; 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F254BF">
        <w:rPr>
          <w:rFonts w:ascii="Times New Roman" w:hAnsi="Times New Roman"/>
          <w:sz w:val="24"/>
          <w:szCs w:val="28"/>
        </w:rPr>
        <w:t xml:space="preserve">− наблюдение; 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F254BF">
        <w:rPr>
          <w:rFonts w:ascii="Times New Roman" w:hAnsi="Times New Roman"/>
          <w:sz w:val="24"/>
          <w:szCs w:val="28"/>
        </w:rPr>
        <w:t xml:space="preserve">− анализ и обсуждение; 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F254BF">
        <w:rPr>
          <w:rFonts w:ascii="Times New Roman" w:hAnsi="Times New Roman"/>
          <w:sz w:val="24"/>
          <w:szCs w:val="28"/>
        </w:rPr>
        <w:t xml:space="preserve">− оценка педагога этюдных и творческих работ; 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F254BF">
        <w:rPr>
          <w:rFonts w:ascii="Times New Roman" w:hAnsi="Times New Roman"/>
          <w:sz w:val="24"/>
          <w:szCs w:val="28"/>
        </w:rPr>
        <w:t xml:space="preserve">− оценка чтецких работ; 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F254BF">
        <w:rPr>
          <w:rFonts w:ascii="Times New Roman" w:hAnsi="Times New Roman"/>
          <w:sz w:val="24"/>
          <w:szCs w:val="28"/>
        </w:rPr>
        <w:t xml:space="preserve">− оценка физического самочувствия на сцене; 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F254BF">
        <w:rPr>
          <w:rFonts w:ascii="Times New Roman" w:hAnsi="Times New Roman"/>
          <w:sz w:val="24"/>
          <w:szCs w:val="28"/>
        </w:rPr>
        <w:t xml:space="preserve">− оценка актерской работы; 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F254BF">
        <w:rPr>
          <w:rFonts w:ascii="Times New Roman" w:hAnsi="Times New Roman"/>
          <w:sz w:val="24"/>
          <w:szCs w:val="28"/>
        </w:rPr>
        <w:t xml:space="preserve">− оценка самостоятельной работы; 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F254BF">
        <w:rPr>
          <w:rFonts w:ascii="Times New Roman" w:hAnsi="Times New Roman"/>
          <w:sz w:val="24"/>
          <w:szCs w:val="28"/>
        </w:rPr>
        <w:t xml:space="preserve">− творческий просмотр репетиционных работ; 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F254BF">
        <w:rPr>
          <w:rFonts w:ascii="Times New Roman" w:hAnsi="Times New Roman"/>
          <w:sz w:val="24"/>
          <w:szCs w:val="28"/>
        </w:rPr>
        <w:t xml:space="preserve">− оценка репетиционного процесса и театральных постановок. 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Style w:val="fStyleHead1"/>
          <w:rFonts w:eastAsiaTheme="minorEastAsia"/>
          <w:b w:val="0"/>
          <w:color w:val="auto"/>
          <w:sz w:val="24"/>
          <w:szCs w:val="28"/>
        </w:rPr>
      </w:pPr>
      <w:r w:rsidRPr="00F254BF">
        <w:rPr>
          <w:rFonts w:ascii="Times New Roman" w:hAnsi="Times New Roman"/>
          <w:sz w:val="24"/>
          <w:szCs w:val="28"/>
        </w:rPr>
        <w:t>2. Промежуточная аттестация - проводится по итогам учебного периода с целью определения качества усвоения учебного материала детьми, соответствующего планируемым результатам</w:t>
      </w:r>
      <w:r w:rsidRPr="00F254BF">
        <w:rPr>
          <w:rStyle w:val="fStyleHead1"/>
          <w:rFonts w:eastAsiaTheme="minorEastAsia"/>
          <w:b w:val="0"/>
          <w:color w:val="auto"/>
          <w:sz w:val="24"/>
          <w:szCs w:val="28"/>
        </w:rPr>
        <w:t xml:space="preserve">          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8"/>
        </w:rPr>
      </w:pPr>
      <w:r w:rsidRPr="00F254BF">
        <w:rPr>
          <w:rFonts w:ascii="Times New Roman" w:hAnsi="Times New Roman"/>
          <w:b/>
          <w:sz w:val="24"/>
          <w:szCs w:val="28"/>
        </w:rPr>
        <w:t xml:space="preserve">Формы промежуточной аттестации: 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F254BF">
        <w:rPr>
          <w:rFonts w:ascii="Times New Roman" w:hAnsi="Times New Roman"/>
          <w:sz w:val="24"/>
          <w:szCs w:val="28"/>
        </w:rPr>
        <w:t>- тестирование;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F254BF">
        <w:rPr>
          <w:rFonts w:ascii="Times New Roman" w:hAnsi="Times New Roman"/>
          <w:sz w:val="24"/>
          <w:szCs w:val="28"/>
        </w:rPr>
        <w:lastRenderedPageBreak/>
        <w:t>- показ театральной инсценировки;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F254BF">
        <w:rPr>
          <w:rFonts w:ascii="Times New Roman" w:hAnsi="Times New Roman"/>
          <w:sz w:val="24"/>
          <w:szCs w:val="28"/>
        </w:rPr>
        <w:t>- показ спектакля;</w:t>
      </w:r>
    </w:p>
    <w:p w:rsidR="006667A6" w:rsidRPr="00F254BF" w:rsidRDefault="006667A6" w:rsidP="006667A6">
      <w:pPr>
        <w:spacing w:after="0" w:line="240" w:lineRule="auto"/>
        <w:ind w:firstLine="709"/>
        <w:contextualSpacing/>
        <w:jc w:val="both"/>
        <w:rPr>
          <w:rStyle w:val="fStyleHead1"/>
          <w:rFonts w:eastAsiaTheme="minorEastAsia"/>
          <w:b w:val="0"/>
          <w:color w:val="auto"/>
          <w:sz w:val="24"/>
          <w:szCs w:val="28"/>
        </w:rPr>
      </w:pPr>
      <w:r w:rsidRPr="00F254BF">
        <w:rPr>
          <w:rFonts w:ascii="Times New Roman" w:hAnsi="Times New Roman"/>
          <w:sz w:val="24"/>
          <w:szCs w:val="28"/>
        </w:rPr>
        <w:t>- показ индивидуальных чтецких программ и коллективной творческой работы.</w:t>
      </w:r>
      <w:r w:rsidRPr="00F254BF">
        <w:rPr>
          <w:rStyle w:val="fStyleHead1"/>
          <w:rFonts w:eastAsiaTheme="minorEastAsia"/>
          <w:b w:val="0"/>
          <w:color w:val="auto"/>
          <w:sz w:val="24"/>
          <w:szCs w:val="28"/>
        </w:rPr>
        <w:t xml:space="preserve"> </w:t>
      </w:r>
    </w:p>
    <w:p w:rsidR="006667A6" w:rsidRDefault="006667A6" w:rsidP="007623F5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982FEC" w:rsidRDefault="004B33E9" w:rsidP="007623F5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FEC">
        <w:rPr>
          <w:rFonts w:ascii="Times New Roman" w:eastAsia="Times New Roman" w:hAnsi="Times New Roman"/>
          <w:b/>
          <w:sz w:val="24"/>
          <w:szCs w:val="24"/>
          <w:lang w:eastAsia="ru-RU"/>
        </w:rPr>
        <w:t>2.4. ОЦЕНОЧНЫЕ МАТЕРИАЛЫ.</w:t>
      </w:r>
    </w:p>
    <w:p w:rsidR="004B33E9" w:rsidRPr="00982FEC" w:rsidRDefault="004B33E9" w:rsidP="00677D4C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2FEC">
        <w:rPr>
          <w:rFonts w:ascii="Times New Roman" w:eastAsia="Times New Roman" w:hAnsi="Times New Roman"/>
          <w:sz w:val="24"/>
          <w:szCs w:val="24"/>
          <w:lang w:eastAsia="ru-RU"/>
        </w:rPr>
        <w:t>Таблица 2.4.1.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2"/>
        <w:gridCol w:w="4893"/>
      </w:tblGrid>
      <w:tr w:rsidR="00AC1E0C" w:rsidRPr="00982FEC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982FEC" w:rsidRDefault="00AC1E0C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 качества реализации ДООП</w:t>
            </w:r>
          </w:p>
        </w:tc>
        <w:tc>
          <w:tcPr>
            <w:tcW w:w="4848" w:type="dxa"/>
            <w:hideMark/>
          </w:tcPr>
          <w:p w:rsidR="00AC1E0C" w:rsidRPr="00982FEC" w:rsidRDefault="00AC1E0C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AC1E0C" w:rsidRPr="00982FEC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982FEC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освоения образовательной программы </w:t>
            </w:r>
          </w:p>
        </w:tc>
        <w:tc>
          <w:tcPr>
            <w:tcW w:w="4848" w:type="dxa"/>
            <w:hideMark/>
          </w:tcPr>
          <w:p w:rsidR="00AC1E0C" w:rsidRPr="00982FEC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Разрабатываются ПДО самостоятельно</w:t>
            </w:r>
            <w:r w:rsidR="00772BFF">
              <w:t xml:space="preserve"> </w:t>
            </w:r>
            <w:hyperlink r:id="rId10" w:history="1">
              <w:r w:rsidR="00772BFF" w:rsidRPr="006D3B9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https://infourok.ru/user/burlakova-nataliya-anatolevna</w:t>
              </w:r>
            </w:hyperlink>
            <w:r w:rsidR="00772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1E0C" w:rsidRPr="00982FEC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982FEC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развития высших психических функций ребёнка</w:t>
            </w:r>
          </w:p>
        </w:tc>
        <w:tc>
          <w:tcPr>
            <w:tcW w:w="4848" w:type="dxa"/>
            <w:hideMark/>
          </w:tcPr>
          <w:p w:rsidR="00AC1E0C" w:rsidRPr="00982FEC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hAnsi="Times New Roman"/>
                <w:sz w:val="24"/>
                <w:szCs w:val="24"/>
              </w:rPr>
              <w:t xml:space="preserve">Учебно-методическое пособие «Мониторинг качества образовательного процесса </w:t>
            </w:r>
            <w:proofErr w:type="gramStart"/>
            <w:r w:rsidRPr="00982FE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82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82FEC">
              <w:rPr>
                <w:rFonts w:ascii="Times New Roman" w:hAnsi="Times New Roman"/>
                <w:sz w:val="24"/>
                <w:szCs w:val="24"/>
              </w:rPr>
              <w:t>УДОД</w:t>
            </w:r>
            <w:proofErr w:type="gramEnd"/>
            <w:r w:rsidRPr="00982FEC">
              <w:rPr>
                <w:rFonts w:ascii="Times New Roman" w:hAnsi="Times New Roman"/>
                <w:sz w:val="24"/>
                <w:szCs w:val="24"/>
              </w:rPr>
              <w:t xml:space="preserve">» Р.Д. </w:t>
            </w:r>
            <w:proofErr w:type="spellStart"/>
            <w:r w:rsidRPr="00982FEC">
              <w:rPr>
                <w:rFonts w:ascii="Times New Roman" w:hAnsi="Times New Roman"/>
                <w:sz w:val="24"/>
                <w:szCs w:val="24"/>
              </w:rPr>
              <w:t>Хабдаева</w:t>
            </w:r>
            <w:proofErr w:type="spellEnd"/>
            <w:r w:rsidRPr="00982FEC">
              <w:rPr>
                <w:rFonts w:ascii="Times New Roman" w:hAnsi="Times New Roman"/>
                <w:sz w:val="24"/>
                <w:szCs w:val="24"/>
              </w:rPr>
              <w:t>, И.К. Михайлова</w:t>
            </w:r>
          </w:p>
        </w:tc>
      </w:tr>
      <w:tr w:rsidR="00AC1E0C" w:rsidRPr="00982FEC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982FEC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воспитанности детей</w:t>
            </w:r>
          </w:p>
        </w:tc>
        <w:tc>
          <w:tcPr>
            <w:tcW w:w="4848" w:type="dxa"/>
            <w:hideMark/>
          </w:tcPr>
          <w:p w:rsidR="00AC1E0C" w:rsidRPr="00982FEC" w:rsidRDefault="00AC1E0C" w:rsidP="007623F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82FE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методика Н.П. Капустина</w:t>
            </w:r>
          </w:p>
        </w:tc>
      </w:tr>
      <w:tr w:rsidR="0026796A" w:rsidRPr="00982FEC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6796A" w:rsidRPr="00982FEC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4848" w:type="dxa"/>
            <w:hideMark/>
          </w:tcPr>
          <w:p w:rsidR="0026796A" w:rsidRPr="00982FEC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удовлетворенности родителей работой образовательного учреждения (методика Е.Н.Степанова)</w:t>
            </w:r>
          </w:p>
        </w:tc>
      </w:tr>
    </w:tbl>
    <w:p w:rsidR="00AC1E0C" w:rsidRDefault="001E090A" w:rsidP="001E090A">
      <w:pPr>
        <w:tabs>
          <w:tab w:val="left" w:pos="358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a8"/>
        <w:tblW w:w="5000" w:type="pct"/>
        <w:jc w:val="center"/>
        <w:tblLook w:val="04A0"/>
      </w:tblPr>
      <w:tblGrid>
        <w:gridCol w:w="560"/>
        <w:gridCol w:w="2556"/>
        <w:gridCol w:w="1732"/>
        <w:gridCol w:w="2553"/>
        <w:gridCol w:w="2170"/>
      </w:tblGrid>
      <w:tr w:rsidR="006667A6" w:rsidRPr="00F254BF" w:rsidTr="00E95949">
        <w:trPr>
          <w:trHeight w:val="270"/>
          <w:jc w:val="center"/>
        </w:trPr>
        <w:tc>
          <w:tcPr>
            <w:tcW w:w="289" w:type="pct"/>
            <w:vMerge w:val="restart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п</w:t>
            </w:r>
            <w:proofErr w:type="gramEnd"/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/п</w:t>
            </w:r>
          </w:p>
        </w:tc>
        <w:tc>
          <w:tcPr>
            <w:tcW w:w="1340" w:type="pct"/>
            <w:vMerge w:val="restart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Раздел программы</w:t>
            </w:r>
          </w:p>
        </w:tc>
        <w:tc>
          <w:tcPr>
            <w:tcW w:w="3372" w:type="pct"/>
            <w:gridSpan w:val="3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Критерии оценки</w:t>
            </w:r>
          </w:p>
        </w:tc>
      </w:tr>
      <w:tr w:rsidR="006667A6" w:rsidRPr="00F254BF" w:rsidTr="00E95949">
        <w:trPr>
          <w:trHeight w:val="270"/>
          <w:jc w:val="center"/>
        </w:trPr>
        <w:tc>
          <w:tcPr>
            <w:tcW w:w="289" w:type="pct"/>
            <w:vMerge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340" w:type="pct"/>
            <w:vMerge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Низкий уровень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Средний уровень</w:t>
            </w:r>
          </w:p>
        </w:tc>
        <w:tc>
          <w:tcPr>
            <w:tcW w:w="1139" w:type="pct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Высокий уровень</w:t>
            </w:r>
          </w:p>
        </w:tc>
      </w:tr>
      <w:tr w:rsidR="006667A6" w:rsidRPr="00F254BF" w:rsidTr="00E95949">
        <w:trPr>
          <w:jc w:val="center"/>
        </w:trPr>
        <w:tc>
          <w:tcPr>
            <w:tcW w:w="5000" w:type="pct"/>
            <w:gridSpan w:val="5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1 год обучения</w:t>
            </w:r>
          </w:p>
        </w:tc>
      </w:tr>
      <w:tr w:rsidR="006667A6" w:rsidRPr="00F254BF" w:rsidTr="00E95949">
        <w:trPr>
          <w:jc w:val="center"/>
        </w:trPr>
        <w:tc>
          <w:tcPr>
            <w:tcW w:w="28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254B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Вводное занятие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Плохо знает основы театра. Не вникает в суть театральной культуры.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Интересуется театральной культурой, вникает в историю театра. Проявляет самостоятельность.</w:t>
            </w:r>
          </w:p>
        </w:tc>
        <w:tc>
          <w:tcPr>
            <w:tcW w:w="11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Отлично знает элементы театральной культуры, историю театра. Самостоятельно находит материалы, изучает.</w:t>
            </w:r>
          </w:p>
        </w:tc>
      </w:tr>
      <w:tr w:rsidR="006667A6" w:rsidRPr="00F254BF" w:rsidTr="00E95949">
        <w:trPr>
          <w:jc w:val="center"/>
        </w:trPr>
        <w:tc>
          <w:tcPr>
            <w:tcW w:w="28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254B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История театра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Плохо ориентируется в терминологии. Слабо выполняет творческие задания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 xml:space="preserve">Знает театральные термины. Хорошо выполняет актерские задачи. </w:t>
            </w:r>
            <w:proofErr w:type="gramStart"/>
            <w:r w:rsidRPr="00F254BF">
              <w:rPr>
                <w:rFonts w:ascii="Times New Roman" w:hAnsi="Times New Roman"/>
                <w:sz w:val="24"/>
                <w:szCs w:val="24"/>
              </w:rPr>
              <w:t>Активен</w:t>
            </w:r>
            <w:proofErr w:type="gramEnd"/>
            <w:r w:rsidRPr="00F254BF">
              <w:rPr>
                <w:rFonts w:ascii="Times New Roman" w:hAnsi="Times New Roman"/>
                <w:sz w:val="24"/>
                <w:szCs w:val="24"/>
              </w:rPr>
              <w:t xml:space="preserve"> на площадке.</w:t>
            </w:r>
          </w:p>
        </w:tc>
        <w:tc>
          <w:tcPr>
            <w:tcW w:w="11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Отлично знает терминологию. Понимает поставленные актерские задачи. Проявляет инициативу.</w:t>
            </w:r>
          </w:p>
        </w:tc>
      </w:tr>
      <w:tr w:rsidR="006667A6" w:rsidRPr="00F254BF" w:rsidTr="00E95949">
        <w:trPr>
          <w:jc w:val="center"/>
        </w:trPr>
        <w:tc>
          <w:tcPr>
            <w:tcW w:w="28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254B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Театральная азбука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Слабо проявляет активность в играх. Чувствует скованность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Стремление к проявлению активности. Видимая положительная динамика в поведении на сцене.</w:t>
            </w:r>
          </w:p>
        </w:tc>
        <w:tc>
          <w:tcPr>
            <w:tcW w:w="11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Четкое понимание задачи. Полная самоотдача на сценической площадке.</w:t>
            </w:r>
          </w:p>
        </w:tc>
      </w:tr>
      <w:tr w:rsidR="006667A6" w:rsidRPr="00F254BF" w:rsidTr="00E95949">
        <w:trPr>
          <w:jc w:val="center"/>
        </w:trPr>
        <w:tc>
          <w:tcPr>
            <w:tcW w:w="28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254B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Сценическая речь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Плохо артикулирует, запоминает скороговорки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Старательно работает над речевым аппаратом, проявляет интерес к сценической речи.</w:t>
            </w:r>
          </w:p>
        </w:tc>
        <w:tc>
          <w:tcPr>
            <w:tcW w:w="11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Отлично выполняет речевые упражнения. Проявляет самостоятельность к поиску</w:t>
            </w:r>
          </w:p>
        </w:tc>
      </w:tr>
      <w:tr w:rsidR="006667A6" w:rsidRPr="00F254BF" w:rsidTr="00E95949">
        <w:trPr>
          <w:jc w:val="center"/>
        </w:trPr>
        <w:tc>
          <w:tcPr>
            <w:tcW w:w="28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254B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Ритмопластика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Вялое выполнение физических упражнений.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Четко выполняет физические упражнения. Хорошо концентрирует сценическое внимание.</w:t>
            </w:r>
          </w:p>
        </w:tc>
        <w:tc>
          <w:tcPr>
            <w:tcW w:w="11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Грамотно выполняет пластические задания. Проявляет творчество. Правильно ощущает свое тело в пространстве.</w:t>
            </w:r>
          </w:p>
        </w:tc>
      </w:tr>
      <w:tr w:rsidR="006667A6" w:rsidRPr="00F254BF" w:rsidTr="00E95949">
        <w:trPr>
          <w:jc w:val="center"/>
        </w:trPr>
        <w:tc>
          <w:tcPr>
            <w:tcW w:w="28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254B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Театральные игры. Этюды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Слабо проявляет активность в играх. Чувствует скованность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Стремление к проявлению активности. Видимая положительная динамика в поведении на сцене.</w:t>
            </w:r>
          </w:p>
        </w:tc>
        <w:tc>
          <w:tcPr>
            <w:tcW w:w="11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Четкое понимание задачи. Полная самоотдача на сценической площадке.</w:t>
            </w:r>
          </w:p>
        </w:tc>
      </w:tr>
      <w:tr w:rsidR="006667A6" w:rsidRPr="00F254BF" w:rsidTr="00E95949">
        <w:trPr>
          <w:jc w:val="center"/>
        </w:trPr>
        <w:tc>
          <w:tcPr>
            <w:tcW w:w="28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 xml:space="preserve"> 7     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254B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Путешествие в мир играющих кукол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Плохо знает основы театра. Не вникает в суть театральной культуры.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Интересуется театральной культурой, вникает в историю театра. Проявляет самостоятельность.</w:t>
            </w:r>
          </w:p>
        </w:tc>
        <w:tc>
          <w:tcPr>
            <w:tcW w:w="11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Отлично знает элементы театральной культуры, историю театра. Самостоятельно находит материалы, изучает.</w:t>
            </w:r>
          </w:p>
        </w:tc>
      </w:tr>
      <w:tr w:rsidR="006667A6" w:rsidRPr="00F254BF" w:rsidTr="00E95949">
        <w:trPr>
          <w:jc w:val="center"/>
        </w:trPr>
        <w:tc>
          <w:tcPr>
            <w:tcW w:w="28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254B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Сказочная страна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Плохо знает основы театра. Не вникает в суть театральной культуры.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Интересуется театральной культурой, вникает в историю театра. Проявляет самостоятельность.</w:t>
            </w:r>
          </w:p>
        </w:tc>
        <w:tc>
          <w:tcPr>
            <w:tcW w:w="11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Отлично знает элементы театральной культуры, историю театра. Самостоятельно находит материалы, изучает.</w:t>
            </w:r>
          </w:p>
        </w:tc>
      </w:tr>
      <w:tr w:rsidR="006667A6" w:rsidRPr="00F254BF" w:rsidTr="00E95949">
        <w:trPr>
          <w:jc w:val="center"/>
        </w:trPr>
        <w:tc>
          <w:tcPr>
            <w:tcW w:w="28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254B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Мы актеры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Неуверенно выполняет актерские задачи, плохо ориентируется на сцене.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Органично действует в пространстве. Хорошо владеет внешней линией поведения актера.</w:t>
            </w:r>
          </w:p>
        </w:tc>
        <w:tc>
          <w:tcPr>
            <w:tcW w:w="11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Технически точно выполняет задания на ПФД. Правильно выстраивает этюды</w:t>
            </w:r>
          </w:p>
        </w:tc>
      </w:tr>
      <w:tr w:rsidR="006667A6" w:rsidRPr="00F254BF" w:rsidTr="00E95949">
        <w:trPr>
          <w:jc w:val="center"/>
        </w:trPr>
        <w:tc>
          <w:tcPr>
            <w:tcW w:w="28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254B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Спектакль «Цыплята»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Слабо проявляет активность в играх. Чувствует скованность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Стремление к проявлению активности. Видимая положительная динамика в поведении на сцене.</w:t>
            </w:r>
          </w:p>
        </w:tc>
        <w:tc>
          <w:tcPr>
            <w:tcW w:w="11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Четкое понимание задачи. Полная самоотдача на сценической площадке.</w:t>
            </w:r>
          </w:p>
        </w:tc>
      </w:tr>
    </w:tbl>
    <w:p w:rsidR="006667A6" w:rsidRPr="00F254BF" w:rsidRDefault="006667A6" w:rsidP="006667A6"/>
    <w:tbl>
      <w:tblPr>
        <w:tblStyle w:val="a8"/>
        <w:tblW w:w="5000" w:type="pct"/>
        <w:jc w:val="center"/>
        <w:tblLook w:val="04A0"/>
      </w:tblPr>
      <w:tblGrid>
        <w:gridCol w:w="560"/>
        <w:gridCol w:w="2560"/>
        <w:gridCol w:w="1722"/>
        <w:gridCol w:w="2557"/>
        <w:gridCol w:w="2172"/>
      </w:tblGrid>
      <w:tr w:rsidR="006667A6" w:rsidRPr="00F254BF" w:rsidTr="00E95949">
        <w:trPr>
          <w:trHeight w:val="270"/>
          <w:jc w:val="center"/>
        </w:trPr>
        <w:tc>
          <w:tcPr>
            <w:tcW w:w="290" w:type="pct"/>
            <w:vMerge w:val="restart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п</w:t>
            </w:r>
            <w:proofErr w:type="gramEnd"/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/п</w:t>
            </w:r>
          </w:p>
        </w:tc>
        <w:tc>
          <w:tcPr>
            <w:tcW w:w="1340" w:type="pct"/>
            <w:vMerge w:val="restart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Раздел программы</w:t>
            </w:r>
          </w:p>
        </w:tc>
        <w:tc>
          <w:tcPr>
            <w:tcW w:w="3371" w:type="pct"/>
            <w:gridSpan w:val="3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Критерии оценки</w:t>
            </w:r>
          </w:p>
        </w:tc>
      </w:tr>
      <w:tr w:rsidR="006667A6" w:rsidRPr="00F254BF" w:rsidTr="00E95949">
        <w:trPr>
          <w:trHeight w:val="270"/>
          <w:jc w:val="center"/>
        </w:trPr>
        <w:tc>
          <w:tcPr>
            <w:tcW w:w="290" w:type="pct"/>
            <w:vMerge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340" w:type="pct"/>
            <w:vMerge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Низкий уровень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Средний уровень</w:t>
            </w:r>
          </w:p>
        </w:tc>
        <w:tc>
          <w:tcPr>
            <w:tcW w:w="1138" w:type="pct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Высокий уровень</w:t>
            </w:r>
          </w:p>
        </w:tc>
      </w:tr>
      <w:tr w:rsidR="006667A6" w:rsidRPr="00F254BF" w:rsidTr="00E95949">
        <w:trPr>
          <w:jc w:val="center"/>
        </w:trPr>
        <w:tc>
          <w:tcPr>
            <w:tcW w:w="5000" w:type="pct"/>
            <w:gridSpan w:val="5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2 год обучения</w:t>
            </w:r>
          </w:p>
        </w:tc>
      </w:tr>
      <w:tr w:rsidR="006667A6" w:rsidRPr="00F254BF" w:rsidTr="00E95949">
        <w:trPr>
          <w:jc w:val="center"/>
        </w:trPr>
        <w:tc>
          <w:tcPr>
            <w:tcW w:w="290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Плохо знает основы театра. Не вникает в суть театральной культуры.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Интересуется театральной культурой, вникает в историю театра. Проявляет самостоятельность.</w:t>
            </w:r>
          </w:p>
        </w:tc>
        <w:tc>
          <w:tcPr>
            <w:tcW w:w="11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Отлично знает элементы театральной культуры, историю театра. Самостоятельно находит материалы, изучает.</w:t>
            </w:r>
          </w:p>
        </w:tc>
      </w:tr>
      <w:tr w:rsidR="006667A6" w:rsidRPr="00F254BF" w:rsidTr="00E95949">
        <w:trPr>
          <w:jc w:val="center"/>
        </w:trPr>
        <w:tc>
          <w:tcPr>
            <w:tcW w:w="290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Композиция</w:t>
            </w:r>
          </w:p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«Поэтическая осень»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Неуверенно выполняет актерские задачи, плохо ориентируется на сцене.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Органично действует в пространстве. Хорошо владеет внешней линией поведения актера.</w:t>
            </w:r>
          </w:p>
        </w:tc>
        <w:tc>
          <w:tcPr>
            <w:tcW w:w="11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Технически точно выполняет задания на ПФД. Правильно выстраивает этюды</w:t>
            </w:r>
          </w:p>
        </w:tc>
      </w:tr>
      <w:tr w:rsidR="006667A6" w:rsidRPr="00F254BF" w:rsidTr="00E95949">
        <w:trPr>
          <w:jc w:val="center"/>
        </w:trPr>
        <w:tc>
          <w:tcPr>
            <w:tcW w:w="290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Бурятский фольклор в театральной студии «Музей восковых фигур».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Плохо знает основы театра. Не вникает в суть театральной культуры.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Интересуется театральной культурой, вникает в историю театра. Проявляет самостоятельность.</w:t>
            </w:r>
          </w:p>
        </w:tc>
        <w:tc>
          <w:tcPr>
            <w:tcW w:w="11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Отлично знает элементы театральной культуры, историю театра. Самостоятельно находит материалы, изучает.</w:t>
            </w:r>
          </w:p>
        </w:tc>
      </w:tr>
      <w:tr w:rsidR="006667A6" w:rsidRPr="00F254BF" w:rsidTr="00E95949">
        <w:trPr>
          <w:jc w:val="center"/>
        </w:trPr>
        <w:tc>
          <w:tcPr>
            <w:tcW w:w="290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Плохо знает основы театра. Не вникает в суть театральной культуры.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Интересуется театральной культурой, вникает в историю театра. Проявляет самостоятельность.</w:t>
            </w:r>
          </w:p>
        </w:tc>
        <w:tc>
          <w:tcPr>
            <w:tcW w:w="11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Отлично знает элементы театральной культуры, историю театра. Самостоятельно находит материалы, изучает.</w:t>
            </w:r>
          </w:p>
        </w:tc>
      </w:tr>
      <w:tr w:rsidR="006667A6" w:rsidRPr="00F254BF" w:rsidTr="00E95949">
        <w:trPr>
          <w:jc w:val="center"/>
        </w:trPr>
        <w:tc>
          <w:tcPr>
            <w:tcW w:w="290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Сценическая речь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Плохо артикулирует, запоминает скороговорки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Старательно работает над речевым аппаратом, проявляет интерес к сценической речи.</w:t>
            </w:r>
          </w:p>
        </w:tc>
        <w:tc>
          <w:tcPr>
            <w:tcW w:w="11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Отлично выполняет речевые упражнения. Проявляет самостоятельность к поиску</w:t>
            </w:r>
          </w:p>
        </w:tc>
      </w:tr>
      <w:tr w:rsidR="006667A6" w:rsidRPr="00F254BF" w:rsidTr="00E95949">
        <w:trPr>
          <w:jc w:val="center"/>
        </w:trPr>
        <w:tc>
          <w:tcPr>
            <w:tcW w:w="290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 xml:space="preserve">Сценическая ритмопластика 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Вялое выполнение физических упражнений.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Четко выполняет физические упражнения. Хорошо концентрирует сценическое внимание.</w:t>
            </w:r>
          </w:p>
        </w:tc>
        <w:tc>
          <w:tcPr>
            <w:tcW w:w="11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Грамотно выполняет пластические задания. Проявляет творчество. Правильно ощущает свое тело в пространстве.</w:t>
            </w:r>
          </w:p>
        </w:tc>
      </w:tr>
      <w:tr w:rsidR="006667A6" w:rsidRPr="00F254BF" w:rsidTr="00E95949">
        <w:trPr>
          <w:jc w:val="center"/>
        </w:trPr>
        <w:tc>
          <w:tcPr>
            <w:tcW w:w="290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lastRenderedPageBreak/>
              <w:t xml:space="preserve"> 7     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Постановочная работа. Пьеса  «Старая, старая сказка»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Неуверенно выполняет актерские задачи, плохо ориентируется на сцене.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Органично действует в пространстве. Хорошо владеет внешней линией поведения актера.</w:t>
            </w:r>
          </w:p>
        </w:tc>
        <w:tc>
          <w:tcPr>
            <w:tcW w:w="11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Технически точно выполняет задания на ПФД. Правильно выстраивает этюды</w:t>
            </w:r>
          </w:p>
        </w:tc>
      </w:tr>
      <w:tr w:rsidR="006667A6" w:rsidRPr="00F254BF" w:rsidTr="00E95949">
        <w:trPr>
          <w:jc w:val="center"/>
        </w:trPr>
        <w:tc>
          <w:tcPr>
            <w:tcW w:w="290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Спектакль для мам «Целебная травка».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Неуверенно выполняет актерские задачи, плохо ориентируется на сцене.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Органично действует в пространстве. Хорошо владеет внешней линией поведения актера.</w:t>
            </w:r>
          </w:p>
        </w:tc>
        <w:tc>
          <w:tcPr>
            <w:tcW w:w="11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Технически точно выполняет задания на ПФД. Правильно выстраивает этюды</w:t>
            </w:r>
          </w:p>
        </w:tc>
      </w:tr>
      <w:tr w:rsidR="006667A6" w:rsidRPr="00F254BF" w:rsidTr="00E95949">
        <w:trPr>
          <w:jc w:val="center"/>
        </w:trPr>
        <w:tc>
          <w:tcPr>
            <w:tcW w:w="290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Конферанс. Фестиваль «Радость творчества»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Плохо знает основы театра. Не вникает в суть театральной культуры.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Интересуется театральной культурой, вникает в историю театра. Проявляет самостоятельность.</w:t>
            </w:r>
          </w:p>
        </w:tc>
        <w:tc>
          <w:tcPr>
            <w:tcW w:w="11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Отлично знает элементы театральной культуры, историю театра. Самостоятельно находит материалы, изучает.</w:t>
            </w:r>
          </w:p>
        </w:tc>
      </w:tr>
      <w:tr w:rsidR="006667A6" w:rsidRPr="00F254BF" w:rsidTr="00E95949">
        <w:trPr>
          <w:jc w:val="center"/>
        </w:trPr>
        <w:tc>
          <w:tcPr>
            <w:tcW w:w="290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340" w:type="pct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Игровая программа «Здравствуй, лето!»</w:t>
            </w:r>
          </w:p>
        </w:tc>
        <w:tc>
          <w:tcPr>
            <w:tcW w:w="895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Недостаточно работает над собой и своей ролью.</w:t>
            </w:r>
          </w:p>
        </w:tc>
        <w:tc>
          <w:tcPr>
            <w:tcW w:w="13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Видимый прогресс в работе над собой и ролью.</w:t>
            </w:r>
          </w:p>
        </w:tc>
        <w:tc>
          <w:tcPr>
            <w:tcW w:w="1138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Полная самоотдача к достижению успехов в работе над собой и ролью.</w:t>
            </w:r>
          </w:p>
        </w:tc>
      </w:tr>
    </w:tbl>
    <w:p w:rsidR="006667A6" w:rsidRPr="00F254BF" w:rsidRDefault="006667A6" w:rsidP="006667A6"/>
    <w:tbl>
      <w:tblPr>
        <w:tblStyle w:val="a8"/>
        <w:tblW w:w="5000" w:type="pct"/>
        <w:jc w:val="center"/>
        <w:tblLook w:val="04A0"/>
      </w:tblPr>
      <w:tblGrid>
        <w:gridCol w:w="457"/>
        <w:gridCol w:w="107"/>
        <w:gridCol w:w="2448"/>
        <w:gridCol w:w="48"/>
        <w:gridCol w:w="1675"/>
        <w:gridCol w:w="75"/>
        <w:gridCol w:w="2138"/>
        <w:gridCol w:w="462"/>
        <w:gridCol w:w="2161"/>
      </w:tblGrid>
      <w:tr w:rsidR="006667A6" w:rsidRPr="00F254BF" w:rsidTr="00824465">
        <w:trPr>
          <w:trHeight w:val="270"/>
          <w:jc w:val="center"/>
        </w:trPr>
        <w:tc>
          <w:tcPr>
            <w:tcW w:w="295" w:type="pct"/>
            <w:gridSpan w:val="2"/>
            <w:vMerge w:val="restart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п</w:t>
            </w:r>
            <w:proofErr w:type="gramEnd"/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/п</w:t>
            </w:r>
          </w:p>
        </w:tc>
        <w:tc>
          <w:tcPr>
            <w:tcW w:w="1304" w:type="pct"/>
            <w:gridSpan w:val="2"/>
            <w:vMerge w:val="restart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Раздел программы</w:t>
            </w:r>
          </w:p>
        </w:tc>
        <w:tc>
          <w:tcPr>
            <w:tcW w:w="3401" w:type="pct"/>
            <w:gridSpan w:val="5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Критерии оценки</w:t>
            </w:r>
          </w:p>
        </w:tc>
      </w:tr>
      <w:tr w:rsidR="006667A6" w:rsidRPr="00F254BF" w:rsidTr="00824465">
        <w:trPr>
          <w:trHeight w:val="270"/>
          <w:jc w:val="center"/>
        </w:trPr>
        <w:tc>
          <w:tcPr>
            <w:tcW w:w="295" w:type="pct"/>
            <w:gridSpan w:val="2"/>
            <w:vMerge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Merge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914" w:type="pct"/>
            <w:gridSpan w:val="2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Низкий уровень</w:t>
            </w:r>
          </w:p>
        </w:tc>
        <w:tc>
          <w:tcPr>
            <w:tcW w:w="1358" w:type="pct"/>
            <w:gridSpan w:val="2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Средний уровень</w:t>
            </w:r>
          </w:p>
        </w:tc>
        <w:tc>
          <w:tcPr>
            <w:tcW w:w="1129" w:type="pct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Высокий уровень</w:t>
            </w:r>
          </w:p>
        </w:tc>
      </w:tr>
      <w:tr w:rsidR="006667A6" w:rsidRPr="00F254BF" w:rsidTr="00E95949">
        <w:trPr>
          <w:jc w:val="center"/>
        </w:trPr>
        <w:tc>
          <w:tcPr>
            <w:tcW w:w="5000" w:type="pct"/>
            <w:gridSpan w:val="9"/>
          </w:tcPr>
          <w:p w:rsidR="006667A6" w:rsidRPr="00F254BF" w:rsidRDefault="006667A6" w:rsidP="00E95949">
            <w:pPr>
              <w:contextualSpacing/>
              <w:jc w:val="center"/>
              <w:rPr>
                <w:rStyle w:val="fStyleHead1"/>
                <w:rFonts w:eastAsiaTheme="majorEastAsia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color w:val="auto"/>
                <w:sz w:val="24"/>
                <w:szCs w:val="24"/>
              </w:rPr>
              <w:t>3 год обучения</w:t>
            </w:r>
          </w:p>
        </w:tc>
      </w:tr>
      <w:tr w:rsidR="006667A6" w:rsidRPr="00F254BF" w:rsidTr="00824465">
        <w:trPr>
          <w:jc w:val="center"/>
        </w:trPr>
        <w:tc>
          <w:tcPr>
            <w:tcW w:w="2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pct"/>
            <w:gridSpan w:val="2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0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Плохо знает основы театра. Не вникает в суть театральной культуры.</w:t>
            </w:r>
          </w:p>
        </w:tc>
        <w:tc>
          <w:tcPr>
            <w:tcW w:w="1156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Интересуется театральной культурой, вникает в историю театра. Проявляет самостоятельность.</w:t>
            </w:r>
          </w:p>
        </w:tc>
        <w:tc>
          <w:tcPr>
            <w:tcW w:w="137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Отлично знает элементы театральной культуры, историю театра. Самостоятельно находит материалы, изучает.</w:t>
            </w:r>
          </w:p>
        </w:tc>
      </w:tr>
      <w:tr w:rsidR="006667A6" w:rsidRPr="00F254BF" w:rsidTr="00824465">
        <w:trPr>
          <w:jc w:val="center"/>
        </w:trPr>
        <w:tc>
          <w:tcPr>
            <w:tcW w:w="2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pct"/>
            <w:gridSpan w:val="2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90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Слабо проявляет активность в играх. Чувствует скованность</w:t>
            </w:r>
          </w:p>
        </w:tc>
        <w:tc>
          <w:tcPr>
            <w:tcW w:w="1156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Стремление к проявлению активности. Видимая положительная динамика в поведении на сцене.</w:t>
            </w:r>
          </w:p>
        </w:tc>
        <w:tc>
          <w:tcPr>
            <w:tcW w:w="137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Четкое понимание задачи. Полная самоотдача на сценической площадке.</w:t>
            </w:r>
          </w:p>
        </w:tc>
      </w:tr>
      <w:tr w:rsidR="006667A6" w:rsidRPr="00F254BF" w:rsidTr="00824465">
        <w:trPr>
          <w:jc w:val="center"/>
        </w:trPr>
        <w:tc>
          <w:tcPr>
            <w:tcW w:w="2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335" w:type="pct"/>
            <w:gridSpan w:val="2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«Купеческая Кяхта»</w:t>
            </w:r>
          </w:p>
        </w:tc>
        <w:tc>
          <w:tcPr>
            <w:tcW w:w="90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Недостаточно старается проявить себя на сцене. Не старается.</w:t>
            </w:r>
          </w:p>
        </w:tc>
        <w:tc>
          <w:tcPr>
            <w:tcW w:w="1156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 xml:space="preserve">Старается выполнять точно свою актерскую линию, правильно общается с </w:t>
            </w:r>
            <w:r w:rsidRPr="00F254BF">
              <w:rPr>
                <w:rFonts w:ascii="Times New Roman" w:hAnsi="Times New Roman"/>
                <w:sz w:val="24"/>
                <w:szCs w:val="24"/>
              </w:rPr>
              <w:lastRenderedPageBreak/>
              <w:t>партнерами.</w:t>
            </w:r>
          </w:p>
        </w:tc>
        <w:tc>
          <w:tcPr>
            <w:tcW w:w="137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Проявляет дисциплинированность в работе над спектаклем, ответственно </w:t>
            </w:r>
            <w:r w:rsidRPr="00F254BF">
              <w:rPr>
                <w:rFonts w:ascii="Times New Roman" w:hAnsi="Times New Roman"/>
                <w:sz w:val="24"/>
                <w:szCs w:val="24"/>
              </w:rPr>
              <w:lastRenderedPageBreak/>
              <w:t>относится к роли.</w:t>
            </w:r>
          </w:p>
        </w:tc>
      </w:tr>
      <w:tr w:rsidR="006667A6" w:rsidRPr="00F254BF" w:rsidTr="00824465">
        <w:trPr>
          <w:jc w:val="center"/>
        </w:trPr>
        <w:tc>
          <w:tcPr>
            <w:tcW w:w="2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1335" w:type="pct"/>
            <w:gridSpan w:val="2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Театрализованный концерт «Осенняя фантазия»</w:t>
            </w:r>
          </w:p>
        </w:tc>
        <w:tc>
          <w:tcPr>
            <w:tcW w:w="90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Слабо проявляет активность в играх. Чувствует скованность</w:t>
            </w:r>
          </w:p>
        </w:tc>
        <w:tc>
          <w:tcPr>
            <w:tcW w:w="1156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Стремление к проявлению активности. Видимая положительная динамика в поведении на сцене.</w:t>
            </w:r>
          </w:p>
        </w:tc>
        <w:tc>
          <w:tcPr>
            <w:tcW w:w="137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Четкое понимание задачи. Полная самоотдача на сценической площадке.</w:t>
            </w:r>
          </w:p>
        </w:tc>
      </w:tr>
      <w:tr w:rsidR="006667A6" w:rsidRPr="00F254BF" w:rsidTr="00824465">
        <w:trPr>
          <w:jc w:val="center"/>
        </w:trPr>
        <w:tc>
          <w:tcPr>
            <w:tcW w:w="2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335" w:type="pct"/>
            <w:gridSpan w:val="2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 xml:space="preserve"> «Музей восковых фигур</w:t>
            </w:r>
          </w:p>
        </w:tc>
        <w:tc>
          <w:tcPr>
            <w:tcW w:w="90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Недостаточно старается проявить себя на сцене. Не старается.</w:t>
            </w:r>
          </w:p>
        </w:tc>
        <w:tc>
          <w:tcPr>
            <w:tcW w:w="1156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Старается выполнять точно свою актерскую линию, правильно общается с партнерами.</w:t>
            </w:r>
          </w:p>
        </w:tc>
        <w:tc>
          <w:tcPr>
            <w:tcW w:w="137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Проявляет дисциплинированность в работе над спектаклем, ответственно относится к роли.</w:t>
            </w:r>
          </w:p>
        </w:tc>
      </w:tr>
      <w:tr w:rsidR="006667A6" w:rsidRPr="00F254BF" w:rsidTr="00824465">
        <w:trPr>
          <w:jc w:val="center"/>
        </w:trPr>
        <w:tc>
          <w:tcPr>
            <w:tcW w:w="2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335" w:type="pct"/>
            <w:gridSpan w:val="2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«У самовара!»</w:t>
            </w:r>
          </w:p>
        </w:tc>
        <w:tc>
          <w:tcPr>
            <w:tcW w:w="90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Слабо проявляет активность в играх. Чувствует скованность</w:t>
            </w:r>
          </w:p>
        </w:tc>
        <w:tc>
          <w:tcPr>
            <w:tcW w:w="1156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Стремление к проявлению активности. Видимая положительная динамика в поведении на сцене.</w:t>
            </w:r>
          </w:p>
        </w:tc>
        <w:tc>
          <w:tcPr>
            <w:tcW w:w="137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Четкое понимание задачи. Полная самоотдача на сценической площадке.</w:t>
            </w:r>
          </w:p>
        </w:tc>
      </w:tr>
      <w:tr w:rsidR="006667A6" w:rsidRPr="00F254BF" w:rsidTr="00824465">
        <w:trPr>
          <w:jc w:val="center"/>
        </w:trPr>
        <w:tc>
          <w:tcPr>
            <w:tcW w:w="2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 xml:space="preserve"> 7     </w:t>
            </w:r>
          </w:p>
        </w:tc>
        <w:tc>
          <w:tcPr>
            <w:tcW w:w="1335" w:type="pct"/>
            <w:gridSpan w:val="2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Новогоднее представление «В гостях у сказки»</w:t>
            </w:r>
          </w:p>
        </w:tc>
        <w:tc>
          <w:tcPr>
            <w:tcW w:w="90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Неуверенно выполняет актерские задачи, плохо ориентируется на сцене.</w:t>
            </w:r>
          </w:p>
        </w:tc>
        <w:tc>
          <w:tcPr>
            <w:tcW w:w="1156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Органично действует в пространстве. Хорошо владеет внешней линией поведения актера.</w:t>
            </w:r>
          </w:p>
        </w:tc>
        <w:tc>
          <w:tcPr>
            <w:tcW w:w="137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Технически точно выполняет задания на ПФД. Правильно выстраивает этюды</w:t>
            </w:r>
          </w:p>
        </w:tc>
      </w:tr>
      <w:tr w:rsidR="006667A6" w:rsidRPr="00F254BF" w:rsidTr="00824465">
        <w:trPr>
          <w:jc w:val="center"/>
        </w:trPr>
        <w:tc>
          <w:tcPr>
            <w:tcW w:w="2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335" w:type="pct"/>
            <w:gridSpan w:val="2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Многообразие русского фольклора</w:t>
            </w:r>
          </w:p>
        </w:tc>
        <w:tc>
          <w:tcPr>
            <w:tcW w:w="90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Недостаточно старается проявить себя на сцене. Не старается.</w:t>
            </w:r>
          </w:p>
        </w:tc>
        <w:tc>
          <w:tcPr>
            <w:tcW w:w="1156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Старается выполнять точно свою актерскую линию, правильно общается с партнерами.</w:t>
            </w:r>
          </w:p>
        </w:tc>
        <w:tc>
          <w:tcPr>
            <w:tcW w:w="137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Проявляет дисциплинированность в работе над спектаклем, ответственно относится к роли.</w:t>
            </w:r>
          </w:p>
        </w:tc>
      </w:tr>
      <w:tr w:rsidR="006667A6" w:rsidRPr="00F254BF" w:rsidTr="00824465">
        <w:trPr>
          <w:jc w:val="center"/>
        </w:trPr>
        <w:tc>
          <w:tcPr>
            <w:tcW w:w="2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335" w:type="pct"/>
            <w:gridSpan w:val="2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Шариковая Масленица в Забайкалье</w:t>
            </w:r>
          </w:p>
        </w:tc>
        <w:tc>
          <w:tcPr>
            <w:tcW w:w="90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Недостаточно старается проявить себя на сцене. Не старается.</w:t>
            </w:r>
          </w:p>
        </w:tc>
        <w:tc>
          <w:tcPr>
            <w:tcW w:w="1156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Старается выполнять точно свою актерскую линию, правильно общается с партнерами.</w:t>
            </w:r>
          </w:p>
        </w:tc>
        <w:tc>
          <w:tcPr>
            <w:tcW w:w="137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Проявляет дисциплинированность в работе над спектаклем, ответственно относится к роли.</w:t>
            </w:r>
          </w:p>
        </w:tc>
      </w:tr>
      <w:tr w:rsidR="006667A6" w:rsidRPr="00F254BF" w:rsidTr="00824465">
        <w:trPr>
          <w:jc w:val="center"/>
        </w:trPr>
        <w:tc>
          <w:tcPr>
            <w:tcW w:w="2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335" w:type="pct"/>
            <w:gridSpan w:val="2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Праздники родной Бурятии</w:t>
            </w:r>
          </w:p>
        </w:tc>
        <w:tc>
          <w:tcPr>
            <w:tcW w:w="90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Недостаточно работает над собой и своей ролью.</w:t>
            </w:r>
          </w:p>
        </w:tc>
        <w:tc>
          <w:tcPr>
            <w:tcW w:w="1156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Видимый прогресс в работе над собой и ролью.</w:t>
            </w:r>
          </w:p>
        </w:tc>
        <w:tc>
          <w:tcPr>
            <w:tcW w:w="137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Полная самоотдача к достижению успехов в работе над собой и ролью.</w:t>
            </w:r>
          </w:p>
        </w:tc>
      </w:tr>
      <w:tr w:rsidR="006667A6" w:rsidRPr="00F254BF" w:rsidTr="00824465">
        <w:trPr>
          <w:jc w:val="center"/>
        </w:trPr>
        <w:tc>
          <w:tcPr>
            <w:tcW w:w="2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335" w:type="pct"/>
            <w:gridSpan w:val="2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Живая классика</w:t>
            </w:r>
          </w:p>
        </w:tc>
        <w:tc>
          <w:tcPr>
            <w:tcW w:w="90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Недостаточно старается проявить себя на сцене. Не старается.</w:t>
            </w:r>
          </w:p>
        </w:tc>
        <w:tc>
          <w:tcPr>
            <w:tcW w:w="1156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Старается выполнять точно свою актерскую линию, правильно общается с партнерами.</w:t>
            </w:r>
          </w:p>
        </w:tc>
        <w:tc>
          <w:tcPr>
            <w:tcW w:w="137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Проявляет дисциплинированность в работе над спектаклем, ответственно относится к роли.</w:t>
            </w:r>
          </w:p>
        </w:tc>
      </w:tr>
      <w:tr w:rsidR="006667A6" w:rsidRPr="00F254BF" w:rsidTr="00824465">
        <w:trPr>
          <w:jc w:val="center"/>
        </w:trPr>
        <w:tc>
          <w:tcPr>
            <w:tcW w:w="2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335" w:type="pct"/>
            <w:gridSpan w:val="2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Театральная весна</w:t>
            </w:r>
          </w:p>
        </w:tc>
        <w:tc>
          <w:tcPr>
            <w:tcW w:w="90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 xml:space="preserve">Неуверенно выполняет </w:t>
            </w:r>
            <w:r w:rsidRPr="00F254BF">
              <w:rPr>
                <w:rFonts w:ascii="Times New Roman" w:hAnsi="Times New Roman"/>
                <w:sz w:val="24"/>
                <w:szCs w:val="24"/>
              </w:rPr>
              <w:lastRenderedPageBreak/>
              <w:t>актерские задачи, плохо ориентируется на сцене.</w:t>
            </w:r>
          </w:p>
        </w:tc>
        <w:tc>
          <w:tcPr>
            <w:tcW w:w="1156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Органично действует в </w:t>
            </w:r>
            <w:r w:rsidRPr="00F254BF">
              <w:rPr>
                <w:rFonts w:ascii="Times New Roman" w:hAnsi="Times New Roman"/>
                <w:sz w:val="24"/>
                <w:szCs w:val="24"/>
              </w:rPr>
              <w:lastRenderedPageBreak/>
              <w:t>пространстве. Хорошо владеет внешней линией поведения актера.</w:t>
            </w:r>
          </w:p>
        </w:tc>
        <w:tc>
          <w:tcPr>
            <w:tcW w:w="137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Технически точно выполняет задания на </w:t>
            </w:r>
            <w:r w:rsidRPr="00F254BF">
              <w:rPr>
                <w:rFonts w:ascii="Times New Roman" w:hAnsi="Times New Roman"/>
                <w:sz w:val="24"/>
                <w:szCs w:val="24"/>
              </w:rPr>
              <w:lastRenderedPageBreak/>
              <w:t>ПФД. Правильно выстраивает этюды</w:t>
            </w:r>
          </w:p>
        </w:tc>
      </w:tr>
      <w:tr w:rsidR="006667A6" w:rsidRPr="00F254BF" w:rsidTr="00824465">
        <w:trPr>
          <w:jc w:val="center"/>
        </w:trPr>
        <w:tc>
          <w:tcPr>
            <w:tcW w:w="2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lastRenderedPageBreak/>
              <w:t xml:space="preserve">13     </w:t>
            </w:r>
          </w:p>
        </w:tc>
        <w:tc>
          <w:tcPr>
            <w:tcW w:w="1335" w:type="pct"/>
            <w:gridSpan w:val="2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9 мая День Победы</w:t>
            </w:r>
          </w:p>
        </w:tc>
        <w:tc>
          <w:tcPr>
            <w:tcW w:w="90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Недостаточно старается проявить себя на сцене. Не старается.</w:t>
            </w:r>
          </w:p>
        </w:tc>
        <w:tc>
          <w:tcPr>
            <w:tcW w:w="1156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Старается выполнять точно свою актерскую линию, правильно общается с партнерами.</w:t>
            </w:r>
          </w:p>
        </w:tc>
        <w:tc>
          <w:tcPr>
            <w:tcW w:w="137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Проявляет дисциплинированность в работе над спектаклем, ответственно относится к роли.</w:t>
            </w:r>
          </w:p>
        </w:tc>
      </w:tr>
      <w:tr w:rsidR="006667A6" w:rsidRPr="00F254BF" w:rsidTr="00824465">
        <w:trPr>
          <w:jc w:val="center"/>
        </w:trPr>
        <w:tc>
          <w:tcPr>
            <w:tcW w:w="2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1335" w:type="pct"/>
            <w:gridSpan w:val="2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Фестиваль «Радость творчества»</w:t>
            </w:r>
          </w:p>
        </w:tc>
        <w:tc>
          <w:tcPr>
            <w:tcW w:w="90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Недостаточно работает над собой и своей ролью.</w:t>
            </w:r>
          </w:p>
        </w:tc>
        <w:tc>
          <w:tcPr>
            <w:tcW w:w="1156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Видимый прогресс в работе над собой и ролью.</w:t>
            </w:r>
          </w:p>
        </w:tc>
        <w:tc>
          <w:tcPr>
            <w:tcW w:w="137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Полная самоотдача к достижению успехов в работе над собой и ролью.</w:t>
            </w:r>
          </w:p>
        </w:tc>
      </w:tr>
      <w:tr w:rsidR="006667A6" w:rsidRPr="00F254BF" w:rsidTr="00824465">
        <w:trPr>
          <w:jc w:val="center"/>
        </w:trPr>
        <w:tc>
          <w:tcPr>
            <w:tcW w:w="239" w:type="pct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1335" w:type="pct"/>
            <w:gridSpan w:val="2"/>
          </w:tcPr>
          <w:p w:rsidR="006667A6" w:rsidRPr="00F254BF" w:rsidRDefault="006667A6" w:rsidP="00E95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Театрализованная постановка «Лето, солнце, жара»</w:t>
            </w:r>
          </w:p>
        </w:tc>
        <w:tc>
          <w:tcPr>
            <w:tcW w:w="90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Слабо проявляет активность в играх. Чувствует скованность</w:t>
            </w:r>
          </w:p>
        </w:tc>
        <w:tc>
          <w:tcPr>
            <w:tcW w:w="1156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Стремление к проявлению активности. Видимая положительная динамика в поведении на сцене.</w:t>
            </w:r>
          </w:p>
        </w:tc>
        <w:tc>
          <w:tcPr>
            <w:tcW w:w="1370" w:type="pct"/>
            <w:gridSpan w:val="2"/>
          </w:tcPr>
          <w:p w:rsidR="006667A6" w:rsidRPr="00F254BF" w:rsidRDefault="006667A6" w:rsidP="00E95949">
            <w:pPr>
              <w:contextualSpacing/>
              <w:rPr>
                <w:rStyle w:val="fStyleHead1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F254BF">
              <w:rPr>
                <w:rFonts w:ascii="Times New Roman" w:hAnsi="Times New Roman"/>
                <w:sz w:val="24"/>
                <w:szCs w:val="24"/>
              </w:rPr>
              <w:t>Четкое понимание задачи. Полная самоотдача на сценической площадке.</w:t>
            </w:r>
          </w:p>
        </w:tc>
      </w:tr>
    </w:tbl>
    <w:p w:rsidR="00683C88" w:rsidRDefault="00683C88" w:rsidP="007623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33E9" w:rsidRPr="00982FEC" w:rsidRDefault="004B33E9" w:rsidP="007623F5">
      <w:pPr>
        <w:jc w:val="center"/>
        <w:rPr>
          <w:rFonts w:ascii="Times New Roman" w:hAnsi="Times New Roman"/>
          <w:b/>
          <w:sz w:val="24"/>
          <w:szCs w:val="24"/>
        </w:rPr>
      </w:pPr>
      <w:r w:rsidRPr="00982FEC">
        <w:rPr>
          <w:rFonts w:ascii="Times New Roman" w:hAnsi="Times New Roman"/>
          <w:b/>
          <w:sz w:val="24"/>
          <w:szCs w:val="24"/>
        </w:rPr>
        <w:t>2.5. МЕТОДИЧЕСКИЕ МАТЕРИАЛЫ.</w:t>
      </w:r>
    </w:p>
    <w:p w:rsidR="006667A6" w:rsidRPr="00F254BF" w:rsidRDefault="006667A6" w:rsidP="006667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54BF">
        <w:rPr>
          <w:rFonts w:ascii="Times New Roman" w:hAnsi="Times New Roman"/>
          <w:b/>
          <w:sz w:val="24"/>
          <w:szCs w:val="24"/>
          <w:u w:val="single"/>
        </w:rPr>
        <w:t>Методы обучения:</w:t>
      </w:r>
    </w:p>
    <w:p w:rsidR="006667A6" w:rsidRPr="00F254BF" w:rsidRDefault="006667A6" w:rsidP="00666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4BF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Словесные</w:t>
      </w:r>
      <w:r w:rsidRPr="00F254BF">
        <w:rPr>
          <w:rFonts w:ascii="Times New Roman" w:eastAsia="Times New Roman" w:hAnsi="Times New Roman"/>
          <w:sz w:val="24"/>
          <w:szCs w:val="24"/>
          <w:u w:val="single"/>
        </w:rPr>
        <w:t> </w:t>
      </w:r>
      <w:r w:rsidRPr="00F254BF">
        <w:rPr>
          <w:rFonts w:ascii="Times New Roman" w:eastAsia="Times New Roman" w:hAnsi="Times New Roman"/>
          <w:sz w:val="24"/>
          <w:szCs w:val="24"/>
        </w:rPr>
        <w:t xml:space="preserve">методы занимают ведущее место в системе методов обучения. Источником знания является устное или печатное слово, теория преподносится в форме беседы, сопровождающейся показом приемов работы и ответов на вопросы учащихся. Словесные методы позволяют в кратчайших срок передать большую по объему информацию, поставить перед </w:t>
      </w:r>
      <w:proofErr w:type="gramStart"/>
      <w:r w:rsidRPr="00F254BF">
        <w:rPr>
          <w:rFonts w:ascii="Times New Roman" w:eastAsia="Times New Roman" w:hAnsi="Times New Roman"/>
          <w:sz w:val="24"/>
          <w:szCs w:val="24"/>
        </w:rPr>
        <w:t>обучаемыми</w:t>
      </w:r>
      <w:proofErr w:type="gramEnd"/>
      <w:r w:rsidRPr="00F254BF">
        <w:rPr>
          <w:rFonts w:ascii="Times New Roman" w:eastAsia="Times New Roman" w:hAnsi="Times New Roman"/>
          <w:sz w:val="24"/>
          <w:szCs w:val="24"/>
        </w:rPr>
        <w:t xml:space="preserve"> проблемы и указать пути их решения.</w:t>
      </w:r>
    </w:p>
    <w:p w:rsidR="006667A6" w:rsidRPr="00F254BF" w:rsidRDefault="006667A6" w:rsidP="00666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4BF">
        <w:rPr>
          <w:rFonts w:ascii="Times New Roman" w:eastAsia="Times New Roman" w:hAnsi="Times New Roman"/>
          <w:i/>
          <w:iCs/>
          <w:sz w:val="24"/>
          <w:szCs w:val="24"/>
        </w:rPr>
        <w:t>Объяснение.</w:t>
      </w:r>
      <w:r w:rsidRPr="00F254BF">
        <w:rPr>
          <w:rFonts w:ascii="Times New Roman" w:eastAsia="Times New Roman" w:hAnsi="Times New Roman"/>
          <w:sz w:val="24"/>
          <w:szCs w:val="24"/>
        </w:rPr>
        <w:t> Под объяснением следует понимать словесное истолкование закономерностей, существенных свойств изучаемого объекта, отдельных понятий, явлений. Объяснение — это монологическая форма изложения.</w:t>
      </w:r>
    </w:p>
    <w:p w:rsidR="006667A6" w:rsidRPr="00F254BF" w:rsidRDefault="006667A6" w:rsidP="00666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4BF">
        <w:rPr>
          <w:rFonts w:ascii="Times New Roman" w:eastAsia="Times New Roman" w:hAnsi="Times New Roman"/>
          <w:i/>
          <w:iCs/>
          <w:sz w:val="24"/>
          <w:szCs w:val="24"/>
        </w:rPr>
        <w:t>Разъяснения </w:t>
      </w:r>
      <w:r w:rsidRPr="00F254BF">
        <w:rPr>
          <w:rFonts w:ascii="Times New Roman" w:eastAsia="Times New Roman" w:hAnsi="Times New Roman"/>
          <w:sz w:val="24"/>
          <w:szCs w:val="24"/>
        </w:rPr>
        <w:t>— это эмоционально-словесное воздействия на учащихся, ориентирует воздействие на данную группу или отдельную личность.</w:t>
      </w:r>
    </w:p>
    <w:p w:rsidR="006667A6" w:rsidRPr="00F254BF" w:rsidRDefault="006667A6" w:rsidP="00666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4BF">
        <w:rPr>
          <w:rFonts w:ascii="Times New Roman" w:eastAsia="Times New Roman" w:hAnsi="Times New Roman"/>
          <w:i/>
          <w:iCs/>
          <w:sz w:val="24"/>
          <w:szCs w:val="24"/>
        </w:rPr>
        <w:t>Инструктаж – </w:t>
      </w:r>
      <w:r w:rsidRPr="00F254BF">
        <w:rPr>
          <w:rFonts w:ascii="Times New Roman" w:eastAsia="Times New Roman" w:hAnsi="Times New Roman"/>
          <w:sz w:val="24"/>
          <w:szCs w:val="24"/>
        </w:rPr>
        <w:t>это вид обучения, объяснения задания, правил безопасного исполнения движения, а также поведения на занятиях.</w:t>
      </w:r>
    </w:p>
    <w:p w:rsidR="006667A6" w:rsidRPr="00F254BF" w:rsidRDefault="006667A6" w:rsidP="00666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254BF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Наглядные</w:t>
      </w:r>
      <w:proofErr w:type="gramEnd"/>
      <w:r w:rsidRPr="00F254BF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:</w:t>
      </w:r>
      <w:r w:rsidRPr="00F254BF">
        <w:rPr>
          <w:rFonts w:ascii="Times New Roman" w:eastAsia="Times New Roman" w:hAnsi="Times New Roman"/>
          <w:i/>
          <w:iCs/>
          <w:sz w:val="24"/>
          <w:szCs w:val="24"/>
        </w:rPr>
        <w:t> </w:t>
      </w:r>
      <w:r w:rsidRPr="00F254BF">
        <w:rPr>
          <w:rFonts w:ascii="Times New Roman" w:eastAsia="Times New Roman" w:hAnsi="Times New Roman"/>
          <w:sz w:val="24"/>
          <w:szCs w:val="24"/>
        </w:rPr>
        <w:t>оформление, просмотр видеоматериалов, демонстрация изучаемого материала педагогом</w:t>
      </w:r>
    </w:p>
    <w:p w:rsidR="006667A6" w:rsidRPr="00F254BF" w:rsidRDefault="006667A6" w:rsidP="00666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4BF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Практические:</w:t>
      </w:r>
      <w:r w:rsidRPr="00F254BF">
        <w:rPr>
          <w:rFonts w:ascii="Times New Roman" w:eastAsia="Times New Roman" w:hAnsi="Times New Roman"/>
          <w:sz w:val="24"/>
          <w:szCs w:val="24"/>
        </w:rPr>
        <w:t> репетиции, тренинги, праздники, концерты.</w:t>
      </w:r>
    </w:p>
    <w:p w:rsidR="006667A6" w:rsidRPr="00F254BF" w:rsidRDefault="006667A6" w:rsidP="00666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4BF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Игровые:</w:t>
      </w:r>
      <w:r w:rsidRPr="00F254BF">
        <w:rPr>
          <w:rFonts w:ascii="Times New Roman" w:eastAsia="Times New Roman" w:hAnsi="Times New Roman"/>
          <w:sz w:val="24"/>
          <w:szCs w:val="24"/>
        </w:rPr>
        <w:t> конкурсы, игры на внимание, память, выносливость</w:t>
      </w:r>
    </w:p>
    <w:p w:rsidR="006667A6" w:rsidRPr="00F254BF" w:rsidRDefault="006667A6" w:rsidP="00666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4BF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Творческие:</w:t>
      </w:r>
      <w:r w:rsidRPr="00F254BF">
        <w:rPr>
          <w:rFonts w:ascii="Times New Roman" w:eastAsia="Times New Roman" w:hAnsi="Times New Roman"/>
          <w:sz w:val="24"/>
          <w:szCs w:val="24"/>
        </w:rPr>
        <w:t> творческие задания на развитие воображения, фантазии</w:t>
      </w:r>
    </w:p>
    <w:p w:rsidR="006667A6" w:rsidRPr="00F254BF" w:rsidRDefault="006667A6" w:rsidP="00666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4BF">
        <w:rPr>
          <w:rFonts w:ascii="Times New Roman" w:eastAsia="Times New Roman" w:hAnsi="Times New Roman"/>
          <w:sz w:val="24"/>
          <w:szCs w:val="24"/>
        </w:rPr>
        <w:t>репродуктивные: пластические упражнения, тренинги.</w:t>
      </w:r>
    </w:p>
    <w:p w:rsidR="006667A6" w:rsidRPr="00F254BF" w:rsidRDefault="006667A6" w:rsidP="006667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4BF">
        <w:rPr>
          <w:rFonts w:ascii="Times New Roman" w:eastAsia="Times New Roman" w:hAnsi="Times New Roman"/>
          <w:b/>
          <w:sz w:val="24"/>
          <w:szCs w:val="24"/>
          <w:u w:val="single"/>
        </w:rPr>
        <w:t>Формы организации образовательной деятельности:</w:t>
      </w:r>
    </w:p>
    <w:p w:rsidR="006667A6" w:rsidRPr="00F254BF" w:rsidRDefault="006667A6" w:rsidP="006667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4BF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Занятия</w:t>
      </w:r>
      <w:r w:rsidRPr="00F254BF">
        <w:rPr>
          <w:rFonts w:ascii="Times New Roman" w:hAnsi="Times New Roman"/>
          <w:sz w:val="24"/>
          <w:szCs w:val="24"/>
          <w:shd w:val="clear" w:color="auto" w:fill="FFFFFF"/>
        </w:rPr>
        <w:t> проходят в предметно-практической форме, развитие творческих способностей формируется в процессе творческих индивидуальных заданий. Основной формой организации работы является занятие, содержание которого не ограничивается только информацией, которой владеет педагог и обучающиеся. Оно включается в себя еще и опыт, который приобретают участники деятельности, опыт эмоциональных переживаний, опыт отношений (к людям, к ценностям), опыт взаимодействия и общения.</w:t>
      </w:r>
    </w:p>
    <w:p w:rsidR="006667A6" w:rsidRPr="00F254BF" w:rsidRDefault="006667A6" w:rsidP="006667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F254BF">
        <w:rPr>
          <w:rFonts w:ascii="Times New Roman" w:eastAsia="Times New Roman" w:hAnsi="Times New Roman"/>
          <w:sz w:val="24"/>
          <w:szCs w:val="24"/>
          <w:u w:val="single"/>
        </w:rPr>
        <w:t>Педагогические технологии с указанием автора:</w:t>
      </w:r>
    </w:p>
    <w:p w:rsidR="006667A6" w:rsidRPr="00F254BF" w:rsidRDefault="006667A6" w:rsidP="00666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4BF">
        <w:rPr>
          <w:rFonts w:ascii="Times New Roman" w:eastAsia="Times New Roman" w:hAnsi="Times New Roman"/>
          <w:sz w:val="24"/>
          <w:szCs w:val="24"/>
        </w:rPr>
        <w:lastRenderedPageBreak/>
        <w:t>В силу специфики предмета используются технологии дифференцированного обучения детей. Основываясь на индивидуальных особенностях обучаемых, создаются благоприятные условия для развития личности в личностно-ориентированном образовательном процессе. Основная задача дифференцированной организации учебной деятельности — раскрыть индивидуальность, помочь ей развиться, устояться, проявиться, обрести избирательность и устойчивость к социальным воздействиям.</w:t>
      </w:r>
    </w:p>
    <w:p w:rsidR="006667A6" w:rsidRPr="00F254BF" w:rsidRDefault="006667A6" w:rsidP="00666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4BF">
        <w:rPr>
          <w:rFonts w:ascii="Times New Roman" w:eastAsia="Times New Roman" w:hAnsi="Times New Roman"/>
          <w:sz w:val="24"/>
          <w:szCs w:val="24"/>
        </w:rPr>
        <w:t>Дифференцированное обучение сводится к выявлению и к максимальному развитию задатков и способностей каждого учащегося. Важно, что при этом, общий уровень образования должен быть одинаков для всех. Развитие личности ученика в условиях дифференцированного обучения в личностно-ориентированном образовании ставит своей целью обеспечить учащимся свободный выбор обучения на вариативной основе дифференцированного подхода индивидуальных особенностей личности на основе государственного образовательного стандарта образования, выведенного на смысловой уровень.</w:t>
      </w:r>
    </w:p>
    <w:p w:rsidR="006667A6" w:rsidRPr="00F254BF" w:rsidRDefault="006667A6" w:rsidP="00666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4BF">
        <w:rPr>
          <w:rFonts w:ascii="Times New Roman" w:eastAsia="Times New Roman" w:hAnsi="Times New Roman"/>
          <w:sz w:val="24"/>
          <w:szCs w:val="24"/>
        </w:rPr>
        <w:t>Игровые технологии применяется, так как в составе обучающиеся дети младшего школьного возраста. Использование приемов игровой технологии способствует развитию у детей познавательной активности, поддерживает интерес к изучаемому материалу, делает процесс обучения занимательным.   </w:t>
      </w:r>
    </w:p>
    <w:p w:rsidR="006667A6" w:rsidRPr="00F254BF" w:rsidRDefault="006667A6" w:rsidP="00666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4BF">
        <w:rPr>
          <w:rFonts w:ascii="Times New Roman" w:eastAsia="Times New Roman" w:hAnsi="Times New Roman"/>
          <w:sz w:val="24"/>
          <w:szCs w:val="24"/>
        </w:rPr>
        <w:t>Обязательным условием организации учебно-воспитательного процесса при реализации программы является использование здоровье сберегающей технологии, которая способствует сохранению и укреплению здоровья детей и служит обязательным условием повышения результативности учебно-воспитательного процесса (дозирование физической нагрузки при выполнении сценического движения, дыхательный тренинг).</w:t>
      </w:r>
    </w:p>
    <w:p w:rsidR="001E090A" w:rsidRPr="001E090A" w:rsidRDefault="006667A6" w:rsidP="001E090A">
      <w:pPr>
        <w:spacing w:before="100" w:beforeAutospacing="1" w:after="100" w:afterAutospacing="1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090A">
        <w:rPr>
          <w:rFonts w:ascii="Times New Roman" w:eastAsia="Times New Roman" w:hAnsi="Times New Roman"/>
          <w:b/>
          <w:sz w:val="24"/>
          <w:szCs w:val="24"/>
          <w:u w:val="single"/>
        </w:rPr>
        <w:t>Дидактические материалы:</w:t>
      </w:r>
      <w:r w:rsidRPr="001E090A">
        <w:rPr>
          <w:rFonts w:ascii="Times New Roman" w:eastAsia="Times New Roman" w:hAnsi="Times New Roman"/>
          <w:sz w:val="24"/>
          <w:szCs w:val="24"/>
        </w:rPr>
        <w:t xml:space="preserve"> </w:t>
      </w:r>
      <w:r w:rsidR="001E090A" w:rsidRPr="001E090A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аудио, видеоматериал,</w:t>
      </w:r>
      <w:r w:rsidR="001E090A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</w:t>
      </w:r>
      <w:r w:rsidR="001E090A" w:rsidRPr="001E090A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р</w:t>
      </w:r>
      <w:r w:rsidR="001E090A" w:rsidRPr="001E090A">
        <w:rPr>
          <w:rFonts w:ascii="Times New Roman" w:eastAsia="Times New Roman" w:hAnsi="Times New Roman"/>
          <w:sz w:val="24"/>
          <w:szCs w:val="24"/>
          <w:lang w:eastAsia="ru-RU"/>
        </w:rPr>
        <w:t>аздаточные материалы, инструкции, образцы изделий</w:t>
      </w:r>
    </w:p>
    <w:p w:rsidR="006667A6" w:rsidRDefault="006667A6" w:rsidP="001E09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77D4C" w:rsidRDefault="00677D4C" w:rsidP="00677D4C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2FEC">
        <w:rPr>
          <w:rFonts w:ascii="Times New Roman" w:eastAsia="Times New Roman" w:hAnsi="Times New Roman"/>
          <w:b/>
          <w:sz w:val="24"/>
          <w:szCs w:val="24"/>
          <w:lang w:eastAsia="ru-RU"/>
        </w:rPr>
        <w:t>2.6. ВОСПИТАТЕЛЬНАЯ ДЕЯТЕЛЬНОСТЬ</w:t>
      </w:r>
    </w:p>
    <w:p w:rsidR="00113305" w:rsidRDefault="00113305" w:rsidP="00677D4C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3305" w:rsidRPr="00113305" w:rsidRDefault="00AA2623" w:rsidP="00113305">
      <w:pPr>
        <w:spacing w:after="0"/>
        <w:ind w:firstLine="10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Microsoft Sans Serif" w:hAnsi="Times New Roman"/>
          <w:b/>
          <w:w w:val="110"/>
          <w:sz w:val="24"/>
          <w:szCs w:val="24"/>
        </w:rPr>
        <w:t>Цель</w:t>
      </w:r>
      <w:r w:rsidR="00113305" w:rsidRPr="00113305">
        <w:rPr>
          <w:rFonts w:ascii="Times New Roman" w:eastAsia="Microsoft Sans Serif" w:hAnsi="Times New Roman"/>
          <w:b/>
          <w:w w:val="110"/>
          <w:sz w:val="24"/>
          <w:szCs w:val="24"/>
        </w:rPr>
        <w:t xml:space="preserve"> воспитания</w:t>
      </w:r>
      <w:r>
        <w:rPr>
          <w:rFonts w:ascii="Times New Roman" w:eastAsia="Microsoft Sans Serif" w:hAnsi="Times New Roman"/>
          <w:b/>
          <w:w w:val="110"/>
          <w:sz w:val="24"/>
          <w:szCs w:val="24"/>
        </w:rPr>
        <w:t>:</w:t>
      </w:r>
      <w:r>
        <w:rPr>
          <w:rFonts w:ascii="Times New Roman" w:eastAsia="Microsoft Sans Serif" w:hAnsi="Times New Roman"/>
          <w:w w:val="110"/>
          <w:sz w:val="24"/>
          <w:szCs w:val="24"/>
        </w:rPr>
        <w:t xml:space="preserve"> Р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азвитие личности, самоопределение</w:t>
      </w:r>
      <w:r w:rsidR="00113305" w:rsidRPr="00113305">
        <w:rPr>
          <w:rFonts w:ascii="Times New Roman" w:eastAsia="Microsoft Sans Serif" w:hAnsi="Times New Roman"/>
          <w:spacing w:val="-79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 xml:space="preserve">и социализация детей на основе </w:t>
      </w:r>
      <w:proofErr w:type="spellStart"/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социокультурных</w:t>
      </w:r>
      <w:proofErr w:type="spellEnd"/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,</w:t>
      </w:r>
      <w:r>
        <w:rPr>
          <w:rFonts w:ascii="Times New Roman" w:eastAsia="Microsoft Sans Serif" w:hAnsi="Times New Roman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 xml:space="preserve"> духовно-нравственных ценностей и принятых в российском обществе правил и норм п</w:t>
      </w:r>
      <w:proofErr w:type="gramStart"/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о-</w:t>
      </w:r>
      <w:proofErr w:type="gramEnd"/>
      <w:r w:rsidR="00113305" w:rsidRPr="00113305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ведения в интересах человека, семьи, общества и государства, формирование чувства патриотизма, гражданственности, уважения к памяти</w:t>
      </w:r>
      <w:r w:rsidR="00113305" w:rsidRPr="00113305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защитников Отечества и подвигам Героев Отечества, закону и право-</w:t>
      </w:r>
      <w:r w:rsidR="00113305" w:rsidRPr="00113305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порядку, человеку труда и старшему поколению; взаимного уважения;</w:t>
      </w:r>
      <w:r w:rsidR="00113305" w:rsidRPr="00113305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бережного отношения к культурному наследию и традициям многонационального народа Российской Федерации, природе и окружающей</w:t>
      </w:r>
      <w:r w:rsidR="00113305" w:rsidRPr="00113305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среде</w:t>
      </w:r>
      <w:r w:rsidR="00113305" w:rsidRPr="00113305">
        <w:rPr>
          <w:rFonts w:ascii="Times New Roman" w:eastAsia="Microsoft Sans Serif" w:hAnsi="Times New Roman"/>
          <w:spacing w:val="36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(Федеральный</w:t>
      </w:r>
      <w:r w:rsidR="00113305" w:rsidRPr="00113305">
        <w:rPr>
          <w:rFonts w:ascii="Times New Roman" w:eastAsia="Microsoft Sans Serif" w:hAnsi="Times New Roman"/>
          <w:spacing w:val="36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закон</w:t>
      </w:r>
      <w:r w:rsidR="00113305" w:rsidRPr="00113305">
        <w:rPr>
          <w:rFonts w:ascii="Times New Roman" w:eastAsia="Microsoft Sans Serif" w:hAnsi="Times New Roman"/>
          <w:spacing w:val="37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от</w:t>
      </w:r>
      <w:r w:rsidR="00113305" w:rsidRPr="00113305">
        <w:rPr>
          <w:rFonts w:ascii="Times New Roman" w:eastAsia="Microsoft Sans Serif" w:hAnsi="Times New Roman"/>
          <w:spacing w:val="36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29.12.2012</w:t>
      </w:r>
      <w:r w:rsidR="00113305" w:rsidRPr="00113305">
        <w:rPr>
          <w:rFonts w:ascii="Times New Roman" w:eastAsia="Microsoft Sans Serif" w:hAnsi="Times New Roman"/>
          <w:spacing w:val="37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№</w:t>
      </w:r>
      <w:r w:rsidR="00113305" w:rsidRPr="00113305">
        <w:rPr>
          <w:rFonts w:ascii="Times New Roman" w:eastAsia="Microsoft Sans Serif" w:hAnsi="Times New Roman"/>
          <w:spacing w:val="36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273-ФЗ</w:t>
      </w:r>
      <w:r w:rsidR="00113305" w:rsidRPr="00113305">
        <w:rPr>
          <w:rFonts w:ascii="Times New Roman" w:eastAsia="Microsoft Sans Serif" w:hAnsi="Times New Roman"/>
          <w:spacing w:val="37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«Об</w:t>
      </w:r>
      <w:r w:rsidR="00113305" w:rsidRPr="00113305">
        <w:rPr>
          <w:rFonts w:ascii="Times New Roman" w:eastAsia="Microsoft Sans Serif" w:hAnsi="Times New Roman"/>
          <w:spacing w:val="36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образовании</w:t>
      </w:r>
      <w:r w:rsidR="00113305" w:rsidRPr="00113305">
        <w:rPr>
          <w:rFonts w:ascii="Times New Roman" w:eastAsia="Microsoft Sans Serif" w:hAnsi="Times New Roman"/>
          <w:spacing w:val="-79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в</w:t>
      </w:r>
      <w:r w:rsidR="00113305" w:rsidRPr="00113305">
        <w:rPr>
          <w:rFonts w:ascii="Times New Roman" w:eastAsia="Microsoft Sans Serif" w:hAnsi="Times New Roman"/>
          <w:spacing w:val="6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Российской</w:t>
      </w:r>
      <w:r w:rsidR="00113305" w:rsidRPr="00113305">
        <w:rPr>
          <w:rFonts w:ascii="Times New Roman" w:eastAsia="Microsoft Sans Serif" w:hAnsi="Times New Roman"/>
          <w:spacing w:val="7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Федерации»,</w:t>
      </w:r>
      <w:r w:rsidR="00113305" w:rsidRPr="00113305">
        <w:rPr>
          <w:rFonts w:ascii="Times New Roman" w:eastAsia="Microsoft Sans Serif" w:hAnsi="Times New Roman"/>
          <w:spacing w:val="7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ст.</w:t>
      </w:r>
      <w:r w:rsidR="00113305" w:rsidRPr="00113305">
        <w:rPr>
          <w:rFonts w:ascii="Times New Roman" w:eastAsia="Microsoft Sans Serif" w:hAnsi="Times New Roman"/>
          <w:spacing w:val="7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2,</w:t>
      </w:r>
      <w:r w:rsidR="00113305" w:rsidRPr="00113305">
        <w:rPr>
          <w:rFonts w:ascii="Times New Roman" w:eastAsia="Microsoft Sans Serif" w:hAnsi="Times New Roman"/>
          <w:spacing w:val="7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п.</w:t>
      </w:r>
      <w:r w:rsidR="00113305" w:rsidRPr="00113305">
        <w:rPr>
          <w:rFonts w:ascii="Times New Roman" w:eastAsia="Microsoft Sans Serif" w:hAnsi="Times New Roman"/>
          <w:spacing w:val="7"/>
          <w:w w:val="110"/>
          <w:sz w:val="24"/>
          <w:szCs w:val="24"/>
        </w:rPr>
        <w:t xml:space="preserve"> </w:t>
      </w:r>
      <w:r w:rsidR="00113305" w:rsidRPr="00113305">
        <w:rPr>
          <w:rFonts w:ascii="Times New Roman" w:eastAsia="Microsoft Sans Serif" w:hAnsi="Times New Roman"/>
          <w:w w:val="110"/>
          <w:sz w:val="24"/>
          <w:szCs w:val="24"/>
        </w:rPr>
        <w:t>2).</w:t>
      </w:r>
    </w:p>
    <w:p w:rsidR="002A67FC" w:rsidRPr="002A67FC" w:rsidRDefault="002A67FC" w:rsidP="002A67FC">
      <w:pPr>
        <w:pStyle w:val="a4"/>
        <w:rPr>
          <w:rFonts w:ascii="Times New Roman" w:hAnsi="Times New Roman"/>
          <w:sz w:val="24"/>
          <w:szCs w:val="24"/>
        </w:rPr>
      </w:pPr>
      <w:r w:rsidRPr="002A67FC">
        <w:rPr>
          <w:rFonts w:ascii="Times New Roman" w:hAnsi="Times New Roman"/>
          <w:w w:val="110"/>
          <w:sz w:val="24"/>
          <w:szCs w:val="24"/>
        </w:rPr>
        <w:t>Задачами</w:t>
      </w:r>
      <w:r w:rsidRPr="002A67FC">
        <w:rPr>
          <w:rFonts w:ascii="Times New Roman" w:hAnsi="Times New Roman"/>
          <w:spacing w:val="3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воспитания</w:t>
      </w:r>
      <w:r w:rsidRPr="002A67FC">
        <w:rPr>
          <w:rFonts w:ascii="Times New Roman" w:hAnsi="Times New Roman"/>
          <w:spacing w:val="3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по</w:t>
      </w:r>
      <w:r w:rsidRPr="002A67FC">
        <w:rPr>
          <w:rFonts w:ascii="Times New Roman" w:hAnsi="Times New Roman"/>
          <w:spacing w:val="3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программе</w:t>
      </w:r>
      <w:r w:rsidRPr="002A67FC">
        <w:rPr>
          <w:rFonts w:ascii="Times New Roman" w:hAnsi="Times New Roman"/>
          <w:spacing w:val="3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являются:</w:t>
      </w:r>
    </w:p>
    <w:p w:rsidR="002A67FC" w:rsidRPr="002A67FC" w:rsidRDefault="002A67FC" w:rsidP="00AA2623">
      <w:pPr>
        <w:pStyle w:val="a4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A67FC">
        <w:rPr>
          <w:rFonts w:ascii="Times New Roman" w:hAnsi="Times New Roman"/>
          <w:w w:val="110"/>
          <w:sz w:val="24"/>
          <w:szCs w:val="24"/>
        </w:rPr>
        <w:t>усвоение детьми знаний норм, духовно-нравственных ценностей,</w:t>
      </w:r>
      <w:r w:rsidRPr="002A67FC">
        <w:rPr>
          <w:rFonts w:ascii="Times New Roman" w:hAnsi="Times New Roman"/>
          <w:spacing w:val="-79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традиций танцевальной культуры; информирование детей, организация общения между ними на содержательной основе целевых</w:t>
      </w:r>
      <w:r w:rsidRPr="002A67FC">
        <w:rPr>
          <w:rFonts w:ascii="Times New Roman" w:hAnsi="Times New Roman"/>
          <w:spacing w:val="9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ориентиров</w:t>
      </w:r>
      <w:r w:rsidRPr="002A67FC">
        <w:rPr>
          <w:rFonts w:ascii="Times New Roman" w:hAnsi="Times New Roman"/>
          <w:spacing w:val="9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воспитания;</w:t>
      </w:r>
    </w:p>
    <w:p w:rsidR="002A67FC" w:rsidRPr="002A67FC" w:rsidRDefault="002A67FC" w:rsidP="00AA2623">
      <w:pPr>
        <w:pStyle w:val="a4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A67FC">
        <w:rPr>
          <w:rFonts w:ascii="Times New Roman" w:hAnsi="Times New Roman"/>
          <w:w w:val="110"/>
          <w:sz w:val="24"/>
          <w:szCs w:val="24"/>
        </w:rPr>
        <w:t>формирование и развитие личностного отношения детей к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собственным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нравстве</w:t>
      </w:r>
      <w:proofErr w:type="gramStart"/>
      <w:r w:rsidRPr="002A67FC">
        <w:rPr>
          <w:rFonts w:ascii="Times New Roman" w:hAnsi="Times New Roman"/>
          <w:w w:val="110"/>
          <w:sz w:val="24"/>
          <w:szCs w:val="24"/>
        </w:rPr>
        <w:t>н-</w:t>
      </w:r>
      <w:proofErr w:type="gramEnd"/>
      <w:r w:rsidRPr="002A67FC">
        <w:rPr>
          <w:rFonts w:ascii="Times New Roman" w:hAnsi="Times New Roman"/>
          <w:spacing w:val="-79"/>
          <w:w w:val="110"/>
          <w:sz w:val="24"/>
          <w:szCs w:val="24"/>
        </w:rPr>
        <w:t xml:space="preserve"> </w:t>
      </w:r>
      <w:proofErr w:type="spellStart"/>
      <w:r w:rsidRPr="002A67FC">
        <w:rPr>
          <w:rFonts w:ascii="Times New Roman" w:hAnsi="Times New Roman"/>
          <w:w w:val="110"/>
          <w:sz w:val="24"/>
          <w:szCs w:val="24"/>
        </w:rPr>
        <w:t>ным</w:t>
      </w:r>
      <w:proofErr w:type="spellEnd"/>
      <w:r w:rsidRPr="002A67FC">
        <w:rPr>
          <w:rFonts w:ascii="Times New Roman" w:hAnsi="Times New Roman"/>
          <w:spacing w:val="7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позициям</w:t>
      </w:r>
      <w:r w:rsidRPr="002A67FC">
        <w:rPr>
          <w:rFonts w:ascii="Times New Roman" w:hAnsi="Times New Roman"/>
          <w:spacing w:val="8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и</w:t>
      </w:r>
      <w:r w:rsidRPr="002A67FC">
        <w:rPr>
          <w:rFonts w:ascii="Times New Roman" w:hAnsi="Times New Roman"/>
          <w:spacing w:val="7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этике</w:t>
      </w:r>
      <w:r w:rsidRPr="002A67FC">
        <w:rPr>
          <w:rFonts w:ascii="Times New Roman" w:hAnsi="Times New Roman"/>
          <w:spacing w:val="8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поведения</w:t>
      </w:r>
      <w:r w:rsidRPr="002A67FC">
        <w:rPr>
          <w:rFonts w:ascii="Times New Roman" w:hAnsi="Times New Roman"/>
          <w:spacing w:val="7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в</w:t>
      </w:r>
      <w:r w:rsidRPr="002A67FC">
        <w:rPr>
          <w:rFonts w:ascii="Times New Roman" w:hAnsi="Times New Roman"/>
          <w:spacing w:val="8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учебном</w:t>
      </w:r>
      <w:r w:rsidRPr="002A67FC">
        <w:rPr>
          <w:rFonts w:ascii="Times New Roman" w:hAnsi="Times New Roman"/>
          <w:spacing w:val="7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коллективе;</w:t>
      </w:r>
    </w:p>
    <w:p w:rsidR="002A67FC" w:rsidRPr="002A67FC" w:rsidRDefault="002A67FC" w:rsidP="00AA2623">
      <w:pPr>
        <w:pStyle w:val="a4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A67FC">
        <w:rPr>
          <w:rFonts w:ascii="Times New Roman" w:hAnsi="Times New Roman"/>
          <w:w w:val="110"/>
          <w:sz w:val="24"/>
          <w:szCs w:val="24"/>
        </w:rPr>
        <w:t>приобретение детьми опыта поведения, общения, межличностных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и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социальных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отношений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в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составе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учебной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 </w:t>
      </w:r>
      <w:r w:rsidRPr="002A67FC">
        <w:rPr>
          <w:rFonts w:ascii="Times New Roman" w:hAnsi="Times New Roman"/>
          <w:w w:val="110"/>
          <w:sz w:val="24"/>
          <w:szCs w:val="24"/>
        </w:rPr>
        <w:t>группы,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применение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полученных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знаний,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организация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активностей детей, их ответственного поведения, создание, под</w:t>
      </w:r>
      <w:r w:rsidR="00AA2623">
        <w:rPr>
          <w:rFonts w:ascii="Times New Roman" w:hAnsi="Times New Roman"/>
          <w:w w:val="110"/>
          <w:sz w:val="24"/>
          <w:szCs w:val="24"/>
        </w:rPr>
        <w:t>д</w:t>
      </w:r>
      <w:r w:rsidRPr="002A67FC">
        <w:rPr>
          <w:rFonts w:ascii="Times New Roman" w:hAnsi="Times New Roman"/>
          <w:w w:val="110"/>
          <w:sz w:val="24"/>
          <w:szCs w:val="24"/>
        </w:rPr>
        <w:t>ержка и развитие среды воспитания детей, условий физической</w:t>
      </w:r>
      <w:r w:rsidRPr="002A67FC">
        <w:rPr>
          <w:rFonts w:ascii="Times New Roman" w:hAnsi="Times New Roman"/>
          <w:spacing w:val="-79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 xml:space="preserve">безопасности, комфорта, активностей и обстоятельств </w:t>
      </w:r>
      <w:r w:rsidRPr="002A67FC">
        <w:rPr>
          <w:rFonts w:ascii="Times New Roman" w:hAnsi="Times New Roman"/>
          <w:w w:val="110"/>
          <w:sz w:val="24"/>
          <w:szCs w:val="24"/>
        </w:rPr>
        <w:lastRenderedPageBreak/>
        <w:t>общения,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социализации, признания, самореализации, творчества при освоении</w:t>
      </w:r>
      <w:r w:rsidRPr="002A67FC">
        <w:rPr>
          <w:rFonts w:ascii="Times New Roman" w:hAnsi="Times New Roman"/>
          <w:spacing w:val="6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предметного</w:t>
      </w:r>
      <w:r w:rsidRPr="002A67FC">
        <w:rPr>
          <w:rFonts w:ascii="Times New Roman" w:hAnsi="Times New Roman"/>
          <w:spacing w:val="6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и</w:t>
      </w:r>
      <w:r w:rsidRPr="002A67FC">
        <w:rPr>
          <w:rFonts w:ascii="Times New Roman" w:hAnsi="Times New Roman"/>
          <w:spacing w:val="6"/>
          <w:w w:val="110"/>
          <w:sz w:val="24"/>
          <w:szCs w:val="24"/>
        </w:rPr>
        <w:t xml:space="preserve"> </w:t>
      </w:r>
      <w:proofErr w:type="spellStart"/>
      <w:r w:rsidRPr="002A67FC">
        <w:rPr>
          <w:rFonts w:ascii="Times New Roman" w:hAnsi="Times New Roman"/>
          <w:w w:val="110"/>
          <w:sz w:val="24"/>
          <w:szCs w:val="24"/>
        </w:rPr>
        <w:t>метапредметного</w:t>
      </w:r>
      <w:proofErr w:type="spellEnd"/>
      <w:r w:rsidRPr="002A67FC">
        <w:rPr>
          <w:rFonts w:ascii="Times New Roman" w:hAnsi="Times New Roman"/>
          <w:spacing w:val="6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содержания</w:t>
      </w:r>
      <w:r w:rsidRPr="002A67FC">
        <w:rPr>
          <w:rFonts w:ascii="Times New Roman" w:hAnsi="Times New Roman"/>
          <w:spacing w:val="6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программы.</w:t>
      </w:r>
    </w:p>
    <w:p w:rsidR="002A67FC" w:rsidRPr="001A3561" w:rsidRDefault="002A67FC" w:rsidP="002A67FC">
      <w:pPr>
        <w:pStyle w:val="aa"/>
        <w:spacing w:before="113"/>
        <w:ind w:left="686"/>
        <w:rPr>
          <w:rFonts w:ascii="Times New Roman" w:hAnsi="Times New Roman"/>
          <w:b/>
          <w:sz w:val="24"/>
          <w:szCs w:val="24"/>
        </w:rPr>
      </w:pPr>
      <w:r w:rsidRPr="001A3561">
        <w:rPr>
          <w:rFonts w:ascii="Times New Roman" w:hAnsi="Times New Roman"/>
          <w:b/>
          <w:w w:val="110"/>
          <w:sz w:val="24"/>
          <w:szCs w:val="24"/>
        </w:rPr>
        <w:t>Целевые</w:t>
      </w:r>
      <w:r w:rsidRPr="001A3561">
        <w:rPr>
          <w:rFonts w:ascii="Times New Roman" w:hAnsi="Times New Roman"/>
          <w:b/>
          <w:spacing w:val="14"/>
          <w:w w:val="110"/>
          <w:sz w:val="24"/>
          <w:szCs w:val="24"/>
        </w:rPr>
        <w:t xml:space="preserve"> </w:t>
      </w:r>
      <w:r w:rsidRPr="001A3561">
        <w:rPr>
          <w:rFonts w:ascii="Times New Roman" w:hAnsi="Times New Roman"/>
          <w:b/>
          <w:w w:val="110"/>
          <w:sz w:val="24"/>
          <w:szCs w:val="24"/>
        </w:rPr>
        <w:t>ориентиры</w:t>
      </w:r>
      <w:r w:rsidRPr="001A3561">
        <w:rPr>
          <w:rFonts w:ascii="Times New Roman" w:hAnsi="Times New Roman"/>
          <w:b/>
          <w:spacing w:val="15"/>
          <w:w w:val="110"/>
          <w:sz w:val="24"/>
          <w:szCs w:val="24"/>
        </w:rPr>
        <w:t xml:space="preserve"> </w:t>
      </w:r>
      <w:r w:rsidRPr="001A3561">
        <w:rPr>
          <w:rFonts w:ascii="Times New Roman" w:hAnsi="Times New Roman"/>
          <w:b/>
          <w:w w:val="110"/>
          <w:sz w:val="24"/>
          <w:szCs w:val="24"/>
        </w:rPr>
        <w:t>воспитания</w:t>
      </w:r>
      <w:r w:rsidRPr="001A3561">
        <w:rPr>
          <w:rFonts w:ascii="Times New Roman" w:hAnsi="Times New Roman"/>
          <w:b/>
          <w:spacing w:val="14"/>
          <w:w w:val="110"/>
          <w:sz w:val="24"/>
          <w:szCs w:val="24"/>
        </w:rPr>
        <w:t xml:space="preserve"> </w:t>
      </w:r>
      <w:r w:rsidRPr="001A3561">
        <w:rPr>
          <w:rFonts w:ascii="Times New Roman" w:hAnsi="Times New Roman"/>
          <w:b/>
          <w:w w:val="110"/>
          <w:sz w:val="24"/>
          <w:szCs w:val="24"/>
        </w:rPr>
        <w:t>детей</w:t>
      </w:r>
      <w:r w:rsidRPr="001A3561">
        <w:rPr>
          <w:rFonts w:ascii="Times New Roman" w:hAnsi="Times New Roman"/>
          <w:b/>
          <w:spacing w:val="15"/>
          <w:w w:val="110"/>
          <w:sz w:val="24"/>
          <w:szCs w:val="24"/>
        </w:rPr>
        <w:t xml:space="preserve"> </w:t>
      </w:r>
      <w:r w:rsidRPr="001A3561">
        <w:rPr>
          <w:rFonts w:ascii="Times New Roman" w:hAnsi="Times New Roman"/>
          <w:b/>
          <w:w w:val="110"/>
          <w:sz w:val="24"/>
          <w:szCs w:val="24"/>
        </w:rPr>
        <w:t>по</w:t>
      </w:r>
      <w:r w:rsidRPr="001A3561">
        <w:rPr>
          <w:rFonts w:ascii="Times New Roman" w:hAnsi="Times New Roman"/>
          <w:b/>
          <w:spacing w:val="14"/>
          <w:w w:val="110"/>
          <w:sz w:val="24"/>
          <w:szCs w:val="24"/>
        </w:rPr>
        <w:t xml:space="preserve"> </w:t>
      </w:r>
      <w:r w:rsidRPr="001A3561">
        <w:rPr>
          <w:rFonts w:ascii="Times New Roman" w:hAnsi="Times New Roman"/>
          <w:b/>
          <w:w w:val="110"/>
          <w:sz w:val="24"/>
          <w:szCs w:val="24"/>
        </w:rPr>
        <w:t>программе:</w:t>
      </w:r>
    </w:p>
    <w:p w:rsidR="002A67FC" w:rsidRPr="002A67FC" w:rsidRDefault="002A67FC" w:rsidP="002A67FC">
      <w:pPr>
        <w:pStyle w:val="a6"/>
        <w:widowControl w:val="0"/>
        <w:numPr>
          <w:ilvl w:val="0"/>
          <w:numId w:val="30"/>
        </w:numPr>
        <w:tabs>
          <w:tab w:val="left" w:pos="1028"/>
        </w:tabs>
        <w:autoSpaceDE w:val="0"/>
        <w:autoSpaceDN w:val="0"/>
        <w:spacing w:before="116" w:after="0" w:line="242" w:lineRule="auto"/>
        <w:ind w:left="1027" w:right="11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67FC">
        <w:rPr>
          <w:rFonts w:ascii="Times New Roman" w:hAnsi="Times New Roman"/>
          <w:w w:val="110"/>
          <w:sz w:val="24"/>
          <w:szCs w:val="24"/>
        </w:rPr>
        <w:t>освоение детьми понятия о своей российской культурной принадлежности</w:t>
      </w:r>
      <w:r w:rsidRPr="002A67FC">
        <w:rPr>
          <w:rFonts w:ascii="Times New Roman" w:hAnsi="Times New Roman"/>
          <w:spacing w:val="9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(идентичности);</w:t>
      </w:r>
    </w:p>
    <w:p w:rsidR="002A67FC" w:rsidRPr="002A67FC" w:rsidRDefault="002A67FC" w:rsidP="002A67FC">
      <w:pPr>
        <w:pStyle w:val="a6"/>
        <w:widowControl w:val="0"/>
        <w:numPr>
          <w:ilvl w:val="0"/>
          <w:numId w:val="30"/>
        </w:numPr>
        <w:tabs>
          <w:tab w:val="left" w:pos="1028"/>
        </w:tabs>
        <w:autoSpaceDE w:val="0"/>
        <w:autoSpaceDN w:val="0"/>
        <w:spacing w:before="113" w:after="0" w:line="242" w:lineRule="auto"/>
        <w:ind w:left="1027" w:right="11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67FC">
        <w:rPr>
          <w:rFonts w:ascii="Times New Roman" w:hAnsi="Times New Roman"/>
          <w:w w:val="110"/>
          <w:sz w:val="24"/>
          <w:szCs w:val="24"/>
        </w:rPr>
        <w:t xml:space="preserve">принятие и осознание ценностей языка, </w:t>
      </w:r>
      <w:proofErr w:type="spellStart"/>
      <w:r w:rsidRPr="002A67FC">
        <w:rPr>
          <w:rFonts w:ascii="Times New Roman" w:hAnsi="Times New Roman"/>
          <w:w w:val="110"/>
          <w:sz w:val="24"/>
          <w:szCs w:val="24"/>
        </w:rPr>
        <w:t>литературы</w:t>
      </w:r>
      <w:proofErr w:type="gramStart"/>
      <w:r w:rsidRPr="002A67FC">
        <w:rPr>
          <w:rFonts w:ascii="Times New Roman" w:hAnsi="Times New Roman"/>
          <w:w w:val="110"/>
          <w:sz w:val="24"/>
          <w:szCs w:val="24"/>
        </w:rPr>
        <w:t>,т</w:t>
      </w:r>
      <w:proofErr w:type="gramEnd"/>
      <w:r w:rsidRPr="002A67FC">
        <w:rPr>
          <w:rFonts w:ascii="Times New Roman" w:hAnsi="Times New Roman"/>
          <w:w w:val="110"/>
          <w:sz w:val="24"/>
          <w:szCs w:val="24"/>
        </w:rPr>
        <w:t>радиций</w:t>
      </w:r>
      <w:proofErr w:type="spellEnd"/>
      <w:r w:rsidRPr="002A67FC">
        <w:rPr>
          <w:rFonts w:ascii="Times New Roman" w:hAnsi="Times New Roman"/>
          <w:w w:val="110"/>
          <w:sz w:val="24"/>
          <w:szCs w:val="24"/>
        </w:rPr>
        <w:t>, праздников, памятников, святынь народов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России;</w:t>
      </w:r>
    </w:p>
    <w:p w:rsidR="002A67FC" w:rsidRPr="002A67FC" w:rsidRDefault="002A67FC" w:rsidP="002A67FC">
      <w:pPr>
        <w:pStyle w:val="a6"/>
        <w:widowControl w:val="0"/>
        <w:numPr>
          <w:ilvl w:val="0"/>
          <w:numId w:val="30"/>
        </w:numPr>
        <w:tabs>
          <w:tab w:val="left" w:pos="1028"/>
        </w:tabs>
        <w:autoSpaceDE w:val="0"/>
        <w:autoSpaceDN w:val="0"/>
        <w:spacing w:before="68" w:after="0" w:line="242" w:lineRule="auto"/>
        <w:ind w:left="1027" w:right="11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67FC">
        <w:rPr>
          <w:rFonts w:ascii="Times New Roman" w:hAnsi="Times New Roman"/>
          <w:w w:val="110"/>
          <w:sz w:val="24"/>
          <w:szCs w:val="24"/>
        </w:rPr>
        <w:t>воспитание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уважения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к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жизни,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достоинству,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свободе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каждого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человека, понимания ценности жизни, здоровья и безопасности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(своей</w:t>
      </w:r>
      <w:r w:rsidRPr="002A67FC">
        <w:rPr>
          <w:rFonts w:ascii="Times New Roman" w:hAnsi="Times New Roman"/>
          <w:spacing w:val="16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и</w:t>
      </w:r>
      <w:r w:rsidRPr="002A67FC">
        <w:rPr>
          <w:rFonts w:ascii="Times New Roman" w:hAnsi="Times New Roman"/>
          <w:spacing w:val="16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других</w:t>
      </w:r>
      <w:r w:rsidRPr="002A67FC">
        <w:rPr>
          <w:rFonts w:ascii="Times New Roman" w:hAnsi="Times New Roman"/>
          <w:spacing w:val="17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людей),</w:t>
      </w:r>
      <w:r w:rsidRPr="002A67FC">
        <w:rPr>
          <w:rFonts w:ascii="Times New Roman" w:hAnsi="Times New Roman"/>
          <w:spacing w:val="16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развитие</w:t>
      </w:r>
      <w:r w:rsidRPr="002A67FC">
        <w:rPr>
          <w:rFonts w:ascii="Times New Roman" w:hAnsi="Times New Roman"/>
          <w:spacing w:val="17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физической</w:t>
      </w:r>
      <w:r w:rsidRPr="002A67FC">
        <w:rPr>
          <w:rFonts w:ascii="Times New Roman" w:hAnsi="Times New Roman"/>
          <w:spacing w:val="16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активности;</w:t>
      </w:r>
    </w:p>
    <w:p w:rsidR="002A67FC" w:rsidRPr="002A67FC" w:rsidRDefault="002A67FC" w:rsidP="002A67FC">
      <w:pPr>
        <w:pStyle w:val="a6"/>
        <w:widowControl w:val="0"/>
        <w:numPr>
          <w:ilvl w:val="0"/>
          <w:numId w:val="30"/>
        </w:numPr>
        <w:tabs>
          <w:tab w:val="left" w:pos="1028"/>
        </w:tabs>
        <w:autoSpaceDE w:val="0"/>
        <w:autoSpaceDN w:val="0"/>
        <w:spacing w:before="114" w:after="0" w:line="242" w:lineRule="auto"/>
        <w:ind w:left="1027" w:right="11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67FC">
        <w:rPr>
          <w:rFonts w:ascii="Times New Roman" w:hAnsi="Times New Roman"/>
          <w:w w:val="110"/>
          <w:sz w:val="24"/>
          <w:szCs w:val="24"/>
        </w:rPr>
        <w:t>формирование</w:t>
      </w:r>
      <w:r w:rsidRPr="002A67FC">
        <w:rPr>
          <w:rFonts w:ascii="Times New Roman" w:hAnsi="Times New Roman"/>
          <w:spacing w:val="45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ориентации</w:t>
      </w:r>
      <w:r w:rsidRPr="002A67FC">
        <w:rPr>
          <w:rFonts w:ascii="Times New Roman" w:hAnsi="Times New Roman"/>
          <w:spacing w:val="46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на</w:t>
      </w:r>
      <w:r w:rsidRPr="002A67FC">
        <w:rPr>
          <w:rFonts w:ascii="Times New Roman" w:hAnsi="Times New Roman"/>
          <w:spacing w:val="45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солидарность,</w:t>
      </w:r>
      <w:r w:rsidRPr="002A67FC">
        <w:rPr>
          <w:rFonts w:ascii="Times New Roman" w:hAnsi="Times New Roman"/>
          <w:spacing w:val="46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взаимную</w:t>
      </w:r>
      <w:r w:rsidRPr="002A67FC">
        <w:rPr>
          <w:rFonts w:ascii="Times New Roman" w:hAnsi="Times New Roman"/>
          <w:spacing w:val="46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помощь</w:t>
      </w:r>
      <w:r w:rsidRPr="002A67FC">
        <w:rPr>
          <w:rFonts w:ascii="Times New Roman" w:hAnsi="Times New Roman"/>
          <w:spacing w:val="-80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и</w:t>
      </w:r>
      <w:r w:rsidRPr="002A67FC">
        <w:rPr>
          <w:rFonts w:ascii="Times New Roman" w:hAnsi="Times New Roman"/>
          <w:spacing w:val="2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поддержку,</w:t>
      </w:r>
      <w:r w:rsidRPr="002A67FC">
        <w:rPr>
          <w:rFonts w:ascii="Times New Roman" w:hAnsi="Times New Roman"/>
          <w:spacing w:val="22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особенно</w:t>
      </w:r>
      <w:r w:rsidRPr="002A67FC">
        <w:rPr>
          <w:rFonts w:ascii="Times New Roman" w:hAnsi="Times New Roman"/>
          <w:spacing w:val="22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поддержку</w:t>
      </w:r>
      <w:r w:rsidRPr="002A67FC">
        <w:rPr>
          <w:rFonts w:ascii="Times New Roman" w:hAnsi="Times New Roman"/>
          <w:spacing w:val="21"/>
          <w:w w:val="110"/>
          <w:sz w:val="24"/>
          <w:szCs w:val="24"/>
        </w:rPr>
        <w:t xml:space="preserve"> </w:t>
      </w:r>
      <w:proofErr w:type="gramStart"/>
      <w:r w:rsidRPr="002A67FC">
        <w:rPr>
          <w:rFonts w:ascii="Times New Roman" w:hAnsi="Times New Roman"/>
          <w:w w:val="110"/>
          <w:sz w:val="24"/>
          <w:szCs w:val="24"/>
        </w:rPr>
        <w:t>нуждающихся</w:t>
      </w:r>
      <w:proofErr w:type="gramEnd"/>
      <w:r w:rsidRPr="002A67FC">
        <w:rPr>
          <w:rFonts w:ascii="Times New Roman" w:hAnsi="Times New Roman"/>
          <w:spacing w:val="22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в</w:t>
      </w:r>
      <w:r w:rsidRPr="002A67FC">
        <w:rPr>
          <w:rFonts w:ascii="Times New Roman" w:hAnsi="Times New Roman"/>
          <w:spacing w:val="22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помощи;</w:t>
      </w:r>
    </w:p>
    <w:p w:rsidR="002A67FC" w:rsidRPr="002A67FC" w:rsidRDefault="002A67FC" w:rsidP="002A67FC">
      <w:pPr>
        <w:pStyle w:val="a6"/>
        <w:widowControl w:val="0"/>
        <w:numPr>
          <w:ilvl w:val="0"/>
          <w:numId w:val="30"/>
        </w:numPr>
        <w:tabs>
          <w:tab w:val="left" w:pos="1028"/>
        </w:tabs>
        <w:autoSpaceDE w:val="0"/>
        <w:autoSpaceDN w:val="0"/>
        <w:spacing w:before="113" w:after="0" w:line="242" w:lineRule="auto"/>
        <w:ind w:left="1027" w:right="11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67FC">
        <w:rPr>
          <w:rFonts w:ascii="Times New Roman" w:hAnsi="Times New Roman"/>
          <w:w w:val="110"/>
          <w:sz w:val="24"/>
          <w:szCs w:val="24"/>
        </w:rPr>
        <w:t>воспитание</w:t>
      </w:r>
      <w:r w:rsidRPr="002A67FC">
        <w:rPr>
          <w:rFonts w:ascii="Times New Roman" w:hAnsi="Times New Roman"/>
          <w:spacing w:val="56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 xml:space="preserve">уважение </w:t>
      </w:r>
      <w:r w:rsidRPr="002A67FC">
        <w:rPr>
          <w:rFonts w:ascii="Times New Roman" w:hAnsi="Times New Roman"/>
          <w:spacing w:val="54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 xml:space="preserve">к </w:t>
      </w:r>
      <w:r w:rsidRPr="002A67FC">
        <w:rPr>
          <w:rFonts w:ascii="Times New Roman" w:hAnsi="Times New Roman"/>
          <w:spacing w:val="55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 xml:space="preserve">труду, </w:t>
      </w:r>
      <w:r w:rsidRPr="002A67FC">
        <w:rPr>
          <w:rFonts w:ascii="Times New Roman" w:hAnsi="Times New Roman"/>
          <w:spacing w:val="55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 xml:space="preserve">результатам </w:t>
      </w:r>
      <w:r w:rsidRPr="002A67FC">
        <w:rPr>
          <w:rFonts w:ascii="Times New Roman" w:hAnsi="Times New Roman"/>
          <w:spacing w:val="55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 xml:space="preserve">труда, </w:t>
      </w:r>
      <w:r w:rsidRPr="002A67FC">
        <w:rPr>
          <w:rFonts w:ascii="Times New Roman" w:hAnsi="Times New Roman"/>
          <w:spacing w:val="55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уважения</w:t>
      </w:r>
      <w:r w:rsidRPr="002A67FC">
        <w:rPr>
          <w:rFonts w:ascii="Times New Roman" w:hAnsi="Times New Roman"/>
          <w:spacing w:val="-80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к</w:t>
      </w:r>
      <w:r w:rsidRPr="002A67FC">
        <w:rPr>
          <w:rFonts w:ascii="Times New Roman" w:hAnsi="Times New Roman"/>
          <w:spacing w:val="7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старшим;</w:t>
      </w:r>
    </w:p>
    <w:p w:rsidR="002A67FC" w:rsidRPr="002A67FC" w:rsidRDefault="002A67FC" w:rsidP="002A67FC">
      <w:pPr>
        <w:pStyle w:val="a6"/>
        <w:widowControl w:val="0"/>
        <w:numPr>
          <w:ilvl w:val="0"/>
          <w:numId w:val="30"/>
        </w:numPr>
        <w:tabs>
          <w:tab w:val="left" w:pos="1028"/>
        </w:tabs>
        <w:autoSpaceDE w:val="0"/>
        <w:autoSpaceDN w:val="0"/>
        <w:spacing w:before="113" w:after="0" w:line="242" w:lineRule="auto"/>
        <w:ind w:left="1027" w:right="11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67FC">
        <w:rPr>
          <w:rFonts w:ascii="Times New Roman" w:hAnsi="Times New Roman"/>
          <w:w w:val="110"/>
          <w:sz w:val="24"/>
          <w:szCs w:val="24"/>
        </w:rPr>
        <w:t>воспитание уважения к танцевальной культуре народов России,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мировому</w:t>
      </w:r>
      <w:r w:rsidRPr="002A67FC">
        <w:rPr>
          <w:rFonts w:ascii="Times New Roman" w:hAnsi="Times New Roman"/>
          <w:spacing w:val="8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танцевальному</w:t>
      </w:r>
      <w:r w:rsidRPr="002A67FC">
        <w:rPr>
          <w:rFonts w:ascii="Times New Roman" w:hAnsi="Times New Roman"/>
          <w:spacing w:val="8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искусству;</w:t>
      </w:r>
    </w:p>
    <w:p w:rsidR="002A67FC" w:rsidRDefault="002A67FC" w:rsidP="002A67FC">
      <w:pPr>
        <w:pStyle w:val="a6"/>
        <w:widowControl w:val="0"/>
        <w:numPr>
          <w:ilvl w:val="0"/>
          <w:numId w:val="30"/>
        </w:numPr>
        <w:tabs>
          <w:tab w:val="left" w:pos="1028"/>
        </w:tabs>
        <w:autoSpaceDE w:val="0"/>
        <w:autoSpaceDN w:val="0"/>
        <w:spacing w:before="114" w:after="0" w:line="242" w:lineRule="auto"/>
        <w:ind w:left="1027" w:right="115"/>
        <w:contextualSpacing w:val="0"/>
        <w:jc w:val="both"/>
        <w:rPr>
          <w:sz w:val="28"/>
        </w:rPr>
      </w:pPr>
      <w:r w:rsidRPr="002A67FC">
        <w:rPr>
          <w:rFonts w:ascii="Times New Roman" w:hAnsi="Times New Roman"/>
          <w:w w:val="110"/>
          <w:sz w:val="24"/>
          <w:szCs w:val="24"/>
        </w:rPr>
        <w:t>развитие творческого самовыражения в танце, реализация традиционных и своих собственных представлений об эстетическом</w:t>
      </w:r>
      <w:r w:rsidRPr="002A67FC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обустройстве</w:t>
      </w:r>
      <w:r w:rsidRPr="002A67FC">
        <w:rPr>
          <w:rFonts w:ascii="Times New Roman" w:hAnsi="Times New Roman"/>
          <w:spacing w:val="12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общественного</w:t>
      </w:r>
      <w:r w:rsidRPr="002A67FC">
        <w:rPr>
          <w:rFonts w:ascii="Times New Roman" w:hAnsi="Times New Roman"/>
          <w:spacing w:val="13"/>
          <w:w w:val="110"/>
          <w:sz w:val="24"/>
          <w:szCs w:val="24"/>
        </w:rPr>
        <w:t xml:space="preserve"> </w:t>
      </w:r>
      <w:r w:rsidRPr="002A67FC">
        <w:rPr>
          <w:rFonts w:ascii="Times New Roman" w:hAnsi="Times New Roman"/>
          <w:w w:val="110"/>
          <w:sz w:val="24"/>
          <w:szCs w:val="24"/>
        </w:rPr>
        <w:t>пространства.</w:t>
      </w:r>
    </w:p>
    <w:p w:rsidR="001A3561" w:rsidRPr="001A3561" w:rsidRDefault="00A52EB3" w:rsidP="001A3561">
      <w:pPr>
        <w:pStyle w:val="1"/>
        <w:keepNext w:val="0"/>
        <w:keepLines w:val="0"/>
        <w:widowControl w:val="0"/>
        <w:tabs>
          <w:tab w:val="left" w:pos="1034"/>
        </w:tabs>
        <w:autoSpaceDE w:val="0"/>
        <w:autoSpaceDN w:val="0"/>
        <w:spacing w:before="108" w:line="240" w:lineRule="auto"/>
        <w:rPr>
          <w:rFonts w:ascii="Times New Roman" w:eastAsia="Trebuchet MS" w:hAnsi="Times New Roman" w:cs="Times New Roman"/>
          <w:b/>
          <w:bCs/>
          <w:color w:val="auto"/>
          <w:sz w:val="24"/>
          <w:szCs w:val="24"/>
        </w:rPr>
      </w:pPr>
      <w:r w:rsidRPr="00A52EB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1A3561" w:rsidRPr="001A3561">
        <w:rPr>
          <w:rFonts w:ascii="Times New Roman" w:eastAsia="Trebuchet MS" w:hAnsi="Times New Roman" w:cs="Times New Roman"/>
          <w:b/>
          <w:bCs/>
          <w:color w:val="auto"/>
          <w:w w:val="110"/>
          <w:sz w:val="24"/>
          <w:szCs w:val="24"/>
        </w:rPr>
        <w:t>Формы</w:t>
      </w:r>
      <w:r w:rsidR="001A3561" w:rsidRPr="001A3561">
        <w:rPr>
          <w:rFonts w:ascii="Times New Roman" w:eastAsia="Trebuchet MS" w:hAnsi="Times New Roman" w:cs="Times New Roman"/>
          <w:b/>
          <w:bCs/>
          <w:color w:val="auto"/>
          <w:spacing w:val="-8"/>
          <w:w w:val="110"/>
          <w:sz w:val="24"/>
          <w:szCs w:val="24"/>
        </w:rPr>
        <w:t xml:space="preserve"> </w:t>
      </w:r>
      <w:r w:rsidR="001A3561" w:rsidRPr="001A3561">
        <w:rPr>
          <w:rFonts w:ascii="Times New Roman" w:eastAsia="Trebuchet MS" w:hAnsi="Times New Roman" w:cs="Times New Roman"/>
          <w:b/>
          <w:bCs/>
          <w:color w:val="auto"/>
          <w:w w:val="110"/>
          <w:sz w:val="24"/>
          <w:szCs w:val="24"/>
        </w:rPr>
        <w:t>и</w:t>
      </w:r>
      <w:r w:rsidR="001A3561" w:rsidRPr="001A3561">
        <w:rPr>
          <w:rFonts w:ascii="Times New Roman" w:eastAsia="Trebuchet MS" w:hAnsi="Times New Roman" w:cs="Times New Roman"/>
          <w:b/>
          <w:bCs/>
          <w:color w:val="auto"/>
          <w:spacing w:val="-7"/>
          <w:w w:val="110"/>
          <w:sz w:val="24"/>
          <w:szCs w:val="24"/>
        </w:rPr>
        <w:t xml:space="preserve"> </w:t>
      </w:r>
      <w:r w:rsidR="001A3561" w:rsidRPr="001A3561">
        <w:rPr>
          <w:rFonts w:ascii="Times New Roman" w:eastAsia="Trebuchet MS" w:hAnsi="Times New Roman" w:cs="Times New Roman"/>
          <w:b/>
          <w:bCs/>
          <w:color w:val="auto"/>
          <w:w w:val="110"/>
          <w:sz w:val="24"/>
          <w:szCs w:val="24"/>
        </w:rPr>
        <w:t>методы</w:t>
      </w:r>
      <w:r w:rsidR="001A3561" w:rsidRPr="001A3561">
        <w:rPr>
          <w:rFonts w:ascii="Times New Roman" w:eastAsia="Trebuchet MS" w:hAnsi="Times New Roman" w:cs="Times New Roman"/>
          <w:b/>
          <w:bCs/>
          <w:color w:val="auto"/>
          <w:spacing w:val="-7"/>
          <w:w w:val="110"/>
          <w:sz w:val="24"/>
          <w:szCs w:val="24"/>
        </w:rPr>
        <w:t xml:space="preserve"> </w:t>
      </w:r>
      <w:r w:rsidR="001A3561" w:rsidRPr="001A3561">
        <w:rPr>
          <w:rFonts w:ascii="Times New Roman" w:eastAsia="Trebuchet MS" w:hAnsi="Times New Roman" w:cs="Times New Roman"/>
          <w:b/>
          <w:bCs/>
          <w:color w:val="auto"/>
          <w:w w:val="110"/>
          <w:sz w:val="24"/>
          <w:szCs w:val="24"/>
        </w:rPr>
        <w:t>воспитания</w:t>
      </w:r>
    </w:p>
    <w:p w:rsidR="001A3561" w:rsidRPr="001A3561" w:rsidRDefault="001A3561" w:rsidP="001A3561">
      <w:pPr>
        <w:widowControl w:val="0"/>
        <w:autoSpaceDE w:val="0"/>
        <w:autoSpaceDN w:val="0"/>
        <w:spacing w:before="56" w:after="0" w:line="242" w:lineRule="auto"/>
        <w:ind w:left="119" w:right="115" w:firstLine="567"/>
        <w:jc w:val="both"/>
        <w:rPr>
          <w:rFonts w:ascii="Times New Roman" w:eastAsia="Microsoft Sans Serif" w:hAnsi="Times New Roman"/>
          <w:sz w:val="24"/>
          <w:szCs w:val="24"/>
        </w:rPr>
      </w:pP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Решение задач информирования детей, создания и поддержки воспитывающей среды общения и успешной деятельности, формирования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межличностных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отношений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на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основе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российских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традиционных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духовных</w:t>
      </w:r>
      <w:r w:rsidRPr="001A3561">
        <w:rPr>
          <w:rFonts w:ascii="Times New Roman" w:eastAsia="Microsoft Sans Serif" w:hAnsi="Times New Roman"/>
          <w:spacing w:val="13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ценностей</w:t>
      </w:r>
      <w:r w:rsidRPr="001A3561">
        <w:rPr>
          <w:rFonts w:ascii="Times New Roman" w:eastAsia="Microsoft Sans Serif" w:hAnsi="Times New Roman"/>
          <w:spacing w:val="13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осуществляется</w:t>
      </w:r>
      <w:r w:rsidRPr="001A3561">
        <w:rPr>
          <w:rFonts w:ascii="Times New Roman" w:eastAsia="Microsoft Sans Serif" w:hAnsi="Times New Roman"/>
          <w:spacing w:val="13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на</w:t>
      </w:r>
      <w:r w:rsidRPr="001A3561">
        <w:rPr>
          <w:rFonts w:ascii="Times New Roman" w:eastAsia="Microsoft Sans Serif" w:hAnsi="Times New Roman"/>
          <w:spacing w:val="14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каждом</w:t>
      </w:r>
      <w:r w:rsidRPr="001A3561">
        <w:rPr>
          <w:rFonts w:ascii="Times New Roman" w:eastAsia="Microsoft Sans Serif" w:hAnsi="Times New Roman"/>
          <w:spacing w:val="13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из</w:t>
      </w:r>
      <w:r w:rsidRPr="001A3561">
        <w:rPr>
          <w:rFonts w:ascii="Times New Roman" w:eastAsia="Microsoft Sans Serif" w:hAnsi="Times New Roman"/>
          <w:spacing w:val="13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учебных</w:t>
      </w:r>
      <w:r w:rsidRPr="001A3561">
        <w:rPr>
          <w:rFonts w:ascii="Times New Roman" w:eastAsia="Microsoft Sans Serif" w:hAnsi="Times New Roman"/>
          <w:spacing w:val="14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занятий.</w:t>
      </w:r>
    </w:p>
    <w:p w:rsidR="001A3561" w:rsidRPr="001A3561" w:rsidRDefault="001A3561" w:rsidP="001A3561">
      <w:pPr>
        <w:widowControl w:val="0"/>
        <w:autoSpaceDE w:val="0"/>
        <w:autoSpaceDN w:val="0"/>
        <w:spacing w:before="113" w:after="0" w:line="242" w:lineRule="auto"/>
        <w:ind w:left="119" w:right="115" w:firstLine="567"/>
        <w:jc w:val="both"/>
        <w:rPr>
          <w:rFonts w:ascii="Times New Roman" w:eastAsia="Microsoft Sans Serif" w:hAnsi="Times New Roman"/>
          <w:sz w:val="24"/>
          <w:szCs w:val="24"/>
        </w:rPr>
      </w:pP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Ключевой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формой  воспитания  детей  при  реализации  программы</w:t>
      </w:r>
      <w:r w:rsidRPr="001A3561">
        <w:rPr>
          <w:rFonts w:ascii="Times New Roman" w:eastAsia="Microsoft Sans Serif" w:hAnsi="Times New Roman"/>
          <w:spacing w:val="4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является</w:t>
      </w:r>
      <w:r w:rsidRPr="001A3561">
        <w:rPr>
          <w:rFonts w:ascii="Times New Roman" w:eastAsia="Microsoft Sans Serif" w:hAnsi="Times New Roman"/>
          <w:spacing w:val="4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организация</w:t>
      </w:r>
      <w:r w:rsidRPr="001A3561">
        <w:rPr>
          <w:rFonts w:ascii="Times New Roman" w:eastAsia="Microsoft Sans Serif" w:hAnsi="Times New Roman"/>
          <w:spacing w:val="47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их</w:t>
      </w:r>
      <w:r w:rsidRPr="001A3561">
        <w:rPr>
          <w:rFonts w:ascii="Times New Roman" w:eastAsia="Microsoft Sans Serif" w:hAnsi="Times New Roman"/>
          <w:spacing w:val="4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взаимодействий</w:t>
      </w:r>
      <w:r w:rsidRPr="001A3561">
        <w:rPr>
          <w:rFonts w:ascii="Times New Roman" w:eastAsia="Microsoft Sans Serif" w:hAnsi="Times New Roman"/>
          <w:spacing w:val="47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</w:t>
      </w:r>
      <w:r w:rsidRPr="001A3561">
        <w:rPr>
          <w:rFonts w:ascii="Times New Roman" w:eastAsia="Microsoft Sans Serif" w:hAnsi="Times New Roman"/>
          <w:spacing w:val="4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упражнениях</w:t>
      </w:r>
      <w:r w:rsidRPr="001A3561">
        <w:rPr>
          <w:rFonts w:ascii="Times New Roman" w:eastAsia="Microsoft Sans Serif" w:hAnsi="Times New Roman"/>
          <w:spacing w:val="47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</w:t>
      </w:r>
      <w:r w:rsidRPr="001A3561">
        <w:rPr>
          <w:rFonts w:ascii="Times New Roman" w:eastAsia="Microsoft Sans Serif" w:hAnsi="Times New Roman"/>
          <w:spacing w:val="4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танце,</w:t>
      </w:r>
      <w:r w:rsidRPr="001A3561">
        <w:rPr>
          <w:rFonts w:ascii="Times New Roman" w:eastAsia="Microsoft Sans Serif" w:hAnsi="Times New Roman"/>
          <w:spacing w:val="-79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 подготовке и проведении календарных праздников с участием родителей (законных представителей), организация, проведение и выступление</w:t>
      </w:r>
      <w:r w:rsidRPr="001A3561">
        <w:rPr>
          <w:rFonts w:ascii="Times New Roman" w:eastAsia="Microsoft Sans Serif" w:hAnsi="Times New Roman"/>
          <w:spacing w:val="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на</w:t>
      </w:r>
      <w:r w:rsidRPr="001A3561">
        <w:rPr>
          <w:rFonts w:ascii="Times New Roman" w:eastAsia="Microsoft Sans Serif" w:hAnsi="Times New Roman"/>
          <w:spacing w:val="7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празднике</w:t>
      </w:r>
      <w:r w:rsidRPr="001A3561">
        <w:rPr>
          <w:rFonts w:ascii="Times New Roman" w:eastAsia="Microsoft Sans Serif" w:hAnsi="Times New Roman"/>
          <w:spacing w:val="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творчества</w:t>
      </w:r>
      <w:r w:rsidRPr="001A3561">
        <w:rPr>
          <w:rFonts w:ascii="Times New Roman" w:eastAsia="Microsoft Sans Serif" w:hAnsi="Times New Roman"/>
          <w:spacing w:val="7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«Мы</w:t>
      </w:r>
      <w:r w:rsidRPr="001A3561">
        <w:rPr>
          <w:rFonts w:ascii="Times New Roman" w:eastAsia="Microsoft Sans Serif" w:hAnsi="Times New Roman"/>
          <w:spacing w:val="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вместе».</w:t>
      </w:r>
    </w:p>
    <w:p w:rsidR="001A3561" w:rsidRPr="001A3561" w:rsidRDefault="001A3561" w:rsidP="001A3561">
      <w:pPr>
        <w:widowControl w:val="0"/>
        <w:autoSpaceDE w:val="0"/>
        <w:autoSpaceDN w:val="0"/>
        <w:spacing w:before="114" w:after="0" w:line="242" w:lineRule="auto"/>
        <w:ind w:left="119" w:right="115" w:firstLine="567"/>
        <w:jc w:val="both"/>
        <w:rPr>
          <w:rFonts w:ascii="Times New Roman" w:eastAsia="Microsoft Sans Serif" w:hAnsi="Times New Roman"/>
          <w:sz w:val="24"/>
          <w:szCs w:val="24"/>
        </w:rPr>
      </w:pPr>
      <w:proofErr w:type="gramStart"/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воспитательной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деятельности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с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детьми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по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программе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используются методы воспитания: метод убеждения (рассказ, разъяснение,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внушение), метод положительного примера (педагога и других взрослых, детей); метод упражнений (приучения); методы одобрения и осуждения поведения детей, педагогического требования (с учётом преимущественного права на воспитание детей их родителей (законных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предст</w:t>
      </w:r>
      <w:r w:rsidR="00AA2623">
        <w:rPr>
          <w:rFonts w:ascii="Times New Roman" w:eastAsia="Microsoft Sans Serif" w:hAnsi="Times New Roman"/>
          <w:w w:val="110"/>
          <w:sz w:val="24"/>
          <w:szCs w:val="24"/>
        </w:rPr>
        <w:t>а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вителей),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индивидуальных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и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возрастных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особенностей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детей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младшего</w:t>
      </w:r>
      <w:r w:rsidRPr="001A3561">
        <w:rPr>
          <w:rFonts w:ascii="Times New Roman" w:eastAsia="Microsoft Sans Serif" w:hAnsi="Times New Roman"/>
          <w:spacing w:val="57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возраста)</w:t>
      </w:r>
      <w:r w:rsidRPr="001A3561">
        <w:rPr>
          <w:rFonts w:ascii="Times New Roman" w:eastAsia="Microsoft Sans Serif" w:hAnsi="Times New Roman"/>
          <w:spacing w:val="58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и</w:t>
      </w:r>
      <w:r w:rsidRPr="001A3561">
        <w:rPr>
          <w:rFonts w:ascii="Times New Roman" w:eastAsia="Microsoft Sans Serif" w:hAnsi="Times New Roman"/>
          <w:spacing w:val="58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стимулирования,</w:t>
      </w:r>
      <w:r w:rsidRPr="001A3561">
        <w:rPr>
          <w:rFonts w:ascii="Times New Roman" w:eastAsia="Microsoft Sans Serif" w:hAnsi="Times New Roman"/>
          <w:spacing w:val="58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поощрения</w:t>
      </w:r>
      <w:r w:rsidRPr="001A3561">
        <w:rPr>
          <w:rFonts w:ascii="Times New Roman" w:eastAsia="Microsoft Sans Serif" w:hAnsi="Times New Roman"/>
          <w:spacing w:val="58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(индивидуального</w:t>
      </w:r>
      <w:r w:rsidRPr="001A3561">
        <w:rPr>
          <w:rFonts w:ascii="Times New Roman" w:eastAsia="Microsoft Sans Serif" w:hAnsi="Times New Roman"/>
          <w:spacing w:val="-80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и публичного);</w:t>
      </w:r>
      <w:proofErr w:type="gramEnd"/>
      <w:r w:rsidRPr="001A3561">
        <w:rPr>
          <w:rFonts w:ascii="Times New Roman" w:eastAsia="Microsoft Sans Serif" w:hAnsi="Times New Roman"/>
          <w:w w:val="110"/>
          <w:sz w:val="24"/>
          <w:szCs w:val="24"/>
        </w:rPr>
        <w:t xml:space="preserve"> метод переключения в деятельности; методы руководства</w:t>
      </w:r>
      <w:r w:rsidRPr="001A3561">
        <w:rPr>
          <w:rFonts w:ascii="Times New Roman" w:eastAsia="Microsoft Sans Serif" w:hAnsi="Times New Roman"/>
          <w:spacing w:val="72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и</w:t>
      </w:r>
      <w:r w:rsidRPr="001A3561">
        <w:rPr>
          <w:rFonts w:ascii="Times New Roman" w:eastAsia="Microsoft Sans Serif" w:hAnsi="Times New Roman"/>
          <w:spacing w:val="7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самовоспитания,</w:t>
      </w:r>
      <w:r w:rsidRPr="001A3561">
        <w:rPr>
          <w:rFonts w:ascii="Times New Roman" w:eastAsia="Microsoft Sans Serif" w:hAnsi="Times New Roman"/>
          <w:spacing w:val="72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развития</w:t>
      </w:r>
      <w:r w:rsidRPr="001A3561">
        <w:rPr>
          <w:rFonts w:ascii="Times New Roman" w:eastAsia="Microsoft Sans Serif" w:hAnsi="Times New Roman"/>
          <w:spacing w:val="72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самоконтроля</w:t>
      </w:r>
      <w:r w:rsidRPr="001A3561">
        <w:rPr>
          <w:rFonts w:ascii="Times New Roman" w:eastAsia="Microsoft Sans Serif" w:hAnsi="Times New Roman"/>
          <w:spacing w:val="72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и</w:t>
      </w:r>
      <w:r w:rsidRPr="001A3561">
        <w:rPr>
          <w:rFonts w:ascii="Times New Roman" w:eastAsia="Microsoft Sans Serif" w:hAnsi="Times New Roman"/>
          <w:spacing w:val="72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самооценки</w:t>
      </w:r>
      <w:r w:rsidRPr="001A3561">
        <w:rPr>
          <w:rFonts w:ascii="Times New Roman" w:eastAsia="Microsoft Sans Serif" w:hAnsi="Times New Roman"/>
          <w:spacing w:val="72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детей</w:t>
      </w:r>
      <w:r w:rsidRPr="001A3561">
        <w:rPr>
          <w:rFonts w:ascii="Times New Roman" w:eastAsia="Microsoft Sans Serif" w:hAnsi="Times New Roman"/>
          <w:spacing w:val="-79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</w:t>
      </w:r>
      <w:r w:rsidRPr="001A3561">
        <w:rPr>
          <w:rFonts w:ascii="Times New Roman" w:eastAsia="Microsoft Sans Serif" w:hAnsi="Times New Roman"/>
          <w:spacing w:val="10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воспитании;</w:t>
      </w:r>
      <w:r w:rsidRPr="001A3561">
        <w:rPr>
          <w:rFonts w:ascii="Times New Roman" w:eastAsia="Microsoft Sans Serif" w:hAnsi="Times New Roman"/>
          <w:spacing w:val="1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методы</w:t>
      </w:r>
      <w:r w:rsidRPr="001A3561">
        <w:rPr>
          <w:rFonts w:ascii="Times New Roman" w:eastAsia="Microsoft Sans Serif" w:hAnsi="Times New Roman"/>
          <w:spacing w:val="10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воспитания</w:t>
      </w:r>
      <w:r w:rsidRPr="001A3561">
        <w:rPr>
          <w:rFonts w:ascii="Times New Roman" w:eastAsia="Microsoft Sans Serif" w:hAnsi="Times New Roman"/>
          <w:spacing w:val="1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воздействием</w:t>
      </w:r>
      <w:r w:rsidRPr="001A3561">
        <w:rPr>
          <w:rFonts w:ascii="Times New Roman" w:eastAsia="Microsoft Sans Serif" w:hAnsi="Times New Roman"/>
          <w:spacing w:val="10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группы,</w:t>
      </w:r>
      <w:r w:rsidRPr="001A3561">
        <w:rPr>
          <w:rFonts w:ascii="Times New Roman" w:eastAsia="Microsoft Sans Serif" w:hAnsi="Times New Roman"/>
          <w:spacing w:val="1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</w:t>
      </w:r>
      <w:r w:rsidRPr="001A3561">
        <w:rPr>
          <w:rFonts w:ascii="Times New Roman" w:eastAsia="Microsoft Sans Serif" w:hAnsi="Times New Roman"/>
          <w:spacing w:val="10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коллективе.</w:t>
      </w:r>
    </w:p>
    <w:p w:rsidR="001A3561" w:rsidRPr="001A3561" w:rsidRDefault="001A3561" w:rsidP="001A3561">
      <w:pPr>
        <w:widowControl w:val="0"/>
        <w:numPr>
          <w:ilvl w:val="0"/>
          <w:numId w:val="33"/>
        </w:numPr>
        <w:tabs>
          <w:tab w:val="left" w:pos="1034"/>
        </w:tabs>
        <w:autoSpaceDE w:val="0"/>
        <w:autoSpaceDN w:val="0"/>
        <w:spacing w:before="108" w:after="0" w:line="240" w:lineRule="auto"/>
        <w:ind w:left="1033" w:hanging="348"/>
        <w:outlineLvl w:val="0"/>
        <w:rPr>
          <w:rFonts w:ascii="Times New Roman" w:eastAsia="Trebuchet MS" w:hAnsi="Times New Roman"/>
          <w:b/>
          <w:bCs/>
          <w:sz w:val="24"/>
          <w:szCs w:val="24"/>
        </w:rPr>
      </w:pPr>
      <w:r w:rsidRPr="001A3561">
        <w:rPr>
          <w:rFonts w:ascii="Times New Roman" w:eastAsia="Trebuchet MS" w:hAnsi="Times New Roman"/>
          <w:b/>
          <w:bCs/>
          <w:w w:val="105"/>
          <w:sz w:val="24"/>
          <w:szCs w:val="24"/>
        </w:rPr>
        <w:t>Условия</w:t>
      </w:r>
      <w:r w:rsidRPr="001A3561">
        <w:rPr>
          <w:rFonts w:ascii="Times New Roman" w:eastAsia="Trebuchet MS" w:hAnsi="Times New Roman"/>
          <w:b/>
          <w:bCs/>
          <w:spacing w:val="47"/>
          <w:w w:val="105"/>
          <w:sz w:val="24"/>
          <w:szCs w:val="24"/>
        </w:rPr>
        <w:t xml:space="preserve"> </w:t>
      </w:r>
      <w:r w:rsidRPr="001A3561">
        <w:rPr>
          <w:rFonts w:ascii="Times New Roman" w:eastAsia="Trebuchet MS" w:hAnsi="Times New Roman"/>
          <w:b/>
          <w:bCs/>
          <w:w w:val="105"/>
          <w:sz w:val="24"/>
          <w:szCs w:val="24"/>
        </w:rPr>
        <w:t>воспитания,</w:t>
      </w:r>
      <w:r w:rsidRPr="001A3561">
        <w:rPr>
          <w:rFonts w:ascii="Times New Roman" w:eastAsia="Trebuchet MS" w:hAnsi="Times New Roman"/>
          <w:b/>
          <w:bCs/>
          <w:spacing w:val="47"/>
          <w:w w:val="105"/>
          <w:sz w:val="24"/>
          <w:szCs w:val="24"/>
        </w:rPr>
        <w:t xml:space="preserve"> </w:t>
      </w:r>
      <w:r w:rsidRPr="001A3561">
        <w:rPr>
          <w:rFonts w:ascii="Times New Roman" w:eastAsia="Trebuchet MS" w:hAnsi="Times New Roman"/>
          <w:b/>
          <w:bCs/>
          <w:w w:val="105"/>
          <w:sz w:val="24"/>
          <w:szCs w:val="24"/>
        </w:rPr>
        <w:t>анализ</w:t>
      </w:r>
      <w:r w:rsidRPr="001A3561">
        <w:rPr>
          <w:rFonts w:ascii="Times New Roman" w:eastAsia="Trebuchet MS" w:hAnsi="Times New Roman"/>
          <w:b/>
          <w:bCs/>
          <w:spacing w:val="47"/>
          <w:w w:val="105"/>
          <w:sz w:val="24"/>
          <w:szCs w:val="24"/>
        </w:rPr>
        <w:t xml:space="preserve"> </w:t>
      </w:r>
      <w:r w:rsidRPr="001A3561">
        <w:rPr>
          <w:rFonts w:ascii="Times New Roman" w:eastAsia="Trebuchet MS" w:hAnsi="Times New Roman"/>
          <w:b/>
          <w:bCs/>
          <w:w w:val="105"/>
          <w:sz w:val="24"/>
          <w:szCs w:val="24"/>
        </w:rPr>
        <w:t>результатов</w:t>
      </w:r>
    </w:p>
    <w:p w:rsidR="001A3561" w:rsidRPr="001A3561" w:rsidRDefault="001A3561" w:rsidP="001A3561">
      <w:pPr>
        <w:widowControl w:val="0"/>
        <w:autoSpaceDE w:val="0"/>
        <w:autoSpaceDN w:val="0"/>
        <w:spacing w:before="56" w:after="0" w:line="242" w:lineRule="auto"/>
        <w:ind w:left="119" w:right="115" w:firstLine="567"/>
        <w:jc w:val="both"/>
        <w:rPr>
          <w:rFonts w:ascii="Times New Roman" w:eastAsia="Microsoft Sans Serif" w:hAnsi="Times New Roman"/>
          <w:sz w:val="24"/>
          <w:szCs w:val="24"/>
        </w:rPr>
      </w:pPr>
      <w:r w:rsidRPr="001A3561">
        <w:rPr>
          <w:rFonts w:ascii="Times New Roman" w:eastAsia="Microsoft Sans Serif" w:hAnsi="Times New Roman"/>
          <w:w w:val="110"/>
          <w:sz w:val="24"/>
          <w:szCs w:val="24"/>
        </w:rPr>
        <w:t xml:space="preserve">Воспитательный процесс осуществляется </w:t>
      </w:r>
      <w:proofErr w:type="gramStart"/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 условиях организации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деятельности детского коллектива на основной учебной базе реализации</w:t>
      </w:r>
      <w:r w:rsidRPr="001A3561">
        <w:rPr>
          <w:rFonts w:ascii="Times New Roman" w:eastAsia="Microsoft Sans Serif" w:hAnsi="Times New Roman"/>
          <w:spacing w:val="4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программы</w:t>
      </w:r>
      <w:r w:rsidRPr="001A3561">
        <w:rPr>
          <w:rFonts w:ascii="Times New Roman" w:eastAsia="Microsoft Sans Serif" w:hAnsi="Times New Roman"/>
          <w:spacing w:val="4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</w:t>
      </w:r>
      <w:r w:rsidRPr="001A3561">
        <w:rPr>
          <w:rFonts w:ascii="Times New Roman" w:eastAsia="Microsoft Sans Serif" w:hAnsi="Times New Roman"/>
          <w:spacing w:val="4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организации</w:t>
      </w:r>
      <w:r w:rsidRPr="001A3561">
        <w:rPr>
          <w:rFonts w:ascii="Times New Roman" w:eastAsia="Microsoft Sans Serif" w:hAnsi="Times New Roman"/>
          <w:spacing w:val="4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дополнительного</w:t>
      </w:r>
      <w:r w:rsidRPr="001A3561">
        <w:rPr>
          <w:rFonts w:ascii="Times New Roman" w:eastAsia="Microsoft Sans Serif" w:hAnsi="Times New Roman"/>
          <w:spacing w:val="45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образования</w:t>
      </w:r>
      <w:r w:rsidRPr="001A3561">
        <w:rPr>
          <w:rFonts w:ascii="Times New Roman" w:eastAsia="Microsoft Sans Serif" w:hAnsi="Times New Roman"/>
          <w:spacing w:val="4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детей</w:t>
      </w:r>
      <w:r w:rsidRPr="001A3561">
        <w:rPr>
          <w:rFonts w:ascii="Times New Roman" w:eastAsia="Microsoft Sans Serif" w:hAnsi="Times New Roman"/>
          <w:spacing w:val="-79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</w:t>
      </w:r>
      <w:r w:rsidRPr="001A3561">
        <w:rPr>
          <w:rFonts w:ascii="Times New Roman" w:eastAsia="Microsoft Sans Serif" w:hAnsi="Times New Roman"/>
          <w:spacing w:val="45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соответствии</w:t>
      </w:r>
      <w:r w:rsidRPr="001A3561">
        <w:rPr>
          <w:rFonts w:ascii="Times New Roman" w:eastAsia="Microsoft Sans Serif" w:hAnsi="Times New Roman"/>
          <w:spacing w:val="4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с</w:t>
      </w:r>
      <w:r w:rsidRPr="001A3561">
        <w:rPr>
          <w:rFonts w:ascii="Times New Roman" w:eastAsia="Microsoft Sans Serif" w:hAnsi="Times New Roman"/>
          <w:spacing w:val="4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нормами</w:t>
      </w:r>
      <w:proofErr w:type="gramEnd"/>
      <w:r w:rsidRPr="001A3561">
        <w:rPr>
          <w:rFonts w:ascii="Times New Roman" w:eastAsia="Microsoft Sans Serif" w:hAnsi="Times New Roman"/>
          <w:spacing w:val="4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и</w:t>
      </w:r>
      <w:r w:rsidRPr="001A3561">
        <w:rPr>
          <w:rFonts w:ascii="Times New Roman" w:eastAsia="Microsoft Sans Serif" w:hAnsi="Times New Roman"/>
          <w:spacing w:val="4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правилами</w:t>
      </w:r>
      <w:r w:rsidRPr="001A3561">
        <w:rPr>
          <w:rFonts w:ascii="Times New Roman" w:eastAsia="Microsoft Sans Serif" w:hAnsi="Times New Roman"/>
          <w:spacing w:val="4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работы</w:t>
      </w:r>
      <w:r w:rsidRPr="001A3561">
        <w:rPr>
          <w:rFonts w:ascii="Times New Roman" w:eastAsia="Microsoft Sans Serif" w:hAnsi="Times New Roman"/>
          <w:spacing w:val="4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организации,</w:t>
      </w:r>
      <w:r w:rsidRPr="001A3561">
        <w:rPr>
          <w:rFonts w:ascii="Times New Roman" w:eastAsia="Microsoft Sans Serif" w:hAnsi="Times New Roman"/>
          <w:spacing w:val="45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а</w:t>
      </w:r>
      <w:r w:rsidRPr="001A3561">
        <w:rPr>
          <w:rFonts w:ascii="Times New Roman" w:eastAsia="Microsoft Sans Serif" w:hAnsi="Times New Roman"/>
          <w:spacing w:val="4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также</w:t>
      </w:r>
      <w:r w:rsidRPr="001A3561">
        <w:rPr>
          <w:rFonts w:ascii="Times New Roman" w:eastAsia="Microsoft Sans Serif" w:hAnsi="Times New Roman"/>
          <w:spacing w:val="-79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на</w:t>
      </w:r>
      <w:r w:rsidRPr="001A3561">
        <w:rPr>
          <w:rFonts w:ascii="Times New Roman" w:eastAsia="Microsoft Sans Serif" w:hAnsi="Times New Roman"/>
          <w:spacing w:val="48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выездных</w:t>
      </w:r>
      <w:r w:rsidRPr="001A3561">
        <w:rPr>
          <w:rFonts w:ascii="Times New Roman" w:eastAsia="Microsoft Sans Serif" w:hAnsi="Times New Roman"/>
          <w:spacing w:val="49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базах,</w:t>
      </w:r>
      <w:r w:rsidRPr="001A3561">
        <w:rPr>
          <w:rFonts w:ascii="Times New Roman" w:eastAsia="Microsoft Sans Serif" w:hAnsi="Times New Roman"/>
          <w:spacing w:val="48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площадках,</w:t>
      </w:r>
      <w:r w:rsidRPr="001A3561">
        <w:rPr>
          <w:rFonts w:ascii="Times New Roman" w:eastAsia="Microsoft Sans Serif" w:hAnsi="Times New Roman"/>
          <w:spacing w:val="49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мероприятиях</w:t>
      </w:r>
      <w:r w:rsidRPr="001A3561">
        <w:rPr>
          <w:rFonts w:ascii="Times New Roman" w:eastAsia="Microsoft Sans Serif" w:hAnsi="Times New Roman"/>
          <w:spacing w:val="49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</w:t>
      </w:r>
      <w:r w:rsidRPr="001A3561">
        <w:rPr>
          <w:rFonts w:ascii="Times New Roman" w:eastAsia="Microsoft Sans Serif" w:hAnsi="Times New Roman"/>
          <w:spacing w:val="48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других</w:t>
      </w:r>
      <w:r w:rsidRPr="001A3561">
        <w:rPr>
          <w:rFonts w:ascii="Times New Roman" w:eastAsia="Microsoft Sans Serif" w:hAnsi="Times New Roman"/>
          <w:spacing w:val="49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организациях</w:t>
      </w:r>
      <w:r w:rsidRPr="001A3561">
        <w:rPr>
          <w:rFonts w:ascii="Times New Roman" w:eastAsia="Microsoft Sans Serif" w:hAnsi="Times New Roman"/>
          <w:spacing w:val="-79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с учётом установленных правил и н</w:t>
      </w:r>
      <w:r>
        <w:rPr>
          <w:rFonts w:ascii="Times New Roman" w:eastAsia="Microsoft Sans Serif" w:hAnsi="Times New Roman"/>
          <w:w w:val="110"/>
          <w:sz w:val="24"/>
          <w:szCs w:val="24"/>
        </w:rPr>
        <w:t>орм деятельности на этих площад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ках.</w:t>
      </w:r>
      <w:r w:rsidR="00AA2623">
        <w:rPr>
          <w:rFonts w:ascii="Times New Roman" w:eastAsia="Microsoft Sans Serif" w:hAnsi="Times New Roman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 xml:space="preserve">Анализ результатов воспитания проводится в процессе педагогического наблюдения за поведением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lastRenderedPageBreak/>
        <w:t>детей, их общением, отношениями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детей друг с другом, в коллективе, их отношением к педагогам, к выполнению своих заданий по программе. Косвенная оценка результатов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родителей, интервью с ними) и после её завершения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(итоговые исследования результатов реализации программы за учебный</w:t>
      </w:r>
      <w:r w:rsidRPr="001A3561">
        <w:rPr>
          <w:rFonts w:ascii="Times New Roman" w:eastAsia="Microsoft Sans Serif" w:hAnsi="Times New Roman"/>
          <w:spacing w:val="8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период,</w:t>
      </w:r>
      <w:r w:rsidRPr="001A3561">
        <w:rPr>
          <w:rFonts w:ascii="Times New Roman" w:eastAsia="Microsoft Sans Serif" w:hAnsi="Times New Roman"/>
          <w:spacing w:val="8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учебный</w:t>
      </w:r>
      <w:r w:rsidRPr="001A3561">
        <w:rPr>
          <w:rFonts w:ascii="Times New Roman" w:eastAsia="Microsoft Sans Serif" w:hAnsi="Times New Roman"/>
          <w:spacing w:val="8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год).</w:t>
      </w:r>
    </w:p>
    <w:p w:rsidR="001A3561" w:rsidRPr="001A3561" w:rsidRDefault="001A3561" w:rsidP="001A3561">
      <w:pPr>
        <w:widowControl w:val="0"/>
        <w:autoSpaceDE w:val="0"/>
        <w:autoSpaceDN w:val="0"/>
        <w:spacing w:before="113" w:after="0" w:line="242" w:lineRule="auto"/>
        <w:ind w:left="119" w:right="114" w:firstLine="567"/>
        <w:jc w:val="both"/>
        <w:rPr>
          <w:rFonts w:ascii="Times New Roman" w:eastAsia="Microsoft Sans Serif" w:hAnsi="Times New Roman"/>
          <w:sz w:val="24"/>
          <w:szCs w:val="24"/>
        </w:rPr>
      </w:pP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Анализ результатов воспитания по программе не предусматривает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определение персонифицированного уровня воспитанности, развития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5"/>
          <w:sz w:val="24"/>
          <w:szCs w:val="24"/>
        </w:rPr>
        <w:t>качеств личности конкретного ребёнка, обучающегося, а получение</w:t>
      </w:r>
      <w:r w:rsidRPr="001A3561">
        <w:rPr>
          <w:rFonts w:ascii="Times New Roman" w:eastAsia="Microsoft Sans Serif" w:hAnsi="Times New Roman"/>
          <w:spacing w:val="1"/>
          <w:w w:val="115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общего представления о воспитательных результатах реализации пр</w:t>
      </w:r>
      <w:proofErr w:type="gramStart"/>
      <w:r w:rsidRPr="001A3561">
        <w:rPr>
          <w:rFonts w:ascii="Times New Roman" w:eastAsia="Microsoft Sans Serif" w:hAnsi="Times New Roman"/>
          <w:w w:val="110"/>
          <w:sz w:val="24"/>
          <w:szCs w:val="24"/>
        </w:rPr>
        <w:t>о-</w:t>
      </w:r>
      <w:proofErr w:type="gramEnd"/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граммы, продвижения в достижении определённых в программе целевых ориентиров воспитания, влияния реализации программы на коллектив обучающихся: что удалось достичь, а что является предметом</w:t>
      </w:r>
      <w:r w:rsidRPr="001A3561">
        <w:rPr>
          <w:rFonts w:ascii="Times New Roman" w:eastAsia="Microsoft Sans Serif" w:hAnsi="Times New Roman"/>
          <w:spacing w:val="1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воспитательной</w:t>
      </w:r>
      <w:r w:rsidRPr="001A3561">
        <w:rPr>
          <w:rFonts w:ascii="Times New Roman" w:eastAsia="Microsoft Sans Serif" w:hAnsi="Times New Roman"/>
          <w:spacing w:val="-17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работы</w:t>
      </w:r>
      <w:r w:rsidRPr="001A3561">
        <w:rPr>
          <w:rFonts w:ascii="Times New Roman" w:eastAsia="Microsoft Sans Serif" w:hAnsi="Times New Roman"/>
          <w:spacing w:val="-1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</w:t>
      </w:r>
      <w:r w:rsidRPr="001A3561">
        <w:rPr>
          <w:rFonts w:ascii="Times New Roman" w:eastAsia="Microsoft Sans Serif" w:hAnsi="Times New Roman"/>
          <w:spacing w:val="-17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будущем.</w:t>
      </w:r>
      <w:r w:rsidRPr="001A3561">
        <w:rPr>
          <w:rFonts w:ascii="Times New Roman" w:eastAsia="Microsoft Sans Serif" w:hAnsi="Times New Roman"/>
          <w:spacing w:val="-1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Результаты,</w:t>
      </w:r>
      <w:r w:rsidRPr="001A3561">
        <w:rPr>
          <w:rFonts w:ascii="Times New Roman" w:eastAsia="Microsoft Sans Serif" w:hAnsi="Times New Roman"/>
          <w:spacing w:val="-1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полученные</w:t>
      </w:r>
      <w:r w:rsidRPr="001A3561">
        <w:rPr>
          <w:rFonts w:ascii="Times New Roman" w:eastAsia="Microsoft Sans Serif" w:hAnsi="Times New Roman"/>
          <w:spacing w:val="-17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в</w:t>
      </w:r>
      <w:r w:rsidRPr="001A3561">
        <w:rPr>
          <w:rFonts w:ascii="Times New Roman" w:eastAsia="Microsoft Sans Serif" w:hAnsi="Times New Roman"/>
          <w:spacing w:val="-16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ходе</w:t>
      </w:r>
      <w:r w:rsidRPr="001A3561">
        <w:rPr>
          <w:rFonts w:ascii="Times New Roman" w:eastAsia="Microsoft Sans Serif" w:hAnsi="Times New Roman"/>
          <w:spacing w:val="-17"/>
          <w:w w:val="110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0"/>
          <w:sz w:val="24"/>
          <w:szCs w:val="24"/>
        </w:rPr>
        <w:t>оце</w:t>
      </w:r>
      <w:r w:rsidRPr="001A3561">
        <w:rPr>
          <w:rFonts w:ascii="Times New Roman" w:eastAsia="Microsoft Sans Serif" w:hAnsi="Times New Roman"/>
          <w:w w:val="115"/>
          <w:sz w:val="24"/>
          <w:szCs w:val="24"/>
        </w:rPr>
        <w:t>ночных</w:t>
      </w:r>
      <w:r w:rsidRPr="001A3561">
        <w:rPr>
          <w:rFonts w:ascii="Times New Roman" w:eastAsia="Microsoft Sans Serif" w:hAnsi="Times New Roman"/>
          <w:spacing w:val="-4"/>
          <w:w w:val="115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5"/>
          <w:sz w:val="24"/>
          <w:szCs w:val="24"/>
        </w:rPr>
        <w:t>процедур</w:t>
      </w:r>
      <w:r w:rsidRPr="001A3561">
        <w:rPr>
          <w:rFonts w:ascii="Times New Roman" w:eastAsia="Microsoft Sans Serif" w:hAnsi="Times New Roman"/>
          <w:spacing w:val="-4"/>
          <w:w w:val="115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25"/>
          <w:sz w:val="24"/>
          <w:szCs w:val="24"/>
        </w:rPr>
        <w:t>—</w:t>
      </w:r>
      <w:r w:rsidRPr="001A3561">
        <w:rPr>
          <w:rFonts w:ascii="Times New Roman" w:eastAsia="Microsoft Sans Serif" w:hAnsi="Times New Roman"/>
          <w:spacing w:val="-11"/>
          <w:w w:val="125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5"/>
          <w:sz w:val="24"/>
          <w:szCs w:val="24"/>
        </w:rPr>
        <w:t>опросов,</w:t>
      </w:r>
      <w:r w:rsidRPr="001A3561">
        <w:rPr>
          <w:rFonts w:ascii="Times New Roman" w:eastAsia="Microsoft Sans Serif" w:hAnsi="Times New Roman"/>
          <w:spacing w:val="-4"/>
          <w:w w:val="115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5"/>
          <w:sz w:val="24"/>
          <w:szCs w:val="24"/>
        </w:rPr>
        <w:t>интервью</w:t>
      </w:r>
      <w:r w:rsidRPr="001A3561">
        <w:rPr>
          <w:rFonts w:ascii="Times New Roman" w:eastAsia="Microsoft Sans Serif" w:hAnsi="Times New Roman"/>
          <w:spacing w:val="-4"/>
          <w:w w:val="115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25"/>
          <w:sz w:val="24"/>
          <w:szCs w:val="24"/>
        </w:rPr>
        <w:t>—</w:t>
      </w:r>
      <w:r w:rsidRPr="001A3561">
        <w:rPr>
          <w:rFonts w:ascii="Times New Roman" w:eastAsia="Microsoft Sans Serif" w:hAnsi="Times New Roman"/>
          <w:spacing w:val="-11"/>
          <w:w w:val="125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5"/>
          <w:sz w:val="24"/>
          <w:szCs w:val="24"/>
        </w:rPr>
        <w:t>используются</w:t>
      </w:r>
      <w:r w:rsidRPr="001A3561">
        <w:rPr>
          <w:rFonts w:ascii="Times New Roman" w:eastAsia="Microsoft Sans Serif" w:hAnsi="Times New Roman"/>
          <w:spacing w:val="-4"/>
          <w:w w:val="115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5"/>
          <w:sz w:val="24"/>
          <w:szCs w:val="24"/>
        </w:rPr>
        <w:t>только</w:t>
      </w:r>
      <w:r w:rsidRPr="001A3561">
        <w:rPr>
          <w:rFonts w:ascii="Times New Roman" w:eastAsia="Microsoft Sans Serif" w:hAnsi="Times New Roman"/>
          <w:spacing w:val="-3"/>
          <w:w w:val="115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5"/>
          <w:sz w:val="24"/>
          <w:szCs w:val="24"/>
        </w:rPr>
        <w:t>в</w:t>
      </w:r>
      <w:r w:rsidRPr="001A3561">
        <w:rPr>
          <w:rFonts w:ascii="Times New Roman" w:eastAsia="Microsoft Sans Serif" w:hAnsi="Times New Roman"/>
          <w:spacing w:val="-4"/>
          <w:w w:val="115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5"/>
          <w:sz w:val="24"/>
          <w:szCs w:val="24"/>
        </w:rPr>
        <w:t>виде</w:t>
      </w:r>
      <w:r w:rsidRPr="001A3561">
        <w:rPr>
          <w:rFonts w:ascii="Times New Roman" w:eastAsia="Microsoft Sans Serif" w:hAnsi="Times New Roman"/>
          <w:spacing w:val="-83"/>
          <w:w w:val="115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5"/>
          <w:sz w:val="24"/>
          <w:szCs w:val="24"/>
        </w:rPr>
        <w:t>агрегированных</w:t>
      </w:r>
      <w:r w:rsidRPr="001A3561">
        <w:rPr>
          <w:rFonts w:ascii="Times New Roman" w:eastAsia="Microsoft Sans Serif" w:hAnsi="Times New Roman"/>
          <w:spacing w:val="-3"/>
          <w:w w:val="115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5"/>
          <w:sz w:val="24"/>
          <w:szCs w:val="24"/>
        </w:rPr>
        <w:t>усреднённых</w:t>
      </w:r>
      <w:r w:rsidRPr="001A3561">
        <w:rPr>
          <w:rFonts w:ascii="Times New Roman" w:eastAsia="Microsoft Sans Serif" w:hAnsi="Times New Roman"/>
          <w:spacing w:val="-2"/>
          <w:w w:val="115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5"/>
          <w:sz w:val="24"/>
          <w:szCs w:val="24"/>
        </w:rPr>
        <w:t>и</w:t>
      </w:r>
      <w:r w:rsidRPr="001A3561">
        <w:rPr>
          <w:rFonts w:ascii="Times New Roman" w:eastAsia="Microsoft Sans Serif" w:hAnsi="Times New Roman"/>
          <w:spacing w:val="-3"/>
          <w:w w:val="115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5"/>
          <w:sz w:val="24"/>
          <w:szCs w:val="24"/>
        </w:rPr>
        <w:t>анонимных</w:t>
      </w:r>
      <w:r w:rsidRPr="001A3561">
        <w:rPr>
          <w:rFonts w:ascii="Times New Roman" w:eastAsia="Microsoft Sans Serif" w:hAnsi="Times New Roman"/>
          <w:spacing w:val="-2"/>
          <w:w w:val="115"/>
          <w:sz w:val="24"/>
          <w:szCs w:val="24"/>
        </w:rPr>
        <w:t xml:space="preserve"> </w:t>
      </w:r>
      <w:r w:rsidRPr="001A3561">
        <w:rPr>
          <w:rFonts w:ascii="Times New Roman" w:eastAsia="Microsoft Sans Serif" w:hAnsi="Times New Roman"/>
          <w:w w:val="115"/>
          <w:sz w:val="24"/>
          <w:szCs w:val="24"/>
        </w:rPr>
        <w:t>данных.</w:t>
      </w:r>
    </w:p>
    <w:p w:rsidR="00A52EB3" w:rsidRPr="00A52EB3" w:rsidRDefault="00A52EB3" w:rsidP="00A52EB3">
      <w:pPr>
        <w:widowControl w:val="0"/>
        <w:autoSpaceDE w:val="0"/>
        <w:autoSpaceDN w:val="0"/>
        <w:spacing w:before="3" w:after="0" w:line="240" w:lineRule="auto"/>
        <w:ind w:left="120"/>
        <w:rPr>
          <w:rFonts w:ascii="Microsoft Sans Serif" w:eastAsia="Microsoft Sans Serif" w:hAnsi="Microsoft Sans Serif" w:cs="Microsoft Sans Serif"/>
          <w:sz w:val="28"/>
          <w:szCs w:val="28"/>
        </w:rPr>
      </w:pPr>
    </w:p>
    <w:p w:rsidR="00A52EB3" w:rsidRPr="00A52EB3" w:rsidRDefault="00A52EB3" w:rsidP="00A52EB3">
      <w:pPr>
        <w:widowControl w:val="0"/>
        <w:autoSpaceDE w:val="0"/>
        <w:autoSpaceDN w:val="0"/>
        <w:spacing w:before="9" w:after="1" w:line="240" w:lineRule="auto"/>
        <w:rPr>
          <w:rFonts w:ascii="Microsoft Sans Serif" w:eastAsia="Microsoft Sans Serif" w:hAnsi="Microsoft Sans Serif" w:cs="Microsoft Sans Serif"/>
          <w:sz w:val="11"/>
          <w:szCs w:val="28"/>
        </w:rPr>
      </w:pPr>
    </w:p>
    <w:tbl>
      <w:tblPr>
        <w:tblStyle w:val="a8"/>
        <w:tblW w:w="0" w:type="auto"/>
        <w:tblLook w:val="04A0"/>
      </w:tblPr>
      <w:tblGrid>
        <w:gridCol w:w="538"/>
        <w:gridCol w:w="2127"/>
        <w:gridCol w:w="2291"/>
        <w:gridCol w:w="2830"/>
        <w:gridCol w:w="1785"/>
      </w:tblGrid>
      <w:tr w:rsidR="00E777C6" w:rsidRPr="006D2CB8" w:rsidTr="00E777C6">
        <w:tc>
          <w:tcPr>
            <w:tcW w:w="600" w:type="dxa"/>
          </w:tcPr>
          <w:p w:rsidR="00E777C6" w:rsidRPr="006D2CB8" w:rsidRDefault="00E777C6" w:rsidP="002A0A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2CB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8" w:type="dxa"/>
          </w:tcPr>
          <w:p w:rsidR="00E777C6" w:rsidRPr="006D2CB8" w:rsidRDefault="00E777C6" w:rsidP="002A0A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2CB8">
              <w:rPr>
                <w:rFonts w:ascii="Times New Roman" w:hAnsi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547" w:type="dxa"/>
          </w:tcPr>
          <w:p w:rsidR="00E777C6" w:rsidRPr="006D2CB8" w:rsidRDefault="00E777C6" w:rsidP="002A0A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2CB8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402" w:type="dxa"/>
          </w:tcPr>
          <w:p w:rsidR="00E777C6" w:rsidRPr="006D2CB8" w:rsidRDefault="00E777C6" w:rsidP="002A0A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2CB8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 (форма и название мероприятия)</w:t>
            </w:r>
          </w:p>
        </w:tc>
        <w:tc>
          <w:tcPr>
            <w:tcW w:w="1843" w:type="dxa"/>
          </w:tcPr>
          <w:p w:rsidR="00E777C6" w:rsidRPr="006D2CB8" w:rsidRDefault="00E777C6" w:rsidP="002A0A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2CB8">
              <w:rPr>
                <w:rFonts w:ascii="Times New Roman" w:hAnsi="Times New Roman"/>
                <w:b/>
                <w:sz w:val="24"/>
                <w:szCs w:val="24"/>
              </w:rPr>
              <w:t>Планируемая дата</w:t>
            </w:r>
          </w:p>
        </w:tc>
      </w:tr>
      <w:tr w:rsidR="00E777C6" w:rsidRPr="006D2CB8" w:rsidTr="00E777C6">
        <w:tc>
          <w:tcPr>
            <w:tcW w:w="600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Культур творческое и эстетическое воспитание</w:t>
            </w:r>
          </w:p>
        </w:tc>
        <w:tc>
          <w:tcPr>
            <w:tcW w:w="2547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Нравственное и духовное воспитание.</w:t>
            </w:r>
          </w:p>
        </w:tc>
        <w:tc>
          <w:tcPr>
            <w:tcW w:w="3402" w:type="dxa"/>
          </w:tcPr>
          <w:p w:rsidR="00E777C6" w:rsidRDefault="00E777C6" w:rsidP="00E777C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Дни открытых дверей.</w:t>
            </w:r>
          </w:p>
          <w:p w:rsidR="00E777C6" w:rsidRPr="006D2CB8" w:rsidRDefault="00E777C6" w:rsidP="00E777C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</w:t>
            </w: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празднике -1сентября</w:t>
            </w:r>
          </w:p>
        </w:tc>
        <w:tc>
          <w:tcPr>
            <w:tcW w:w="1843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 xml:space="preserve">1.09.-15.09.2023 </w:t>
            </w:r>
          </w:p>
        </w:tc>
      </w:tr>
      <w:tr w:rsidR="00E777C6" w:rsidRPr="006D2CB8" w:rsidTr="00E777C6">
        <w:tc>
          <w:tcPr>
            <w:tcW w:w="600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Культур творческое и эстетическое воспитание</w:t>
            </w:r>
          </w:p>
        </w:tc>
        <w:tc>
          <w:tcPr>
            <w:tcW w:w="2547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Нравственное и духовное воспитание.</w:t>
            </w:r>
          </w:p>
        </w:tc>
        <w:tc>
          <w:tcPr>
            <w:tcW w:w="3402" w:type="dxa"/>
          </w:tcPr>
          <w:p w:rsidR="00E777C6" w:rsidRPr="006D2CB8" w:rsidRDefault="00E777C6" w:rsidP="00E777C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Торжественная линейка </w:t>
            </w:r>
          </w:p>
        </w:tc>
        <w:tc>
          <w:tcPr>
            <w:tcW w:w="1843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15.09.2023</w:t>
            </w:r>
          </w:p>
        </w:tc>
      </w:tr>
      <w:tr w:rsidR="00E777C6" w:rsidRPr="006D2CB8" w:rsidTr="00E777C6">
        <w:tc>
          <w:tcPr>
            <w:tcW w:w="600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Культур творческое и эстетическое воспитание</w:t>
            </w:r>
          </w:p>
        </w:tc>
        <w:tc>
          <w:tcPr>
            <w:tcW w:w="2547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Нравственное и духовное воспитание.</w:t>
            </w:r>
          </w:p>
        </w:tc>
        <w:tc>
          <w:tcPr>
            <w:tcW w:w="3402" w:type="dxa"/>
          </w:tcPr>
          <w:p w:rsidR="00E777C6" w:rsidRPr="006D2CB8" w:rsidRDefault="00E777C6" w:rsidP="00E777C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 xml:space="preserve">Всемирный день учителя.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Поздравление в стихах</w:t>
            </w:r>
          </w:p>
        </w:tc>
        <w:tc>
          <w:tcPr>
            <w:tcW w:w="1843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5.10.2023</w:t>
            </w:r>
          </w:p>
        </w:tc>
      </w:tr>
      <w:tr w:rsidR="00E777C6" w:rsidRPr="006D2CB8" w:rsidTr="00E777C6">
        <w:tc>
          <w:tcPr>
            <w:tcW w:w="600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8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Культур творческое и эстетическое воспитание</w:t>
            </w:r>
          </w:p>
        </w:tc>
        <w:tc>
          <w:tcPr>
            <w:tcW w:w="2547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Способствовать формированию у учащихся активной гражданской позиции</w:t>
            </w:r>
          </w:p>
        </w:tc>
        <w:tc>
          <w:tcPr>
            <w:tcW w:w="3402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4.11.2023</w:t>
            </w:r>
          </w:p>
        </w:tc>
      </w:tr>
      <w:tr w:rsidR="00E777C6" w:rsidRPr="006D2CB8" w:rsidTr="00E777C6">
        <w:tc>
          <w:tcPr>
            <w:tcW w:w="600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8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Культур творческое и эстетическое воспитание</w:t>
            </w:r>
          </w:p>
        </w:tc>
        <w:tc>
          <w:tcPr>
            <w:tcW w:w="2547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Воспитание семейных ценностей.</w:t>
            </w:r>
          </w:p>
        </w:tc>
        <w:tc>
          <w:tcPr>
            <w:tcW w:w="3402" w:type="dxa"/>
          </w:tcPr>
          <w:p w:rsidR="00E777C6" w:rsidRPr="006D2CB8" w:rsidRDefault="00E777C6" w:rsidP="00E777C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 xml:space="preserve">День Матери.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Поздравление в стихах</w:t>
            </w:r>
          </w:p>
        </w:tc>
        <w:tc>
          <w:tcPr>
            <w:tcW w:w="1843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24.11.2023</w:t>
            </w:r>
          </w:p>
        </w:tc>
      </w:tr>
      <w:tr w:rsidR="00E777C6" w:rsidRPr="006D2CB8" w:rsidTr="00E777C6">
        <w:tc>
          <w:tcPr>
            <w:tcW w:w="600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8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2547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Способствовать формированию у учащихся активной гражданской позиции</w:t>
            </w:r>
          </w:p>
        </w:tc>
        <w:tc>
          <w:tcPr>
            <w:tcW w:w="3402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День конституции РФ</w:t>
            </w:r>
            <w:proofErr w:type="gramStart"/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   </w:t>
            </w:r>
          </w:p>
        </w:tc>
        <w:tc>
          <w:tcPr>
            <w:tcW w:w="1843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12.12.2023</w:t>
            </w:r>
          </w:p>
        </w:tc>
      </w:tr>
      <w:tr w:rsidR="00E777C6" w:rsidRPr="006D2CB8" w:rsidTr="00E777C6">
        <w:tc>
          <w:tcPr>
            <w:tcW w:w="600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8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Культур творческое и эстетическое воспитание</w:t>
            </w:r>
          </w:p>
        </w:tc>
        <w:tc>
          <w:tcPr>
            <w:tcW w:w="2547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Нравственное и духовное воспитание.</w:t>
            </w:r>
          </w:p>
        </w:tc>
        <w:tc>
          <w:tcPr>
            <w:tcW w:w="3402" w:type="dxa"/>
          </w:tcPr>
          <w:p w:rsidR="00E777C6" w:rsidRPr="006D2CB8" w:rsidRDefault="00E777C6" w:rsidP="00E777C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 xml:space="preserve">Новый год.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Театрализованное представление.</w:t>
            </w:r>
          </w:p>
        </w:tc>
        <w:tc>
          <w:tcPr>
            <w:tcW w:w="1843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25.12-31.12.2023</w:t>
            </w:r>
          </w:p>
        </w:tc>
      </w:tr>
      <w:tr w:rsidR="00E777C6" w:rsidRPr="006D2CB8" w:rsidTr="00E777C6">
        <w:tc>
          <w:tcPr>
            <w:tcW w:w="600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Гражданско-</w:t>
            </w: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патриотическое воспитание</w:t>
            </w:r>
          </w:p>
        </w:tc>
        <w:tc>
          <w:tcPr>
            <w:tcW w:w="2547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Познакомить </w:t>
            </w: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учащихся с историей праздника;</w:t>
            </w:r>
          </w:p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воспитывать чувство патриотизма, любви к Родине.</w:t>
            </w:r>
          </w:p>
        </w:tc>
        <w:tc>
          <w:tcPr>
            <w:tcW w:w="3402" w:type="dxa"/>
          </w:tcPr>
          <w:p w:rsidR="00E777C6" w:rsidRPr="006D2CB8" w:rsidRDefault="00E777C6" w:rsidP="00E777C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День защитника </w:t>
            </w: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Отечества.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Поздравление в стихах.</w:t>
            </w:r>
          </w:p>
        </w:tc>
        <w:tc>
          <w:tcPr>
            <w:tcW w:w="1843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23.02.2024</w:t>
            </w:r>
          </w:p>
        </w:tc>
      </w:tr>
      <w:tr w:rsidR="00E777C6" w:rsidRPr="006D2CB8" w:rsidTr="00E777C6">
        <w:tc>
          <w:tcPr>
            <w:tcW w:w="600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48" w:type="dxa"/>
          </w:tcPr>
          <w:p w:rsidR="00E777C6" w:rsidRPr="006D2CB8" w:rsidRDefault="00E777C6" w:rsidP="002A0A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Экологическое воспитание</w:t>
            </w:r>
          </w:p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Формирование ценностного отношения к природе, к окружающей среде, бережного отношения к процессу освоения природных ресурсов</w:t>
            </w:r>
          </w:p>
        </w:tc>
        <w:tc>
          <w:tcPr>
            <w:tcW w:w="3402" w:type="dxa"/>
          </w:tcPr>
          <w:p w:rsidR="00E777C6" w:rsidRPr="006D2CB8" w:rsidRDefault="00E777C6" w:rsidP="003E004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 xml:space="preserve">1 марта. Первый день весны. </w:t>
            </w:r>
            <w:r w:rsidR="003E0049">
              <w:rPr>
                <w:rFonts w:ascii="Times New Roman" w:eastAsia="Times New Roman" w:hAnsi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843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01.03.2024</w:t>
            </w:r>
          </w:p>
        </w:tc>
      </w:tr>
      <w:tr w:rsidR="00E777C6" w:rsidRPr="006D2CB8" w:rsidTr="00E777C6">
        <w:tc>
          <w:tcPr>
            <w:tcW w:w="600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48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Культур творческое и эстетическое воспитание</w:t>
            </w:r>
          </w:p>
        </w:tc>
        <w:tc>
          <w:tcPr>
            <w:tcW w:w="2547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Нравственное и духовное воспитание.</w:t>
            </w:r>
          </w:p>
        </w:tc>
        <w:tc>
          <w:tcPr>
            <w:tcW w:w="3402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 xml:space="preserve">Международный женский день. 8 марта. </w:t>
            </w:r>
            <w:r w:rsidR="003E0049">
              <w:rPr>
                <w:rFonts w:ascii="Times New Roman" w:eastAsia="Times New Roman" w:hAnsi="Times New Roman"/>
                <w:sz w:val="24"/>
                <w:szCs w:val="24"/>
              </w:rPr>
              <w:t>Поздравление в стихах</w:t>
            </w:r>
            <w:proofErr w:type="gramStart"/>
            <w:r w:rsidR="003E004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08.03.2024</w:t>
            </w:r>
          </w:p>
        </w:tc>
      </w:tr>
      <w:tr w:rsidR="00E777C6" w:rsidRPr="006D2CB8" w:rsidTr="00E777C6">
        <w:tc>
          <w:tcPr>
            <w:tcW w:w="600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48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2547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Познакомить учащихся с историей праздника;</w:t>
            </w:r>
          </w:p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воспитывать чувство патриотизма, любви к Родине</w:t>
            </w:r>
          </w:p>
        </w:tc>
        <w:tc>
          <w:tcPr>
            <w:tcW w:w="3402" w:type="dxa"/>
          </w:tcPr>
          <w:p w:rsidR="00E777C6" w:rsidRPr="006D2CB8" w:rsidRDefault="003E0049" w:rsidP="003E004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космонавтики. Игровая   программа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777C6" w:rsidRPr="006D2CB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12.04.2024</w:t>
            </w:r>
          </w:p>
        </w:tc>
      </w:tr>
      <w:tr w:rsidR="00E777C6" w:rsidRPr="006D2CB8" w:rsidTr="00E777C6">
        <w:tc>
          <w:tcPr>
            <w:tcW w:w="600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48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Культур творческое и эстетическое воспитание</w:t>
            </w:r>
          </w:p>
        </w:tc>
        <w:tc>
          <w:tcPr>
            <w:tcW w:w="2547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Нравственное и духовное воспитание.</w:t>
            </w:r>
          </w:p>
        </w:tc>
        <w:tc>
          <w:tcPr>
            <w:tcW w:w="3402" w:type="dxa"/>
          </w:tcPr>
          <w:p w:rsidR="00E777C6" w:rsidRPr="006D2CB8" w:rsidRDefault="00E777C6" w:rsidP="003E004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 xml:space="preserve">Пасха. </w:t>
            </w:r>
            <w:r w:rsidR="003E0049">
              <w:rPr>
                <w:rFonts w:ascii="Times New Roman" w:eastAsia="Times New Roman" w:hAnsi="Times New Roman"/>
                <w:sz w:val="24"/>
                <w:szCs w:val="24"/>
              </w:rPr>
              <w:t>Игровая   программа</w:t>
            </w:r>
            <w:proofErr w:type="gramStart"/>
            <w:r w:rsidR="003E004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E0049" w:rsidRPr="006D2CB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5.05.2024</w:t>
            </w:r>
          </w:p>
        </w:tc>
      </w:tr>
      <w:tr w:rsidR="00E777C6" w:rsidRPr="006D2CB8" w:rsidTr="00E777C6">
        <w:tc>
          <w:tcPr>
            <w:tcW w:w="600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48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2547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Воспитание патриотизма, гордости за свою Родину и её героев. Воспитание уважения и глубокой признательности прошлым поколениям, отстоявшим ценой своей жизни независимость нашей Родины</w:t>
            </w:r>
          </w:p>
        </w:tc>
        <w:tc>
          <w:tcPr>
            <w:tcW w:w="3402" w:type="dxa"/>
          </w:tcPr>
          <w:p w:rsidR="00E777C6" w:rsidRPr="006D2CB8" w:rsidRDefault="00E777C6" w:rsidP="003E004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 xml:space="preserve">День Победы. </w:t>
            </w:r>
            <w:r w:rsidR="003E0049">
              <w:rPr>
                <w:rFonts w:ascii="Times New Roman" w:eastAsia="Times New Roman" w:hAnsi="Times New Roman"/>
                <w:sz w:val="24"/>
                <w:szCs w:val="24"/>
              </w:rPr>
              <w:t>Поздравление в стихах</w:t>
            </w:r>
          </w:p>
        </w:tc>
        <w:tc>
          <w:tcPr>
            <w:tcW w:w="1843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09.05.2024</w:t>
            </w:r>
          </w:p>
        </w:tc>
      </w:tr>
      <w:tr w:rsidR="00E777C6" w:rsidRPr="006D2CB8" w:rsidTr="00E777C6">
        <w:tc>
          <w:tcPr>
            <w:tcW w:w="600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48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Культур творческое и эстетическое воспитание</w:t>
            </w:r>
          </w:p>
        </w:tc>
        <w:tc>
          <w:tcPr>
            <w:tcW w:w="2547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Нравственное и духовное воспитание.</w:t>
            </w:r>
          </w:p>
        </w:tc>
        <w:tc>
          <w:tcPr>
            <w:tcW w:w="3402" w:type="dxa"/>
          </w:tcPr>
          <w:p w:rsidR="00E777C6" w:rsidRPr="006D2CB8" w:rsidRDefault="00E777C6" w:rsidP="003E004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 xml:space="preserve">Фестиваль «Радость творчества. </w:t>
            </w:r>
          </w:p>
        </w:tc>
        <w:tc>
          <w:tcPr>
            <w:tcW w:w="1843" w:type="dxa"/>
          </w:tcPr>
          <w:p w:rsidR="00E777C6" w:rsidRPr="006D2CB8" w:rsidRDefault="00E777C6" w:rsidP="002A0A8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CB8">
              <w:rPr>
                <w:rFonts w:ascii="Times New Roman" w:eastAsia="Times New Roman" w:hAnsi="Times New Roman"/>
                <w:sz w:val="24"/>
                <w:szCs w:val="24"/>
              </w:rPr>
              <w:t>25.05.2024</w:t>
            </w:r>
          </w:p>
        </w:tc>
      </w:tr>
    </w:tbl>
    <w:p w:rsidR="00703890" w:rsidRDefault="00703890" w:rsidP="0070389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703890" w:rsidRDefault="00677D4C" w:rsidP="0070389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2F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2.7. </w:t>
      </w:r>
      <w:r w:rsidR="00BF14D3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lastRenderedPageBreak/>
        <w:t>Голдовский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Б., «Кукольная Москва» «Аргументы и факты», - М, 2006;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Голдовский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Б., «Энциклопедия юного кукольника», «Аргументы и факты», 1- М 996;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Каранович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А. «Мои друзья – куклы» «Искусство», - М, 1973;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Королев М. «Искусство театра кукол» «Искусство», - Л, 1973;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«Музей театральных кукол ГАЦТК имени С. В. </w:t>
      </w:r>
      <w:proofErr w:type="gramStart"/>
      <w:r w:rsidRPr="00F254BF">
        <w:rPr>
          <w:rFonts w:ascii="Times New Roman" w:hAnsi="Times New Roman"/>
          <w:sz w:val="24"/>
          <w:szCs w:val="24"/>
        </w:rPr>
        <w:t>Образцова</w:t>
      </w:r>
      <w:proofErr w:type="gramEnd"/>
      <w:r w:rsidRPr="00F254BF">
        <w:rPr>
          <w:rFonts w:ascii="Times New Roman" w:hAnsi="Times New Roman"/>
          <w:sz w:val="24"/>
          <w:szCs w:val="24"/>
        </w:rPr>
        <w:t>» - «Бук-Хаус», 2005;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Макнивен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Э., П. «Куклы» - </w:t>
      </w:r>
      <w:proofErr w:type="gramStart"/>
      <w:r w:rsidRPr="00F254BF">
        <w:rPr>
          <w:rFonts w:ascii="Times New Roman" w:hAnsi="Times New Roman"/>
          <w:sz w:val="24"/>
          <w:szCs w:val="24"/>
        </w:rPr>
        <w:t>С-П</w:t>
      </w:r>
      <w:proofErr w:type="gramEnd"/>
      <w:r w:rsidRPr="00F254BF">
        <w:rPr>
          <w:rFonts w:ascii="Times New Roman" w:hAnsi="Times New Roman"/>
          <w:sz w:val="24"/>
          <w:szCs w:val="24"/>
        </w:rPr>
        <w:t xml:space="preserve">, «Полигон», 1998; 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Образцов С. «Моя профессия» «Искусство», - М, 1981;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Образцов С. «Актер с куклой» «Искусство», - М, 1938;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Образцов С. «Всю жизнь я играю в куклы» «Малыш», - Л, 1983;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Образцов С. «По ступеням моей памяти» «Театр чудес», - М, 2006;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Поюровский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Б. «Рассказы о том, как становятся кукольниками» - «Искусство», М, 1974;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«Не только куклы» «Аргументы и факты», - М, 2001;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«Самоделка» - журнал, ГАЦТК им. С. Образцова 2007;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Федотов</w:t>
      </w:r>
      <w:proofErr w:type="gramStart"/>
      <w:r w:rsidRPr="00F254BF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F254BF">
        <w:rPr>
          <w:rFonts w:ascii="Times New Roman" w:hAnsi="Times New Roman"/>
          <w:sz w:val="24"/>
          <w:szCs w:val="24"/>
        </w:rPr>
        <w:t xml:space="preserve"> «Анатомия театральной куклы» «Искусство», - М, 1944;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Автор-составитель А.Д. </w:t>
      </w:r>
      <w:proofErr w:type="spellStart"/>
      <w:r w:rsidRPr="00F254BF">
        <w:rPr>
          <w:rFonts w:ascii="Times New Roman" w:hAnsi="Times New Roman"/>
          <w:sz w:val="24"/>
          <w:szCs w:val="24"/>
        </w:rPr>
        <w:t>Крутенкова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, Дополнительное образование «Кукольный театр», Издательство «Учитель» 2009;  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Крутенкова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А.Д. Кукольный театр 1-9 </w:t>
      </w:r>
      <w:proofErr w:type="spellStart"/>
      <w:r w:rsidRPr="00F254BF">
        <w:rPr>
          <w:rFonts w:ascii="Times New Roman" w:hAnsi="Times New Roman"/>
          <w:sz w:val="24"/>
          <w:szCs w:val="24"/>
        </w:rPr>
        <w:t>кл</w:t>
      </w:r>
      <w:proofErr w:type="spellEnd"/>
      <w:r w:rsidRPr="00F254BF">
        <w:rPr>
          <w:rFonts w:ascii="Times New Roman" w:hAnsi="Times New Roman"/>
          <w:sz w:val="24"/>
          <w:szCs w:val="24"/>
        </w:rPr>
        <w:t>. Программа, рекомендации, мини-спектакли, пьесы. 2009;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Ю.Е. </w:t>
      </w:r>
      <w:proofErr w:type="spellStart"/>
      <w:r w:rsidRPr="00F254BF">
        <w:rPr>
          <w:rFonts w:ascii="Times New Roman" w:hAnsi="Times New Roman"/>
          <w:sz w:val="24"/>
          <w:szCs w:val="24"/>
        </w:rPr>
        <w:t>Ивантер</w:t>
      </w:r>
      <w:proofErr w:type="spellEnd"/>
      <w:r w:rsidRPr="00F254BF">
        <w:rPr>
          <w:rFonts w:ascii="Times New Roman" w:hAnsi="Times New Roman"/>
          <w:sz w:val="24"/>
          <w:szCs w:val="24"/>
        </w:rPr>
        <w:t>. Кукольный театр в школе «Маленькая куколка на руке ребенка</w:t>
      </w:r>
      <w:proofErr w:type="gramStart"/>
      <w:r w:rsidRPr="00F254BF">
        <w:rPr>
          <w:rFonts w:ascii="Times New Roman" w:hAnsi="Times New Roman"/>
          <w:sz w:val="24"/>
          <w:szCs w:val="24"/>
        </w:rPr>
        <w:t xml:space="preserve">»., « </w:t>
      </w:r>
      <w:proofErr w:type="gramEnd"/>
      <w:r w:rsidRPr="00F254BF">
        <w:rPr>
          <w:rFonts w:ascii="Times New Roman" w:hAnsi="Times New Roman"/>
          <w:sz w:val="24"/>
          <w:szCs w:val="24"/>
        </w:rPr>
        <w:t>Чистые пруды», М., 2008;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Театр, где играют дети» (под ред. А. А. Никитина) «</w:t>
      </w:r>
      <w:proofErr w:type="spellStart"/>
      <w:r w:rsidRPr="00F254BF">
        <w:rPr>
          <w:rFonts w:ascii="Times New Roman" w:hAnsi="Times New Roman"/>
          <w:sz w:val="24"/>
          <w:szCs w:val="24"/>
        </w:rPr>
        <w:t>Владос</w:t>
      </w:r>
      <w:proofErr w:type="spellEnd"/>
      <w:r w:rsidRPr="00F254BF">
        <w:rPr>
          <w:rFonts w:ascii="Times New Roman" w:hAnsi="Times New Roman"/>
          <w:sz w:val="24"/>
          <w:szCs w:val="24"/>
        </w:rPr>
        <w:t>», М., 2001;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Э.Г. Чурилова Методика и организация театральной деятельности дошкольников и младших школьников.  М., «</w:t>
      </w:r>
      <w:proofErr w:type="spellStart"/>
      <w:r w:rsidRPr="00F254BF">
        <w:rPr>
          <w:rFonts w:ascii="Times New Roman" w:hAnsi="Times New Roman"/>
          <w:sz w:val="24"/>
          <w:szCs w:val="24"/>
        </w:rPr>
        <w:t>Владос</w:t>
      </w:r>
      <w:proofErr w:type="spellEnd"/>
      <w:r w:rsidRPr="00F254BF">
        <w:rPr>
          <w:rFonts w:ascii="Times New Roman" w:hAnsi="Times New Roman"/>
          <w:sz w:val="24"/>
          <w:szCs w:val="24"/>
        </w:rPr>
        <w:t>» 2003;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К. С. Станиславский «Работа актера над собой» М., 1985;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Ю. И. Рубина, Т.Ф. Завадская «Театральная самодеятельность школьников» М., Просвещение 1983;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А. Н. Петрова «Сценическая речь» М., Искусство 1981;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 w:rsidRPr="00F254BF">
        <w:rPr>
          <w:rFonts w:ascii="Times New Roman" w:hAnsi="Times New Roman"/>
          <w:sz w:val="24"/>
          <w:szCs w:val="24"/>
        </w:rPr>
        <w:t>Букатов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«Педагогические таинства дидактических игр» из серии Библиотека педагога-практика, Москва, «Флинта»,1997;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Е. Р. Ганелин Методическое пособие «Школьный театр» </w:t>
      </w:r>
      <w:proofErr w:type="gramStart"/>
      <w:r w:rsidRPr="00F254BF">
        <w:rPr>
          <w:rFonts w:ascii="Times New Roman" w:hAnsi="Times New Roman"/>
          <w:sz w:val="24"/>
          <w:szCs w:val="24"/>
        </w:rPr>
        <w:t>С-П</w:t>
      </w:r>
      <w:proofErr w:type="gramEnd"/>
      <w:r w:rsidRPr="00F254BF">
        <w:rPr>
          <w:rFonts w:ascii="Times New Roman" w:hAnsi="Times New Roman"/>
          <w:sz w:val="24"/>
          <w:szCs w:val="24"/>
        </w:rPr>
        <w:t>, СПГАТИ, кафедра основ актерского мастерства, 2002;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А.И.Фоминцев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Методическое пособие «Уроки основ театрального искусства в начальных классах общеобразовательной школы», К., 2003;</w:t>
      </w:r>
    </w:p>
    <w:p w:rsidR="0098150A" w:rsidRPr="00F254BF" w:rsidRDefault="0098150A" w:rsidP="0098150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А.П.Ершова, </w:t>
      </w:r>
      <w:proofErr w:type="spellStart"/>
      <w:r w:rsidRPr="00F254BF">
        <w:rPr>
          <w:rFonts w:ascii="Times New Roman" w:hAnsi="Times New Roman"/>
          <w:sz w:val="24"/>
          <w:szCs w:val="24"/>
        </w:rPr>
        <w:t>В.М.Букатов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«Актерская грамота».  Программа 4-х летнего курса обучения в театральных школах, студиях. 2005.</w:t>
      </w:r>
    </w:p>
    <w:p w:rsidR="0098150A" w:rsidRPr="00F254BF" w:rsidRDefault="0098150A" w:rsidP="00981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50A" w:rsidRPr="00703890" w:rsidRDefault="0098150A" w:rsidP="0070389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254BF">
        <w:rPr>
          <w:rFonts w:ascii="Times New Roman" w:hAnsi="Times New Roman"/>
          <w:b/>
          <w:bCs/>
          <w:i/>
          <w:iCs/>
          <w:sz w:val="24"/>
          <w:szCs w:val="24"/>
        </w:rPr>
        <w:t>Рекомендуемая литература для воспитанников, родителей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Сборник «Русские народные сказки» 1985;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сборники «Бурятские народные сказки» 1998;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Сценарии, разработки, кабинет КЦДО 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Белая А.Е., </w:t>
      </w:r>
      <w:proofErr w:type="spellStart"/>
      <w:r w:rsidRPr="00F254BF">
        <w:rPr>
          <w:rFonts w:ascii="Times New Roman" w:hAnsi="Times New Roman"/>
          <w:sz w:val="24"/>
          <w:szCs w:val="24"/>
        </w:rPr>
        <w:t>Мирясова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В.И. «Пальчиковые игры для развития речи дошкольников» М. </w:t>
      </w:r>
      <w:proofErr w:type="spellStart"/>
      <w:r w:rsidRPr="00F254BF">
        <w:rPr>
          <w:rFonts w:ascii="Times New Roman" w:hAnsi="Times New Roman"/>
          <w:sz w:val="24"/>
          <w:szCs w:val="24"/>
        </w:rPr>
        <w:t>АСТ-Астрель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2004;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Гавришева Л.Б. «Музык</w:t>
      </w:r>
      <w:proofErr w:type="gramStart"/>
      <w:r w:rsidRPr="00F254BF">
        <w:rPr>
          <w:rFonts w:ascii="Times New Roman" w:hAnsi="Times New Roman"/>
          <w:sz w:val="24"/>
          <w:szCs w:val="24"/>
        </w:rPr>
        <w:t>а-</w:t>
      </w:r>
      <w:proofErr w:type="gramEnd"/>
      <w:r w:rsidRPr="00F254BF">
        <w:rPr>
          <w:rFonts w:ascii="Times New Roman" w:hAnsi="Times New Roman"/>
          <w:sz w:val="24"/>
          <w:szCs w:val="24"/>
        </w:rPr>
        <w:t xml:space="preserve"> игра- театр!» </w:t>
      </w:r>
      <w:proofErr w:type="spellStart"/>
      <w:r w:rsidRPr="00F254BF">
        <w:rPr>
          <w:rFonts w:ascii="Times New Roman" w:hAnsi="Times New Roman"/>
          <w:sz w:val="24"/>
          <w:szCs w:val="24"/>
        </w:rPr>
        <w:t>Спб</w:t>
      </w:r>
      <w:proofErr w:type="spellEnd"/>
      <w:r w:rsidRPr="00F254BF">
        <w:rPr>
          <w:rFonts w:ascii="Times New Roman" w:hAnsi="Times New Roman"/>
          <w:sz w:val="24"/>
          <w:szCs w:val="24"/>
        </w:rPr>
        <w:t>. Детств</w:t>
      </w:r>
      <w:proofErr w:type="gramStart"/>
      <w:r w:rsidRPr="00F254BF">
        <w:rPr>
          <w:rFonts w:ascii="Times New Roman" w:hAnsi="Times New Roman"/>
          <w:sz w:val="24"/>
          <w:szCs w:val="24"/>
        </w:rPr>
        <w:t>о-</w:t>
      </w:r>
      <w:proofErr w:type="gramEnd"/>
      <w:r w:rsidRPr="00F254BF">
        <w:rPr>
          <w:rFonts w:ascii="Times New Roman" w:hAnsi="Times New Roman"/>
          <w:sz w:val="24"/>
          <w:szCs w:val="24"/>
        </w:rPr>
        <w:t xml:space="preserve"> Пресс 2004;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Горького Л.Г., Обухова Л.А., </w:t>
      </w:r>
      <w:proofErr w:type="spellStart"/>
      <w:r w:rsidRPr="00F254BF">
        <w:rPr>
          <w:rFonts w:ascii="Times New Roman" w:hAnsi="Times New Roman"/>
          <w:sz w:val="24"/>
          <w:szCs w:val="24"/>
        </w:rPr>
        <w:t>Петелин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А.С. «Праздники и развлечения в детском саду» М. ВАКО 2004;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Картушина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М.Ю. «Театрализованные представления для детей и взрослых» М. Творческий центр 2005;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Картушина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М.Ю. «Сценарии оздоровительных досугов для детей» М. Творческий центр. 2004;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Кошманская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И.П. «Театр в детском саду» Ростов н/Д Феникс 2004г</w:t>
      </w:r>
      <w:proofErr w:type="gramStart"/>
      <w:r w:rsidRPr="00F254BF">
        <w:rPr>
          <w:rFonts w:ascii="Times New Roman" w:hAnsi="Times New Roman"/>
          <w:sz w:val="24"/>
          <w:szCs w:val="24"/>
        </w:rPr>
        <w:t>.П</w:t>
      </w:r>
      <w:proofErr w:type="gramEnd"/>
      <w:r w:rsidRPr="00F254BF">
        <w:rPr>
          <w:rFonts w:ascii="Times New Roman" w:hAnsi="Times New Roman"/>
          <w:sz w:val="24"/>
          <w:szCs w:val="24"/>
        </w:rPr>
        <w:t xml:space="preserve">оляк Л. «Театр сказок» </w:t>
      </w:r>
      <w:proofErr w:type="spellStart"/>
      <w:r w:rsidRPr="00F254BF">
        <w:rPr>
          <w:rFonts w:ascii="Times New Roman" w:hAnsi="Times New Roman"/>
          <w:sz w:val="24"/>
          <w:szCs w:val="24"/>
        </w:rPr>
        <w:t>Спб</w:t>
      </w:r>
      <w:proofErr w:type="spellEnd"/>
      <w:r w:rsidRPr="00F254BF">
        <w:rPr>
          <w:rFonts w:ascii="Times New Roman" w:hAnsi="Times New Roman"/>
          <w:sz w:val="24"/>
          <w:szCs w:val="24"/>
        </w:rPr>
        <w:t>. Детств</w:t>
      </w:r>
      <w:proofErr w:type="gramStart"/>
      <w:r w:rsidRPr="00F254BF">
        <w:rPr>
          <w:rFonts w:ascii="Times New Roman" w:hAnsi="Times New Roman"/>
          <w:sz w:val="24"/>
          <w:szCs w:val="24"/>
        </w:rPr>
        <w:t>о-</w:t>
      </w:r>
      <w:proofErr w:type="gramEnd"/>
      <w:r w:rsidRPr="00F254BF">
        <w:rPr>
          <w:rFonts w:ascii="Times New Roman" w:hAnsi="Times New Roman"/>
          <w:sz w:val="24"/>
          <w:szCs w:val="24"/>
        </w:rPr>
        <w:t xml:space="preserve"> пресс 2003;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lastRenderedPageBreak/>
        <w:t>Сорокина Н.Ф. «Теат</w:t>
      </w:r>
      <w:proofErr w:type="gramStart"/>
      <w:r w:rsidRPr="00F254BF">
        <w:rPr>
          <w:rFonts w:ascii="Times New Roman" w:hAnsi="Times New Roman"/>
          <w:sz w:val="24"/>
          <w:szCs w:val="24"/>
        </w:rPr>
        <w:t>р-</w:t>
      </w:r>
      <w:proofErr w:type="gramEnd"/>
      <w:r w:rsidRPr="00F254BF">
        <w:rPr>
          <w:rFonts w:ascii="Times New Roman" w:hAnsi="Times New Roman"/>
          <w:sz w:val="24"/>
          <w:szCs w:val="24"/>
        </w:rPr>
        <w:t xml:space="preserve"> творчество – дети» М. </w:t>
      </w:r>
      <w:proofErr w:type="spellStart"/>
      <w:r w:rsidRPr="00F254BF">
        <w:rPr>
          <w:rFonts w:ascii="Times New Roman" w:hAnsi="Times New Roman"/>
          <w:sz w:val="24"/>
          <w:szCs w:val="24"/>
        </w:rPr>
        <w:t>Аркти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2004;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Узорова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О.В., Е.А.Нефедова «Пальчиковая гимнастика» М. </w:t>
      </w:r>
      <w:proofErr w:type="spellStart"/>
      <w:r w:rsidRPr="00F254BF">
        <w:rPr>
          <w:rFonts w:ascii="Times New Roman" w:hAnsi="Times New Roman"/>
          <w:sz w:val="24"/>
          <w:szCs w:val="24"/>
        </w:rPr>
        <w:t>Арт-Астрель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2005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Уликова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Н.А. «Словом душа растёт» </w:t>
      </w:r>
      <w:proofErr w:type="spellStart"/>
      <w:r w:rsidRPr="00F254BF">
        <w:rPr>
          <w:rFonts w:ascii="Times New Roman" w:hAnsi="Times New Roman"/>
          <w:sz w:val="24"/>
          <w:szCs w:val="24"/>
        </w:rPr>
        <w:t>Спб</w:t>
      </w:r>
      <w:proofErr w:type="spellEnd"/>
      <w:r w:rsidRPr="00F254BF">
        <w:rPr>
          <w:rFonts w:ascii="Times New Roman" w:hAnsi="Times New Roman"/>
          <w:sz w:val="24"/>
          <w:szCs w:val="24"/>
        </w:rPr>
        <w:t>. СМАРТ 1994;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Сухин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И.Г. «Весёлые скороговорки» Ярославль. Академия развития 2006;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Щеткин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А.В. «Театральная деятельность в детском саду» М.Мозаика-синтез 2007;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Кидин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С.Ю. «Театр студия в современной школе» Программы, конспекты занятий, сценарии. М.Учитель 2009;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Кайгородцева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М.В. «Методическая работа в системе дополнительного образования». Материалы, анализ, обобщение опыта. Учитель М., - 1998;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Асалханова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М.В. Диссертация « Истоки сценографии бурятского театра: от обряда до первых профессиональных спектаклей. С-Пет, 2005 г. 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Интернет ресурсы. 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Рекомендуемая литература  для детей и родителей: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Эллин и Питер </w:t>
      </w:r>
      <w:proofErr w:type="spellStart"/>
      <w:r w:rsidRPr="00F254BF">
        <w:rPr>
          <w:rFonts w:ascii="Times New Roman" w:hAnsi="Times New Roman"/>
          <w:sz w:val="24"/>
          <w:szCs w:val="24"/>
        </w:rPr>
        <w:t>Макнивен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«Куклы» 2009 г.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Нескучный досуг. Серия «Праздник в школе». М.: Сфера, 2003.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Театральная мастерская. Журнал для юношества. М.: Издательство Московского педагогического университета, 2002.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Автор-составитель </w:t>
      </w:r>
      <w:proofErr w:type="spellStart"/>
      <w:r w:rsidRPr="00F254BF">
        <w:rPr>
          <w:rFonts w:ascii="Times New Roman" w:hAnsi="Times New Roman"/>
          <w:sz w:val="24"/>
          <w:szCs w:val="24"/>
        </w:rPr>
        <w:t>Лакалова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М. С. Праздник в подарок. 1999;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Давыдова М. А., Агапова И. А. Праздник в школе. 2005;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Скоркина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Н. М. Игровые праздники и тематические вечера. 2010; 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Гиппиус С.В. “Гимнастика чувств” - М., 1987.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Ершова А., </w:t>
      </w:r>
      <w:proofErr w:type="spellStart"/>
      <w:r w:rsidRPr="00F254BF">
        <w:rPr>
          <w:rFonts w:ascii="Times New Roman" w:hAnsi="Times New Roman"/>
          <w:sz w:val="24"/>
          <w:szCs w:val="24"/>
        </w:rPr>
        <w:t>Букатов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В. “Актёрская грамота – детям” - С.-П., 2005.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Сидорина И.К., </w:t>
      </w:r>
      <w:proofErr w:type="spellStart"/>
      <w:r w:rsidRPr="00F254BF">
        <w:rPr>
          <w:rFonts w:ascii="Times New Roman" w:hAnsi="Times New Roman"/>
          <w:sz w:val="24"/>
          <w:szCs w:val="24"/>
        </w:rPr>
        <w:t>Ганцевич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С.М. “От упражнения к спектаклю” - М., 2006.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Немеровский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А. “Пластическая выразительность актёра” - М., 1982.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Козлянинов Г.И. “Упражнения по дикции” - М., 2004.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Ковакин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Л.Д. “Классические основы режиссуры” - </w:t>
      </w:r>
      <w:proofErr w:type="spellStart"/>
      <w:r w:rsidRPr="00F254BF">
        <w:rPr>
          <w:rFonts w:ascii="Times New Roman" w:hAnsi="Times New Roman"/>
          <w:sz w:val="24"/>
          <w:szCs w:val="24"/>
        </w:rPr>
        <w:t>Кр</w:t>
      </w:r>
      <w:proofErr w:type="spellEnd"/>
      <w:r w:rsidRPr="00F254BF">
        <w:rPr>
          <w:rFonts w:ascii="Times New Roman" w:hAnsi="Times New Roman"/>
          <w:sz w:val="24"/>
          <w:szCs w:val="24"/>
        </w:rPr>
        <w:t>., 1997.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Итина О.М. “Искусство звучащего слова” выпуск№ 21 - М., 2002.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Петрусинский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В.В. “На пути к совершенству. Искусство экспромта” - М., 1990.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Голубовский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В. “Актёр – самостоятельный художник” М. 2000.</w:t>
      </w:r>
    </w:p>
    <w:p w:rsidR="0098150A" w:rsidRPr="00F254BF" w:rsidRDefault="0098150A" w:rsidP="009815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4BF">
        <w:rPr>
          <w:rFonts w:ascii="Times New Roman" w:hAnsi="Times New Roman"/>
          <w:sz w:val="24"/>
          <w:szCs w:val="24"/>
        </w:rPr>
        <w:t>Генфьюрд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Ю. «Дождинки пляшут» пер. И. </w:t>
      </w:r>
      <w:proofErr w:type="spellStart"/>
      <w:r w:rsidRPr="00F254BF">
        <w:rPr>
          <w:rFonts w:ascii="Times New Roman" w:hAnsi="Times New Roman"/>
          <w:sz w:val="24"/>
          <w:szCs w:val="24"/>
        </w:rPr>
        <w:t>Токмаковой.М</w:t>
      </w:r>
      <w:proofErr w:type="spellEnd"/>
      <w:r w:rsidRPr="00F254BF">
        <w:rPr>
          <w:rFonts w:ascii="Times New Roman" w:hAnsi="Times New Roman"/>
          <w:sz w:val="24"/>
          <w:szCs w:val="24"/>
        </w:rPr>
        <w:t>., 2005</w:t>
      </w:r>
    </w:p>
    <w:p w:rsidR="0098150A" w:rsidRPr="00F254BF" w:rsidRDefault="0098150A" w:rsidP="00981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6CCF" w:rsidRPr="00982FEC" w:rsidRDefault="00E96CCF" w:rsidP="007623F5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96CCF" w:rsidRPr="00982FEC" w:rsidRDefault="00E96CCF" w:rsidP="007623F5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96CCF" w:rsidRPr="00982FEC" w:rsidRDefault="00E96CCF" w:rsidP="007623F5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BF14D3" w:rsidRDefault="00BF14D3" w:rsidP="00BF14D3">
      <w:pPr>
        <w:rPr>
          <w:rFonts w:ascii="Times New Roman" w:hAnsi="Times New Roman"/>
          <w:bCs/>
          <w:sz w:val="24"/>
          <w:szCs w:val="24"/>
        </w:rPr>
      </w:pPr>
    </w:p>
    <w:p w:rsidR="00703890" w:rsidRDefault="00703890" w:rsidP="00BF14D3">
      <w:pPr>
        <w:rPr>
          <w:rFonts w:ascii="Times New Roman" w:hAnsi="Times New Roman"/>
          <w:bCs/>
          <w:sz w:val="24"/>
          <w:szCs w:val="24"/>
        </w:rPr>
      </w:pPr>
    </w:p>
    <w:p w:rsidR="00703890" w:rsidRDefault="00703890" w:rsidP="00BF14D3">
      <w:pPr>
        <w:rPr>
          <w:rFonts w:ascii="Times New Roman" w:hAnsi="Times New Roman"/>
          <w:bCs/>
          <w:sz w:val="24"/>
          <w:szCs w:val="24"/>
        </w:rPr>
      </w:pPr>
    </w:p>
    <w:p w:rsidR="00703890" w:rsidRDefault="00703890" w:rsidP="00BF14D3"/>
    <w:p w:rsidR="0098150A" w:rsidRPr="00F254BF" w:rsidRDefault="0098150A" w:rsidP="0098150A">
      <w:pPr>
        <w:jc w:val="right"/>
        <w:rPr>
          <w:rFonts w:ascii="Times New Roman" w:hAnsi="Times New Roman"/>
          <w:sz w:val="24"/>
        </w:rPr>
      </w:pPr>
      <w:r w:rsidRPr="00F254BF">
        <w:rPr>
          <w:rFonts w:ascii="Times New Roman" w:hAnsi="Times New Roman"/>
          <w:sz w:val="24"/>
        </w:rPr>
        <w:t>Приложение 1</w:t>
      </w:r>
    </w:p>
    <w:p w:rsidR="0098150A" w:rsidRPr="00F254BF" w:rsidRDefault="0098150A" w:rsidP="0098150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8150A" w:rsidRPr="00F254BF" w:rsidRDefault="0098150A" w:rsidP="009815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4BF">
        <w:rPr>
          <w:rFonts w:ascii="Times New Roman" w:hAnsi="Times New Roman"/>
          <w:b/>
          <w:sz w:val="24"/>
          <w:szCs w:val="24"/>
        </w:rPr>
        <w:t>РЕЦЕНЗИЯ</w:t>
      </w:r>
      <w:bookmarkStart w:id="1" w:name="_GoBack"/>
      <w:bookmarkEnd w:id="1"/>
    </w:p>
    <w:p w:rsidR="0098150A" w:rsidRPr="00F254BF" w:rsidRDefault="0098150A" w:rsidP="0098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на д</w:t>
      </w:r>
      <w:r w:rsidRPr="00F254BF">
        <w:rPr>
          <w:rFonts w:ascii="Times New Roman" w:eastAsia="Times New Roman" w:hAnsi="Times New Roman"/>
          <w:sz w:val="24"/>
          <w:szCs w:val="24"/>
        </w:rPr>
        <w:t>ополнительную общеобразовательную общеразвивающую программу «</w:t>
      </w:r>
      <w:r w:rsidR="00BF14D3">
        <w:rPr>
          <w:rFonts w:ascii="Times New Roman" w:eastAsia="Times New Roman" w:hAnsi="Times New Roman"/>
          <w:sz w:val="24"/>
          <w:szCs w:val="24"/>
          <w:lang w:eastAsia="ru-RU"/>
        </w:rPr>
        <w:t>ХОРОШЕЕ НАСТРОЕНИЕ</w:t>
      </w:r>
      <w:r w:rsidRPr="00F254BF">
        <w:rPr>
          <w:rFonts w:ascii="Times New Roman" w:eastAsia="Times New Roman" w:hAnsi="Times New Roman"/>
          <w:sz w:val="24"/>
          <w:szCs w:val="24"/>
        </w:rPr>
        <w:t xml:space="preserve">», представленную педагогом дополнительного образования </w:t>
      </w:r>
      <w:r w:rsidRPr="00F254BF">
        <w:rPr>
          <w:rFonts w:ascii="Times New Roman" w:hAnsi="Times New Roman"/>
          <w:sz w:val="24"/>
          <w:szCs w:val="24"/>
        </w:rPr>
        <w:t>МБУ ДО «</w:t>
      </w:r>
      <w:proofErr w:type="spellStart"/>
      <w:r w:rsidRPr="00F254BF">
        <w:rPr>
          <w:rFonts w:ascii="Times New Roman" w:hAnsi="Times New Roman"/>
          <w:sz w:val="24"/>
          <w:szCs w:val="24"/>
        </w:rPr>
        <w:t>Кяхтинского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центра дополнительного образования»</w:t>
      </w:r>
    </w:p>
    <w:p w:rsidR="0098150A" w:rsidRPr="00F254BF" w:rsidRDefault="0098150A" w:rsidP="009815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254BF">
        <w:rPr>
          <w:rFonts w:ascii="Times New Roman" w:eastAsia="Times New Roman" w:hAnsi="Times New Roman"/>
          <w:sz w:val="24"/>
          <w:szCs w:val="24"/>
        </w:rPr>
        <w:t>Бурлаковой</w:t>
      </w:r>
      <w:proofErr w:type="spellEnd"/>
      <w:r w:rsidRPr="00F254BF">
        <w:rPr>
          <w:rFonts w:ascii="Times New Roman" w:eastAsia="Times New Roman" w:hAnsi="Times New Roman"/>
          <w:sz w:val="24"/>
          <w:szCs w:val="24"/>
        </w:rPr>
        <w:t xml:space="preserve"> Наталией Анатольевной.</w:t>
      </w:r>
    </w:p>
    <w:p w:rsidR="0098150A" w:rsidRPr="00F254BF" w:rsidRDefault="0098150A" w:rsidP="00981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Программа реализуется в течени</w:t>
      </w:r>
      <w:proofErr w:type="gramStart"/>
      <w:r w:rsidRPr="00F254BF">
        <w:rPr>
          <w:rFonts w:ascii="Times New Roman" w:hAnsi="Times New Roman"/>
          <w:sz w:val="24"/>
          <w:szCs w:val="24"/>
        </w:rPr>
        <w:t>и</w:t>
      </w:r>
      <w:proofErr w:type="gramEnd"/>
      <w:r w:rsidRPr="00F254BF">
        <w:rPr>
          <w:rFonts w:ascii="Times New Roman" w:hAnsi="Times New Roman"/>
          <w:sz w:val="24"/>
          <w:szCs w:val="24"/>
        </w:rPr>
        <w:t xml:space="preserve"> трех лет и ориентирована на детей 7-11 лет, разработана с учётом возрастных и психологических особенностей детей младшего и </w:t>
      </w:r>
      <w:r w:rsidRPr="00F254BF">
        <w:rPr>
          <w:rFonts w:ascii="Times New Roman" w:hAnsi="Times New Roman"/>
          <w:sz w:val="24"/>
          <w:szCs w:val="24"/>
        </w:rPr>
        <w:lastRenderedPageBreak/>
        <w:t>среднего школьного возраста. В пояснительной записке разъясняется значимость данной программы.</w:t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Направленность, в рамках которой реализуется данная программа: художественная. </w:t>
      </w:r>
      <w:r>
        <w:rPr>
          <w:rFonts w:ascii="Times New Roman" w:hAnsi="Times New Roman"/>
          <w:sz w:val="24"/>
          <w:szCs w:val="24"/>
        </w:rPr>
        <w:t xml:space="preserve">По виду программа </w:t>
      </w:r>
      <w:r w:rsidRPr="00F254BF">
        <w:rPr>
          <w:rFonts w:ascii="Times New Roman" w:hAnsi="Times New Roman"/>
          <w:sz w:val="24"/>
          <w:szCs w:val="24"/>
        </w:rPr>
        <w:t xml:space="preserve">-  модифицированная. </w:t>
      </w:r>
      <w:r w:rsidRPr="00F254BF">
        <w:rPr>
          <w:rFonts w:ascii="Times New Roman" w:hAnsi="Times New Roman"/>
          <w:sz w:val="24"/>
          <w:szCs w:val="24"/>
        </w:rPr>
        <w:tab/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По функциональному назначению – досуговая.</w:t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По времени реализации – </w:t>
      </w:r>
      <w:proofErr w:type="gramStart"/>
      <w:r w:rsidRPr="00F254BF">
        <w:rPr>
          <w:rFonts w:ascii="Times New Roman" w:hAnsi="Times New Roman"/>
          <w:sz w:val="24"/>
          <w:szCs w:val="24"/>
        </w:rPr>
        <w:t>трехгодичная</w:t>
      </w:r>
      <w:proofErr w:type="gramEnd"/>
      <w:r w:rsidRPr="00F254BF">
        <w:rPr>
          <w:rFonts w:ascii="Times New Roman" w:hAnsi="Times New Roman"/>
          <w:sz w:val="24"/>
          <w:szCs w:val="24"/>
        </w:rPr>
        <w:t>.</w:t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В программе дана характеристика учебного предмета. Цель и задачи четко определены. Методы работы с группой по программе, предлагаемые автором, являются продуктивными в рамках реализации поставленной цели.</w:t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Отличительные особенности данной дополнительной общеобразовательной общеразвивающей программы от уже существующих в том, что программа разработана на основании анализа использованных программ прошлых лет. Данная программа предусматривает использование различных средств и методов театрализации, что позволяет заложить основы для формирования основных компонентов учебной деятельности.</w:t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Педагогическая целесообразность состоит в эмоциональном раскрепощении ребенка, в обучении художественному восприятию, технике и культуре речи, и подготовке жизненному и профессиональному самоопределению.</w:t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Структура программы соответствует компонентам педагогической системы, разделы прописаны четко и ясно. Педагогическая целесообразность программы объясняется формированием творческого потенциала через мастерство. </w:t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Автор программы создает условия для формирования личностных качеств обучающихся.</w:t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Список литературы отражен полно, соответствует содержанию программы подходит и для педагога, и для детей.</w:t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Данная программа соответствует требованиям и может реализовываться в учреждении дополнительного образования.</w:t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Директор КЦДО </w:t>
      </w:r>
    </w:p>
    <w:p w:rsidR="0098150A" w:rsidRPr="00F254BF" w:rsidRDefault="0098150A" w:rsidP="0098150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8150A" w:rsidRPr="00F254BF" w:rsidRDefault="0098150A" w:rsidP="0098150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8150A" w:rsidRPr="00F254BF" w:rsidRDefault="0098150A" w:rsidP="0098150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8150A" w:rsidRPr="00F254BF" w:rsidRDefault="0098150A" w:rsidP="0098150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8150A" w:rsidRPr="00F254BF" w:rsidRDefault="0098150A" w:rsidP="0098150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8150A" w:rsidRPr="00F254BF" w:rsidRDefault="0098150A" w:rsidP="0098150A">
      <w:pPr>
        <w:rPr>
          <w:rFonts w:ascii="Times New Roman" w:hAnsi="Times New Roman"/>
          <w:b/>
          <w:sz w:val="24"/>
          <w:szCs w:val="24"/>
        </w:rPr>
      </w:pPr>
      <w:r w:rsidRPr="00F254BF">
        <w:rPr>
          <w:rFonts w:ascii="Times New Roman" w:hAnsi="Times New Roman"/>
          <w:b/>
          <w:sz w:val="24"/>
          <w:szCs w:val="24"/>
        </w:rPr>
        <w:br w:type="page"/>
      </w:r>
    </w:p>
    <w:p w:rsidR="0098150A" w:rsidRPr="00F254BF" w:rsidRDefault="0098150A" w:rsidP="0098150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98150A" w:rsidRPr="00F254BF" w:rsidRDefault="0098150A" w:rsidP="0098150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p w:rsidR="0098150A" w:rsidRPr="00F254BF" w:rsidRDefault="0098150A" w:rsidP="009815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4BF">
        <w:rPr>
          <w:rFonts w:ascii="Times New Roman" w:hAnsi="Times New Roman"/>
          <w:b/>
          <w:sz w:val="24"/>
          <w:szCs w:val="24"/>
        </w:rPr>
        <w:t>РЕЦЕНЗИЯ</w:t>
      </w:r>
    </w:p>
    <w:p w:rsidR="0098150A" w:rsidRPr="00F254BF" w:rsidRDefault="0098150A" w:rsidP="0098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на д</w:t>
      </w:r>
      <w:r w:rsidRPr="00F254BF">
        <w:rPr>
          <w:rFonts w:ascii="Times New Roman" w:eastAsia="Times New Roman" w:hAnsi="Times New Roman"/>
          <w:sz w:val="24"/>
          <w:szCs w:val="24"/>
        </w:rPr>
        <w:t>ополнительную общеобразовательную общеразвивающую программу «</w:t>
      </w:r>
      <w:r w:rsidR="00BF14D3">
        <w:rPr>
          <w:rFonts w:ascii="Times New Roman" w:eastAsia="Times New Roman" w:hAnsi="Times New Roman"/>
          <w:sz w:val="24"/>
          <w:szCs w:val="24"/>
          <w:lang w:eastAsia="ru-RU"/>
        </w:rPr>
        <w:t>ХОРОШЕЕ НАСТРОЕНИЕ</w:t>
      </w:r>
      <w:r w:rsidRPr="00F254BF">
        <w:rPr>
          <w:rFonts w:ascii="Times New Roman" w:eastAsia="Times New Roman" w:hAnsi="Times New Roman"/>
          <w:sz w:val="24"/>
          <w:szCs w:val="24"/>
        </w:rPr>
        <w:t xml:space="preserve">», разработанную - </w:t>
      </w:r>
      <w:proofErr w:type="spellStart"/>
      <w:r w:rsidRPr="00F254BF">
        <w:rPr>
          <w:rFonts w:ascii="Times New Roman" w:eastAsia="Times New Roman" w:hAnsi="Times New Roman"/>
          <w:sz w:val="24"/>
          <w:szCs w:val="24"/>
        </w:rPr>
        <w:t>Бурлаковой</w:t>
      </w:r>
      <w:proofErr w:type="spellEnd"/>
      <w:r w:rsidRPr="00F254BF">
        <w:rPr>
          <w:rFonts w:ascii="Times New Roman" w:eastAsia="Times New Roman" w:hAnsi="Times New Roman"/>
          <w:sz w:val="24"/>
          <w:szCs w:val="24"/>
        </w:rPr>
        <w:t xml:space="preserve"> Наталией Анатольевной, педагогом дополнительного образования </w:t>
      </w:r>
      <w:r w:rsidRPr="00F254BF">
        <w:rPr>
          <w:rFonts w:ascii="Times New Roman" w:hAnsi="Times New Roman"/>
          <w:sz w:val="24"/>
          <w:szCs w:val="24"/>
        </w:rPr>
        <w:t>МБУ ДО «</w:t>
      </w:r>
      <w:proofErr w:type="spellStart"/>
      <w:r w:rsidRPr="00F254BF">
        <w:rPr>
          <w:rFonts w:ascii="Times New Roman" w:hAnsi="Times New Roman"/>
          <w:sz w:val="24"/>
          <w:szCs w:val="24"/>
        </w:rPr>
        <w:t>Кяхтинского</w:t>
      </w:r>
      <w:proofErr w:type="spellEnd"/>
      <w:r w:rsidRPr="00F254BF">
        <w:rPr>
          <w:rFonts w:ascii="Times New Roman" w:hAnsi="Times New Roman"/>
          <w:sz w:val="24"/>
          <w:szCs w:val="24"/>
        </w:rPr>
        <w:t xml:space="preserve"> центра дополнительного образования».</w:t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eastAsia="Times New Roman" w:hAnsi="Times New Roman"/>
          <w:sz w:val="24"/>
          <w:szCs w:val="24"/>
        </w:rPr>
        <w:t>Рецензируемая программа художественно – эстетической  н</w:t>
      </w:r>
      <w:r w:rsidRPr="00F254BF">
        <w:rPr>
          <w:rFonts w:ascii="Times New Roman" w:hAnsi="Times New Roman"/>
          <w:sz w:val="24"/>
          <w:szCs w:val="24"/>
        </w:rPr>
        <w:t>аправленности</w:t>
      </w:r>
      <w:r w:rsidRPr="00F254BF">
        <w:rPr>
          <w:rFonts w:ascii="Times New Roman" w:eastAsia="Times New Roman" w:hAnsi="Times New Roman"/>
          <w:sz w:val="24"/>
          <w:szCs w:val="24"/>
        </w:rPr>
        <w:t xml:space="preserve"> представляет </w:t>
      </w:r>
      <w:r w:rsidRPr="00F254BF">
        <w:rPr>
          <w:rFonts w:ascii="Times New Roman" w:hAnsi="Times New Roman"/>
          <w:sz w:val="24"/>
          <w:szCs w:val="24"/>
        </w:rPr>
        <w:t>собой продуманную, грамотно выстроенную и скомпонованную по возрастающей степени сложности систему обучения основам театрального  искусства</w:t>
      </w:r>
      <w:proofErr w:type="gramStart"/>
      <w:r w:rsidRPr="00F254BF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eastAsia="Times New Roman" w:hAnsi="Times New Roman"/>
          <w:sz w:val="24"/>
          <w:szCs w:val="24"/>
        </w:rPr>
        <w:t>Данная программа</w:t>
      </w:r>
      <w:r w:rsidRPr="00F254BF">
        <w:rPr>
          <w:rFonts w:ascii="Times New Roman" w:hAnsi="Times New Roman"/>
          <w:sz w:val="24"/>
          <w:szCs w:val="24"/>
        </w:rPr>
        <w:t xml:space="preserve"> реализуется в течении 3 лет и ориентирована на детей 7-11 лет, разработана с учётом возрастных и психологических особенностей детей младшего и среднего школьного возраста. </w:t>
      </w:r>
    </w:p>
    <w:p w:rsidR="0098150A" w:rsidRPr="00F254BF" w:rsidRDefault="0098150A" w:rsidP="009815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4BF">
        <w:rPr>
          <w:rFonts w:ascii="Times New Roman" w:eastAsia="Times New Roman" w:hAnsi="Times New Roman"/>
          <w:sz w:val="24"/>
          <w:szCs w:val="24"/>
        </w:rPr>
        <w:t xml:space="preserve">Рецензируемая образовательная программа содержит методическую базу </w:t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Автор программы в пояснительной записке убедительно обосновал актуальность, новизну данной модифицированной программы. Также пояснительная записка включает в себя цель, задачи, информацию о продолжительности каждого занятия, основные формы и методы, предполагаемые результаты и оценку результативности программы. Даны основные характеристики организационных условий, необходимых для получения образовательного результата, представлен учебно-тематический план. </w:t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Тематический план учитывает основные требования к организации учебно-воспитательного процесса. Выделены основные направления, необходимые для создания условий, способствующих раскрытию и развитию природных задатков и творческого потенциала ребенка в процессе обучения. </w:t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В содержательной части программы раскрыты основные темы занятий, их содержание и обоснование, даны основные характеристики организационных условий, необходимых для получения образовательного результата. </w:t>
      </w:r>
    </w:p>
    <w:p w:rsidR="0098150A" w:rsidRPr="00F254BF" w:rsidRDefault="0098150A" w:rsidP="009815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Ценность данной программы заключается в том, что автор применяет методы формирования сознания (беседа, рассказ, объяснение, инструктаж);</w:t>
      </w:r>
    </w:p>
    <w:p w:rsidR="0098150A" w:rsidRPr="00F254BF" w:rsidRDefault="0098150A" w:rsidP="009815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Методы формирования поведения (тренинги, импровизация, театрализация, игра, артикуляционная разминка, сценки, мини-спектакли, выступления, конкурсы, выполнение упражнений, театральные игры, этюды, ролевые игры, спектакли);</w:t>
      </w:r>
    </w:p>
    <w:p w:rsidR="0098150A" w:rsidRPr="00F254BF" w:rsidRDefault="0098150A" w:rsidP="009815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Методы контроля и коррекции: (наблюдение, контроль педагога, рефлексия, подведение итогов);</w:t>
      </w:r>
    </w:p>
    <w:p w:rsidR="0098150A" w:rsidRPr="00F254BF" w:rsidRDefault="0098150A" w:rsidP="009815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Методы мотивации и эмоционального стимулирования: (доброжелательность, поощрение, обращение к жизненному опыту детей, поддержка, установка</w:t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 xml:space="preserve">Реализуя данную программу, автор добивается высокой результативности в образовательной и воспитательной деятельности (мониторинг результативности, практическое участие обучающихся в концертах, конкурсах и т. д.). </w:t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4BF">
        <w:rPr>
          <w:rFonts w:ascii="Times New Roman" w:eastAsia="Times New Roman" w:hAnsi="Times New Roman"/>
          <w:sz w:val="24"/>
          <w:szCs w:val="24"/>
        </w:rPr>
        <w:t>Представленная к рецензии программа способствует специфике дополнительного образования, стимулирует познавательную деятельность обучающегося, развивает коммуникативные умения, способствует развитию творческих способностей личности, стимулирует стремления к самостоятельной деятельности и самообразованию.</w:t>
      </w:r>
      <w:r w:rsidRPr="00F254BF">
        <w:rPr>
          <w:rFonts w:ascii="Times New Roman" w:hAnsi="Times New Roman"/>
          <w:sz w:val="24"/>
          <w:szCs w:val="24"/>
        </w:rPr>
        <w:t xml:space="preserve"> Содержание и конструктивное построение данной программы имеет гибкую структуру и предусматривает возможность внесения необходимых изменений.</w:t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Список литературы отражен полно, соответствует содержанию программы подходит и для педагога, и для детей.</w:t>
      </w:r>
    </w:p>
    <w:p w:rsidR="0098150A" w:rsidRPr="00F254BF" w:rsidRDefault="0098150A" w:rsidP="009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Данная программа соответствует требованиям и может реализовываться в учреждении дополнительного образования.</w:t>
      </w:r>
    </w:p>
    <w:p w:rsidR="0098150A" w:rsidRPr="00F254BF" w:rsidRDefault="0098150A" w:rsidP="00981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50A" w:rsidRPr="00F254BF" w:rsidRDefault="0098150A" w:rsidP="009815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150A" w:rsidRPr="00F254BF" w:rsidRDefault="0098150A" w:rsidP="009815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54BF">
        <w:rPr>
          <w:rFonts w:ascii="Times New Roman" w:hAnsi="Times New Roman"/>
          <w:sz w:val="24"/>
          <w:szCs w:val="24"/>
        </w:rPr>
        <w:t>Рецензент:</w:t>
      </w:r>
    </w:p>
    <w:sectPr w:rsidR="0098150A" w:rsidRPr="00F254BF" w:rsidSect="00BF14D3">
      <w:footerReference w:type="defaul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1C6" w:rsidRDefault="00D331C6" w:rsidP="005E6DC6">
      <w:pPr>
        <w:spacing w:after="0" w:line="240" w:lineRule="auto"/>
      </w:pPr>
      <w:r>
        <w:separator/>
      </w:r>
    </w:p>
  </w:endnote>
  <w:endnote w:type="continuationSeparator" w:id="0">
    <w:p w:rsidR="00D331C6" w:rsidRDefault="00D331C6" w:rsidP="005E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4C7" w:rsidRDefault="00323D51">
    <w:pPr>
      <w:pStyle w:val="aa"/>
      <w:spacing w:line="14" w:lineRule="auto"/>
      <w:rPr>
        <w:sz w:val="20"/>
      </w:rPr>
    </w:pPr>
    <w:r w:rsidRPr="00323D5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05pt;margin-top:795.9pt;width:21.35pt;height:17.45pt;z-index:-251658752;mso-position-horizontal-relative:page;mso-position-vertical-relative:page" filled="f" stroked="f">
          <v:textbox inset="0,0,0,0">
            <w:txbxContent>
              <w:p w:rsidR="008E24C7" w:rsidRDefault="00323D51">
                <w:pPr>
                  <w:pStyle w:val="aa"/>
                  <w:spacing w:before="16"/>
                  <w:ind w:left="60"/>
                </w:pPr>
                <w:fldSimple w:instr=" PAGE ">
                  <w:r w:rsidR="00C010E8">
                    <w:rPr>
                      <w:noProof/>
                    </w:rPr>
                    <w:t>101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1C6" w:rsidRDefault="00D331C6" w:rsidP="005E6DC6">
      <w:pPr>
        <w:spacing w:after="0" w:line="240" w:lineRule="auto"/>
      </w:pPr>
      <w:r>
        <w:separator/>
      </w:r>
    </w:p>
  </w:footnote>
  <w:footnote w:type="continuationSeparator" w:id="0">
    <w:p w:rsidR="00D331C6" w:rsidRDefault="00D331C6" w:rsidP="005E6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3677BC"/>
    <w:multiLevelType w:val="hybridMultilevel"/>
    <w:tmpl w:val="53B83076"/>
    <w:lvl w:ilvl="0" w:tplc="A664C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017D4054"/>
    <w:multiLevelType w:val="hybridMultilevel"/>
    <w:tmpl w:val="68D885D8"/>
    <w:lvl w:ilvl="0" w:tplc="1338C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D43F5"/>
    <w:multiLevelType w:val="hybridMultilevel"/>
    <w:tmpl w:val="B23AD932"/>
    <w:lvl w:ilvl="0" w:tplc="E51ADA2A">
      <w:start w:val="1"/>
      <w:numFmt w:val="decimal"/>
      <w:lvlText w:val="%1."/>
      <w:lvlJc w:val="left"/>
      <w:pPr>
        <w:ind w:left="977" w:hanging="291"/>
        <w:jc w:val="left"/>
      </w:pPr>
      <w:rPr>
        <w:rFonts w:ascii="Trebuchet MS" w:eastAsia="Trebuchet MS" w:hAnsi="Trebuchet MS" w:cs="Trebuchet MS" w:hint="default"/>
        <w:b/>
        <w:bCs/>
        <w:spacing w:val="0"/>
        <w:w w:val="74"/>
        <w:sz w:val="28"/>
        <w:szCs w:val="28"/>
        <w:lang w:val="ru-RU" w:eastAsia="en-US" w:bidi="ar-SA"/>
      </w:rPr>
    </w:lvl>
    <w:lvl w:ilvl="1" w:tplc="1180AE9E">
      <w:numFmt w:val="bullet"/>
      <w:lvlText w:val="•"/>
      <w:lvlJc w:val="left"/>
      <w:pPr>
        <w:ind w:left="1952" w:hanging="291"/>
      </w:pPr>
      <w:rPr>
        <w:rFonts w:hint="default"/>
        <w:lang w:val="ru-RU" w:eastAsia="en-US" w:bidi="ar-SA"/>
      </w:rPr>
    </w:lvl>
    <w:lvl w:ilvl="2" w:tplc="76D8CC0C">
      <w:numFmt w:val="bullet"/>
      <w:lvlText w:val="•"/>
      <w:lvlJc w:val="left"/>
      <w:pPr>
        <w:ind w:left="2925" w:hanging="291"/>
      </w:pPr>
      <w:rPr>
        <w:rFonts w:hint="default"/>
        <w:lang w:val="ru-RU" w:eastAsia="en-US" w:bidi="ar-SA"/>
      </w:rPr>
    </w:lvl>
    <w:lvl w:ilvl="3" w:tplc="6DB4027A">
      <w:numFmt w:val="bullet"/>
      <w:lvlText w:val="•"/>
      <w:lvlJc w:val="left"/>
      <w:pPr>
        <w:ind w:left="3897" w:hanging="291"/>
      </w:pPr>
      <w:rPr>
        <w:rFonts w:hint="default"/>
        <w:lang w:val="ru-RU" w:eastAsia="en-US" w:bidi="ar-SA"/>
      </w:rPr>
    </w:lvl>
    <w:lvl w:ilvl="4" w:tplc="7E74BA50">
      <w:numFmt w:val="bullet"/>
      <w:lvlText w:val="•"/>
      <w:lvlJc w:val="left"/>
      <w:pPr>
        <w:ind w:left="4870" w:hanging="291"/>
      </w:pPr>
      <w:rPr>
        <w:rFonts w:hint="default"/>
        <w:lang w:val="ru-RU" w:eastAsia="en-US" w:bidi="ar-SA"/>
      </w:rPr>
    </w:lvl>
    <w:lvl w:ilvl="5" w:tplc="05F61220">
      <w:numFmt w:val="bullet"/>
      <w:lvlText w:val="•"/>
      <w:lvlJc w:val="left"/>
      <w:pPr>
        <w:ind w:left="5842" w:hanging="291"/>
      </w:pPr>
      <w:rPr>
        <w:rFonts w:hint="default"/>
        <w:lang w:val="ru-RU" w:eastAsia="en-US" w:bidi="ar-SA"/>
      </w:rPr>
    </w:lvl>
    <w:lvl w:ilvl="6" w:tplc="D31C8F08">
      <w:numFmt w:val="bullet"/>
      <w:lvlText w:val="•"/>
      <w:lvlJc w:val="left"/>
      <w:pPr>
        <w:ind w:left="6815" w:hanging="291"/>
      </w:pPr>
      <w:rPr>
        <w:rFonts w:hint="default"/>
        <w:lang w:val="ru-RU" w:eastAsia="en-US" w:bidi="ar-SA"/>
      </w:rPr>
    </w:lvl>
    <w:lvl w:ilvl="7" w:tplc="A1C6BD94">
      <w:numFmt w:val="bullet"/>
      <w:lvlText w:val="•"/>
      <w:lvlJc w:val="left"/>
      <w:pPr>
        <w:ind w:left="7787" w:hanging="291"/>
      </w:pPr>
      <w:rPr>
        <w:rFonts w:hint="default"/>
        <w:lang w:val="ru-RU" w:eastAsia="en-US" w:bidi="ar-SA"/>
      </w:rPr>
    </w:lvl>
    <w:lvl w:ilvl="8" w:tplc="6AACA580">
      <w:numFmt w:val="bullet"/>
      <w:lvlText w:val="•"/>
      <w:lvlJc w:val="left"/>
      <w:pPr>
        <w:ind w:left="8760" w:hanging="291"/>
      </w:pPr>
      <w:rPr>
        <w:rFonts w:hint="default"/>
        <w:lang w:val="ru-RU" w:eastAsia="en-US" w:bidi="ar-SA"/>
      </w:rPr>
    </w:lvl>
  </w:abstractNum>
  <w:abstractNum w:abstractNumId="3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B6D76"/>
    <w:multiLevelType w:val="hybridMultilevel"/>
    <w:tmpl w:val="136091CE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365E49"/>
    <w:multiLevelType w:val="hybridMultilevel"/>
    <w:tmpl w:val="A0E4D2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0E6EB1"/>
    <w:multiLevelType w:val="multilevel"/>
    <w:tmpl w:val="50265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78F7683"/>
    <w:multiLevelType w:val="hybridMultilevel"/>
    <w:tmpl w:val="8A881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8441367"/>
    <w:multiLevelType w:val="hybridMultilevel"/>
    <w:tmpl w:val="DB8E63DC"/>
    <w:lvl w:ilvl="0" w:tplc="434AD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95143"/>
    <w:multiLevelType w:val="multilevel"/>
    <w:tmpl w:val="D3D42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>
    <w:nsid w:val="1E223F5B"/>
    <w:multiLevelType w:val="hybridMultilevel"/>
    <w:tmpl w:val="8B42D84E"/>
    <w:lvl w:ilvl="0" w:tplc="D9F66D1A">
      <w:start w:val="1"/>
      <w:numFmt w:val="decimal"/>
      <w:lvlText w:val="%1."/>
      <w:lvlJc w:val="left"/>
      <w:pPr>
        <w:ind w:left="1143" w:hanging="291"/>
        <w:jc w:val="left"/>
      </w:pPr>
      <w:rPr>
        <w:rFonts w:ascii="Trebuchet MS" w:eastAsia="Trebuchet MS" w:hAnsi="Trebuchet MS" w:cs="Trebuchet MS" w:hint="default"/>
        <w:b/>
        <w:bCs/>
        <w:spacing w:val="0"/>
        <w:w w:val="74"/>
        <w:sz w:val="28"/>
        <w:szCs w:val="28"/>
        <w:lang w:val="ru-RU" w:eastAsia="en-US" w:bidi="ar-SA"/>
      </w:rPr>
    </w:lvl>
    <w:lvl w:ilvl="1" w:tplc="214A926E">
      <w:numFmt w:val="bullet"/>
      <w:lvlText w:val="•"/>
      <w:lvlJc w:val="left"/>
      <w:pPr>
        <w:ind w:left="1952" w:hanging="291"/>
      </w:pPr>
      <w:rPr>
        <w:rFonts w:hint="default"/>
        <w:lang w:val="ru-RU" w:eastAsia="en-US" w:bidi="ar-SA"/>
      </w:rPr>
    </w:lvl>
    <w:lvl w:ilvl="2" w:tplc="23F6DD56">
      <w:numFmt w:val="bullet"/>
      <w:lvlText w:val="•"/>
      <w:lvlJc w:val="left"/>
      <w:pPr>
        <w:ind w:left="2925" w:hanging="291"/>
      </w:pPr>
      <w:rPr>
        <w:rFonts w:hint="default"/>
        <w:lang w:val="ru-RU" w:eastAsia="en-US" w:bidi="ar-SA"/>
      </w:rPr>
    </w:lvl>
    <w:lvl w:ilvl="3" w:tplc="CFC8E7CA">
      <w:numFmt w:val="bullet"/>
      <w:lvlText w:val="•"/>
      <w:lvlJc w:val="left"/>
      <w:pPr>
        <w:ind w:left="3897" w:hanging="291"/>
      </w:pPr>
      <w:rPr>
        <w:rFonts w:hint="default"/>
        <w:lang w:val="ru-RU" w:eastAsia="en-US" w:bidi="ar-SA"/>
      </w:rPr>
    </w:lvl>
    <w:lvl w:ilvl="4" w:tplc="F4D42438">
      <w:numFmt w:val="bullet"/>
      <w:lvlText w:val="•"/>
      <w:lvlJc w:val="left"/>
      <w:pPr>
        <w:ind w:left="4870" w:hanging="291"/>
      </w:pPr>
      <w:rPr>
        <w:rFonts w:hint="default"/>
        <w:lang w:val="ru-RU" w:eastAsia="en-US" w:bidi="ar-SA"/>
      </w:rPr>
    </w:lvl>
    <w:lvl w:ilvl="5" w:tplc="039027B2">
      <w:numFmt w:val="bullet"/>
      <w:lvlText w:val="•"/>
      <w:lvlJc w:val="left"/>
      <w:pPr>
        <w:ind w:left="5842" w:hanging="291"/>
      </w:pPr>
      <w:rPr>
        <w:rFonts w:hint="default"/>
        <w:lang w:val="ru-RU" w:eastAsia="en-US" w:bidi="ar-SA"/>
      </w:rPr>
    </w:lvl>
    <w:lvl w:ilvl="6" w:tplc="4C1EB34A">
      <w:numFmt w:val="bullet"/>
      <w:lvlText w:val="•"/>
      <w:lvlJc w:val="left"/>
      <w:pPr>
        <w:ind w:left="6815" w:hanging="291"/>
      </w:pPr>
      <w:rPr>
        <w:rFonts w:hint="default"/>
        <w:lang w:val="ru-RU" w:eastAsia="en-US" w:bidi="ar-SA"/>
      </w:rPr>
    </w:lvl>
    <w:lvl w:ilvl="7" w:tplc="CCA6B116">
      <w:numFmt w:val="bullet"/>
      <w:lvlText w:val="•"/>
      <w:lvlJc w:val="left"/>
      <w:pPr>
        <w:ind w:left="7787" w:hanging="291"/>
      </w:pPr>
      <w:rPr>
        <w:rFonts w:hint="default"/>
        <w:lang w:val="ru-RU" w:eastAsia="en-US" w:bidi="ar-SA"/>
      </w:rPr>
    </w:lvl>
    <w:lvl w:ilvl="8" w:tplc="1368CAD2">
      <w:numFmt w:val="bullet"/>
      <w:lvlText w:val="•"/>
      <w:lvlJc w:val="left"/>
      <w:pPr>
        <w:ind w:left="8760" w:hanging="291"/>
      </w:pPr>
      <w:rPr>
        <w:rFonts w:hint="default"/>
        <w:lang w:val="ru-RU" w:eastAsia="en-US" w:bidi="ar-SA"/>
      </w:rPr>
    </w:lvl>
  </w:abstractNum>
  <w:abstractNum w:abstractNumId="12">
    <w:nsid w:val="2B4C3D0F"/>
    <w:multiLevelType w:val="multilevel"/>
    <w:tmpl w:val="41FE0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FC091F"/>
    <w:multiLevelType w:val="hybridMultilevel"/>
    <w:tmpl w:val="F4F4C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E475E"/>
    <w:multiLevelType w:val="hybridMultilevel"/>
    <w:tmpl w:val="45007488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2672A1"/>
    <w:multiLevelType w:val="hybridMultilevel"/>
    <w:tmpl w:val="D9AA0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93F8A"/>
    <w:multiLevelType w:val="hybridMultilevel"/>
    <w:tmpl w:val="0AAA79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5275077B"/>
    <w:multiLevelType w:val="multilevel"/>
    <w:tmpl w:val="6E74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5A388C"/>
    <w:multiLevelType w:val="hybridMultilevel"/>
    <w:tmpl w:val="F97C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5379E9"/>
    <w:multiLevelType w:val="multilevel"/>
    <w:tmpl w:val="48F0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685587"/>
    <w:multiLevelType w:val="hybridMultilevel"/>
    <w:tmpl w:val="FC666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4B5783"/>
    <w:multiLevelType w:val="hybridMultilevel"/>
    <w:tmpl w:val="1A0A6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4132D3"/>
    <w:multiLevelType w:val="hybridMultilevel"/>
    <w:tmpl w:val="03565306"/>
    <w:lvl w:ilvl="0" w:tplc="D082A1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5B34ACA"/>
    <w:multiLevelType w:val="hybridMultilevel"/>
    <w:tmpl w:val="F9E0A382"/>
    <w:lvl w:ilvl="0" w:tplc="304E81FE">
      <w:numFmt w:val="bullet"/>
      <w:lvlText w:val="—"/>
      <w:lvlJc w:val="left"/>
      <w:pPr>
        <w:ind w:left="1052" w:hanging="342"/>
      </w:pPr>
      <w:rPr>
        <w:rFonts w:ascii="Microsoft Sans Serif" w:eastAsia="Microsoft Sans Serif" w:hAnsi="Microsoft Sans Serif" w:cs="Microsoft Sans Serif" w:hint="default"/>
        <w:w w:val="153"/>
        <w:sz w:val="28"/>
        <w:szCs w:val="28"/>
        <w:lang w:val="ru-RU" w:eastAsia="en-US" w:bidi="ar-SA"/>
      </w:rPr>
    </w:lvl>
    <w:lvl w:ilvl="1" w:tplc="4CAA6966">
      <w:numFmt w:val="bullet"/>
      <w:lvlText w:val="•"/>
      <w:lvlJc w:val="left"/>
      <w:pPr>
        <w:ind w:left="1988" w:hanging="342"/>
      </w:pPr>
      <w:rPr>
        <w:rFonts w:hint="default"/>
        <w:lang w:val="ru-RU" w:eastAsia="en-US" w:bidi="ar-SA"/>
      </w:rPr>
    </w:lvl>
    <w:lvl w:ilvl="2" w:tplc="08E45AD6">
      <w:numFmt w:val="bullet"/>
      <w:lvlText w:val="•"/>
      <w:lvlJc w:val="left"/>
      <w:pPr>
        <w:ind w:left="2957" w:hanging="342"/>
      </w:pPr>
      <w:rPr>
        <w:rFonts w:hint="default"/>
        <w:lang w:val="ru-RU" w:eastAsia="en-US" w:bidi="ar-SA"/>
      </w:rPr>
    </w:lvl>
    <w:lvl w:ilvl="3" w:tplc="57EC864E">
      <w:numFmt w:val="bullet"/>
      <w:lvlText w:val="•"/>
      <w:lvlJc w:val="left"/>
      <w:pPr>
        <w:ind w:left="3925" w:hanging="342"/>
      </w:pPr>
      <w:rPr>
        <w:rFonts w:hint="default"/>
        <w:lang w:val="ru-RU" w:eastAsia="en-US" w:bidi="ar-SA"/>
      </w:rPr>
    </w:lvl>
    <w:lvl w:ilvl="4" w:tplc="DE0CFBF2">
      <w:numFmt w:val="bullet"/>
      <w:lvlText w:val="•"/>
      <w:lvlJc w:val="left"/>
      <w:pPr>
        <w:ind w:left="4894" w:hanging="342"/>
      </w:pPr>
      <w:rPr>
        <w:rFonts w:hint="default"/>
        <w:lang w:val="ru-RU" w:eastAsia="en-US" w:bidi="ar-SA"/>
      </w:rPr>
    </w:lvl>
    <w:lvl w:ilvl="5" w:tplc="3B4E78DA">
      <w:numFmt w:val="bullet"/>
      <w:lvlText w:val="•"/>
      <w:lvlJc w:val="left"/>
      <w:pPr>
        <w:ind w:left="5862" w:hanging="342"/>
      </w:pPr>
      <w:rPr>
        <w:rFonts w:hint="default"/>
        <w:lang w:val="ru-RU" w:eastAsia="en-US" w:bidi="ar-SA"/>
      </w:rPr>
    </w:lvl>
    <w:lvl w:ilvl="6" w:tplc="A3CEA982">
      <w:numFmt w:val="bullet"/>
      <w:lvlText w:val="•"/>
      <w:lvlJc w:val="left"/>
      <w:pPr>
        <w:ind w:left="6831" w:hanging="342"/>
      </w:pPr>
      <w:rPr>
        <w:rFonts w:hint="default"/>
        <w:lang w:val="ru-RU" w:eastAsia="en-US" w:bidi="ar-SA"/>
      </w:rPr>
    </w:lvl>
    <w:lvl w:ilvl="7" w:tplc="88D01990">
      <w:numFmt w:val="bullet"/>
      <w:lvlText w:val="•"/>
      <w:lvlJc w:val="left"/>
      <w:pPr>
        <w:ind w:left="7799" w:hanging="342"/>
      </w:pPr>
      <w:rPr>
        <w:rFonts w:hint="default"/>
        <w:lang w:val="ru-RU" w:eastAsia="en-US" w:bidi="ar-SA"/>
      </w:rPr>
    </w:lvl>
    <w:lvl w:ilvl="8" w:tplc="28B02E2E">
      <w:numFmt w:val="bullet"/>
      <w:lvlText w:val="•"/>
      <w:lvlJc w:val="left"/>
      <w:pPr>
        <w:ind w:left="8768" w:hanging="342"/>
      </w:pPr>
      <w:rPr>
        <w:rFonts w:hint="default"/>
        <w:lang w:val="ru-RU" w:eastAsia="en-US" w:bidi="ar-SA"/>
      </w:rPr>
    </w:lvl>
  </w:abstractNum>
  <w:abstractNum w:abstractNumId="26">
    <w:nsid w:val="6BDD3F63"/>
    <w:multiLevelType w:val="multilevel"/>
    <w:tmpl w:val="E542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D35DD1"/>
    <w:multiLevelType w:val="multilevel"/>
    <w:tmpl w:val="AF7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363DB8"/>
    <w:multiLevelType w:val="hybridMultilevel"/>
    <w:tmpl w:val="920416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A7A39"/>
    <w:multiLevelType w:val="hybridMultilevel"/>
    <w:tmpl w:val="6D2EF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4"/>
  </w:num>
  <w:num w:numId="5">
    <w:abstractNumId w:val="3"/>
  </w:num>
  <w:num w:numId="6">
    <w:abstractNumId w:val="13"/>
  </w:num>
  <w:num w:numId="7">
    <w:abstractNumId w:val="9"/>
  </w:num>
  <w:num w:numId="8">
    <w:abstractNumId w:val="19"/>
  </w:num>
  <w:num w:numId="9">
    <w:abstractNumId w:val="20"/>
  </w:num>
  <w:num w:numId="10">
    <w:abstractNumId w:val="5"/>
  </w:num>
  <w:num w:numId="11">
    <w:abstractNumId w:val="27"/>
  </w:num>
  <w:num w:numId="12">
    <w:abstractNumId w:val="15"/>
  </w:num>
  <w:num w:numId="13">
    <w:abstractNumId w:val="0"/>
  </w:num>
  <w:num w:numId="14">
    <w:abstractNumId w:val="10"/>
  </w:num>
  <w:num w:numId="15">
    <w:abstractNumId w:val="6"/>
  </w:num>
  <w:num w:numId="16">
    <w:abstractNumId w:val="24"/>
  </w:num>
  <w:num w:numId="17">
    <w:abstractNumId w:val="17"/>
  </w:num>
  <w:num w:numId="18">
    <w:abstractNumId w:val="21"/>
  </w:num>
  <w:num w:numId="19">
    <w:abstractNumId w:val="18"/>
  </w:num>
  <w:num w:numId="20">
    <w:abstractNumId w:val="12"/>
  </w:num>
  <w:num w:numId="21">
    <w:abstractNumId w:val="26"/>
  </w:num>
  <w:num w:numId="22">
    <w:abstractNumId w:val="28"/>
  </w:num>
  <w:num w:numId="23">
    <w:abstractNumId w:val="29"/>
  </w:num>
  <w:num w:numId="24">
    <w:abstractNumId w:val="1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8"/>
  </w:num>
  <w:num w:numId="28">
    <w:abstractNumId w:val="15"/>
  </w:num>
  <w:num w:numId="29">
    <w:abstractNumId w:val="22"/>
  </w:num>
  <w:num w:numId="30">
    <w:abstractNumId w:val="25"/>
  </w:num>
  <w:num w:numId="31">
    <w:abstractNumId w:val="2"/>
  </w:num>
  <w:num w:numId="32">
    <w:abstractNumId w:val="2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A6725"/>
    <w:rsid w:val="000B56E1"/>
    <w:rsid w:val="000E0990"/>
    <w:rsid w:val="00100A9F"/>
    <w:rsid w:val="0011307F"/>
    <w:rsid w:val="00113305"/>
    <w:rsid w:val="00137DA4"/>
    <w:rsid w:val="00145F42"/>
    <w:rsid w:val="00153D18"/>
    <w:rsid w:val="00155348"/>
    <w:rsid w:val="00185B14"/>
    <w:rsid w:val="0019040F"/>
    <w:rsid w:val="001963A3"/>
    <w:rsid w:val="001A3561"/>
    <w:rsid w:val="001D33AD"/>
    <w:rsid w:val="001D7FAF"/>
    <w:rsid w:val="001E090A"/>
    <w:rsid w:val="001E4365"/>
    <w:rsid w:val="001E6387"/>
    <w:rsid w:val="0022259D"/>
    <w:rsid w:val="0026796A"/>
    <w:rsid w:val="0027049A"/>
    <w:rsid w:val="002752C5"/>
    <w:rsid w:val="00283127"/>
    <w:rsid w:val="00292CA5"/>
    <w:rsid w:val="002A0A8B"/>
    <w:rsid w:val="002A67FC"/>
    <w:rsid w:val="002C265D"/>
    <w:rsid w:val="002F5DCC"/>
    <w:rsid w:val="00323D51"/>
    <w:rsid w:val="003577F6"/>
    <w:rsid w:val="00386C5E"/>
    <w:rsid w:val="00395896"/>
    <w:rsid w:val="00396301"/>
    <w:rsid w:val="003B1864"/>
    <w:rsid w:val="003E0049"/>
    <w:rsid w:val="003E109A"/>
    <w:rsid w:val="00417180"/>
    <w:rsid w:val="00425FEC"/>
    <w:rsid w:val="004311C6"/>
    <w:rsid w:val="00454381"/>
    <w:rsid w:val="004B33E9"/>
    <w:rsid w:val="004C4DCC"/>
    <w:rsid w:val="004C779B"/>
    <w:rsid w:val="00501FD3"/>
    <w:rsid w:val="0050460B"/>
    <w:rsid w:val="0053708A"/>
    <w:rsid w:val="00552A56"/>
    <w:rsid w:val="00553578"/>
    <w:rsid w:val="005856E3"/>
    <w:rsid w:val="005C12F0"/>
    <w:rsid w:val="005D261C"/>
    <w:rsid w:val="005E6DC6"/>
    <w:rsid w:val="0061039A"/>
    <w:rsid w:val="00656A8C"/>
    <w:rsid w:val="006630D0"/>
    <w:rsid w:val="006667A6"/>
    <w:rsid w:val="00677D4C"/>
    <w:rsid w:val="00681E5A"/>
    <w:rsid w:val="00682AC0"/>
    <w:rsid w:val="00683C88"/>
    <w:rsid w:val="00687B36"/>
    <w:rsid w:val="00697E92"/>
    <w:rsid w:val="006D2F03"/>
    <w:rsid w:val="006E1181"/>
    <w:rsid w:val="006F1729"/>
    <w:rsid w:val="00703890"/>
    <w:rsid w:val="00711CB6"/>
    <w:rsid w:val="00737837"/>
    <w:rsid w:val="00751DE7"/>
    <w:rsid w:val="007623F5"/>
    <w:rsid w:val="00772BFF"/>
    <w:rsid w:val="00780631"/>
    <w:rsid w:val="00780A47"/>
    <w:rsid w:val="00794F84"/>
    <w:rsid w:val="007A4101"/>
    <w:rsid w:val="00824465"/>
    <w:rsid w:val="00840F2B"/>
    <w:rsid w:val="00860C97"/>
    <w:rsid w:val="00873B66"/>
    <w:rsid w:val="00876FAF"/>
    <w:rsid w:val="00887B80"/>
    <w:rsid w:val="008E24C7"/>
    <w:rsid w:val="008F5E5C"/>
    <w:rsid w:val="0098150A"/>
    <w:rsid w:val="00982FEC"/>
    <w:rsid w:val="00995FC0"/>
    <w:rsid w:val="00A00BCA"/>
    <w:rsid w:val="00A17418"/>
    <w:rsid w:val="00A3288D"/>
    <w:rsid w:val="00A52EB3"/>
    <w:rsid w:val="00AA2623"/>
    <w:rsid w:val="00AA6725"/>
    <w:rsid w:val="00AC1E0C"/>
    <w:rsid w:val="00AD1A5D"/>
    <w:rsid w:val="00AE3D41"/>
    <w:rsid w:val="00B117AE"/>
    <w:rsid w:val="00B12A96"/>
    <w:rsid w:val="00B45D10"/>
    <w:rsid w:val="00B63ED2"/>
    <w:rsid w:val="00B646AA"/>
    <w:rsid w:val="00B671BB"/>
    <w:rsid w:val="00B87219"/>
    <w:rsid w:val="00B91375"/>
    <w:rsid w:val="00BC5455"/>
    <w:rsid w:val="00BC5F16"/>
    <w:rsid w:val="00BF14D3"/>
    <w:rsid w:val="00C010E8"/>
    <w:rsid w:val="00C07844"/>
    <w:rsid w:val="00C1631D"/>
    <w:rsid w:val="00C2546B"/>
    <w:rsid w:val="00C30661"/>
    <w:rsid w:val="00C3351A"/>
    <w:rsid w:val="00C45B18"/>
    <w:rsid w:val="00C52525"/>
    <w:rsid w:val="00C5467A"/>
    <w:rsid w:val="00CA019F"/>
    <w:rsid w:val="00CA0357"/>
    <w:rsid w:val="00CB2BF0"/>
    <w:rsid w:val="00CE064E"/>
    <w:rsid w:val="00CE53DA"/>
    <w:rsid w:val="00CF27C6"/>
    <w:rsid w:val="00D05735"/>
    <w:rsid w:val="00D10497"/>
    <w:rsid w:val="00D13F7E"/>
    <w:rsid w:val="00D331C6"/>
    <w:rsid w:val="00D54339"/>
    <w:rsid w:val="00D94A4D"/>
    <w:rsid w:val="00DA49D4"/>
    <w:rsid w:val="00DA5125"/>
    <w:rsid w:val="00DB2191"/>
    <w:rsid w:val="00DB407C"/>
    <w:rsid w:val="00E37930"/>
    <w:rsid w:val="00E37D6C"/>
    <w:rsid w:val="00E45EA1"/>
    <w:rsid w:val="00E552EE"/>
    <w:rsid w:val="00E63AE7"/>
    <w:rsid w:val="00E777C6"/>
    <w:rsid w:val="00E95949"/>
    <w:rsid w:val="00E96CCF"/>
    <w:rsid w:val="00EA25AC"/>
    <w:rsid w:val="00ED663E"/>
    <w:rsid w:val="00EE64A6"/>
    <w:rsid w:val="00EF2E50"/>
    <w:rsid w:val="00F578F7"/>
    <w:rsid w:val="00F76138"/>
    <w:rsid w:val="00F8327F"/>
    <w:rsid w:val="00FB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2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815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3E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6725"/>
    <w:rPr>
      <w:color w:val="000000"/>
      <w:u w:val="single"/>
    </w:rPr>
  </w:style>
  <w:style w:type="paragraph" w:styleId="a4">
    <w:name w:val="No Spacing"/>
    <w:link w:val="a5"/>
    <w:uiPriority w:val="99"/>
    <w:qFormat/>
    <w:rsid w:val="00AA67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StyleHead1">
    <w:name w:val="fStyleHead_1"/>
    <w:rsid w:val="00AA6725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AA6725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List Paragraph"/>
    <w:basedOn w:val="a"/>
    <w:uiPriority w:val="1"/>
    <w:qFormat/>
    <w:rsid w:val="00153D1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B33E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fStyleText">
    <w:name w:val="fStyleText"/>
    <w:rsid w:val="004B33E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">
    <w:name w:val="fStyleTable"/>
    <w:rsid w:val="004B33E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4B33E9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4B33E9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4B33E9"/>
    <w:pPr>
      <w:spacing w:after="0" w:line="275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Th">
    <w:name w:val="pStyleTableTh"/>
    <w:basedOn w:val="a"/>
    <w:rsid w:val="004B33E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Center">
    <w:name w:val="pStyleTextCenter"/>
    <w:basedOn w:val="a"/>
    <w:rsid w:val="004B33E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rsid w:val="004B33E9"/>
    <w:pPr>
      <w:spacing w:after="0" w:line="275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StyleHead3">
    <w:name w:val="fStyleHead_3"/>
    <w:rsid w:val="004B33E9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4B33E9"/>
    <w:pPr>
      <w:spacing w:after="0" w:line="275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rsid w:val="00E96C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96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99"/>
    <w:locked/>
    <w:rsid w:val="00876FAF"/>
    <w:rPr>
      <w:rFonts w:ascii="Calibri" w:eastAsia="Calibri" w:hAnsi="Calibri" w:cs="Times New Roman"/>
    </w:rPr>
  </w:style>
  <w:style w:type="character" w:styleId="a9">
    <w:name w:val="Subtle Emphasis"/>
    <w:basedOn w:val="a0"/>
    <w:uiPriority w:val="19"/>
    <w:qFormat/>
    <w:rsid w:val="000E0990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9815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Body Text"/>
    <w:basedOn w:val="a"/>
    <w:link w:val="ab"/>
    <w:uiPriority w:val="99"/>
    <w:semiHidden/>
    <w:unhideWhenUsed/>
    <w:rsid w:val="0011330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13305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A52E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0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10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2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815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3E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6725"/>
    <w:rPr>
      <w:color w:val="000000"/>
      <w:u w:val="single"/>
    </w:rPr>
  </w:style>
  <w:style w:type="paragraph" w:styleId="a4">
    <w:name w:val="No Spacing"/>
    <w:link w:val="a5"/>
    <w:uiPriority w:val="99"/>
    <w:qFormat/>
    <w:rsid w:val="00AA67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StyleHead1">
    <w:name w:val="fStyleHead_1"/>
    <w:rsid w:val="00AA6725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AA6725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153D1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B33E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fStyleText">
    <w:name w:val="fStyleText"/>
    <w:rsid w:val="004B33E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">
    <w:name w:val="fStyleTable"/>
    <w:rsid w:val="004B33E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4B33E9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4B33E9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4B33E9"/>
    <w:pPr>
      <w:spacing w:after="0" w:line="275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Th">
    <w:name w:val="pStyleTableTh"/>
    <w:basedOn w:val="a"/>
    <w:rsid w:val="004B33E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Center">
    <w:name w:val="pStyleTextCenter"/>
    <w:basedOn w:val="a"/>
    <w:rsid w:val="004B33E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rsid w:val="004B33E9"/>
    <w:pPr>
      <w:spacing w:after="0" w:line="275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StyleHead3">
    <w:name w:val="fStyleHead_3"/>
    <w:rsid w:val="004B33E9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4B33E9"/>
    <w:pPr>
      <w:spacing w:after="0" w:line="275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rsid w:val="00E96C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96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99"/>
    <w:locked/>
    <w:rsid w:val="00876FAF"/>
    <w:rPr>
      <w:rFonts w:ascii="Calibri" w:eastAsia="Calibri" w:hAnsi="Calibri" w:cs="Times New Roman"/>
    </w:rPr>
  </w:style>
  <w:style w:type="character" w:styleId="a9">
    <w:name w:val="Subtle Emphasis"/>
    <w:basedOn w:val="a0"/>
    <w:uiPriority w:val="19"/>
    <w:qFormat/>
    <w:rsid w:val="000E0990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9815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user/burlakova-nataliya-anatolev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opedia.ru/1_105532_etnos-etnicheskie-protsessi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9379D-399E-4450-A0B5-9653D9E1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101</Pages>
  <Words>24175</Words>
  <Characters>137802</Characters>
  <Application>Microsoft Office Word</Application>
  <DocSecurity>0</DocSecurity>
  <Lines>1148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2023-07-06T13:21:00Z</dcterms:created>
  <dcterms:modified xsi:type="dcterms:W3CDTF">2025-12-25T02:34:00Z</dcterms:modified>
</cp:coreProperties>
</file>