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8C9" w:rsidRDefault="002A38C9"/>
    <w:tbl>
      <w:tblPr>
        <w:tblW w:w="9964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982"/>
        <w:gridCol w:w="4982"/>
      </w:tblGrid>
      <w:tr w:rsidR="000B39AA" w:rsidRPr="00DE6019" w:rsidTr="00E51BFB">
        <w:trPr>
          <w:trHeight w:val="1392"/>
        </w:trPr>
        <w:tc>
          <w:tcPr>
            <w:tcW w:w="4982" w:type="dxa"/>
          </w:tcPr>
          <w:p w:rsidR="000B39AA" w:rsidRPr="00DE6019" w:rsidRDefault="000B39AA" w:rsidP="00E51BFB">
            <w:pPr>
              <w:pStyle w:val="Default"/>
              <w:spacing w:line="360" w:lineRule="auto"/>
            </w:pPr>
            <w:r w:rsidRPr="00DE6019">
              <w:t xml:space="preserve">СОГЛАСОВАНО </w:t>
            </w:r>
          </w:p>
          <w:p w:rsidR="000B39AA" w:rsidRPr="00DE6019" w:rsidRDefault="000B39AA" w:rsidP="00E51BFB">
            <w:pPr>
              <w:pStyle w:val="Default"/>
              <w:spacing w:line="360" w:lineRule="auto"/>
            </w:pPr>
            <w:r w:rsidRPr="00DE6019">
              <w:t>Заместитель УВР</w:t>
            </w:r>
          </w:p>
          <w:p w:rsidR="000B39AA" w:rsidRPr="00DE6019" w:rsidRDefault="000B39AA" w:rsidP="00E51BFB">
            <w:pPr>
              <w:pStyle w:val="Default"/>
              <w:spacing w:line="360" w:lineRule="auto"/>
            </w:pPr>
            <w:r w:rsidRPr="00DE6019">
              <w:t xml:space="preserve">МБУ ДО </w:t>
            </w:r>
            <w:proofErr w:type="spellStart"/>
            <w:r w:rsidRPr="00DE6019">
              <w:t>Кяхтинский</w:t>
            </w:r>
            <w:proofErr w:type="spellEnd"/>
            <w:r w:rsidRPr="00DE6019">
              <w:t xml:space="preserve"> ЦДО</w:t>
            </w:r>
          </w:p>
          <w:p w:rsidR="000B39AA" w:rsidRPr="00DE6019" w:rsidRDefault="000B39AA" w:rsidP="00E51BFB">
            <w:pPr>
              <w:pStyle w:val="Default"/>
              <w:spacing w:line="360" w:lineRule="auto"/>
            </w:pPr>
            <w:r w:rsidRPr="00DE6019">
              <w:t>__________ /</w:t>
            </w:r>
            <w:proofErr w:type="spellStart"/>
            <w:r w:rsidRPr="00DE6019">
              <w:t>Манидарова</w:t>
            </w:r>
            <w:proofErr w:type="spellEnd"/>
            <w:r w:rsidRPr="00DE6019">
              <w:t xml:space="preserve"> Л.Б./ </w:t>
            </w:r>
          </w:p>
          <w:p w:rsidR="000B39AA" w:rsidRPr="00DE6019" w:rsidRDefault="000B39AA" w:rsidP="00E51BFB">
            <w:pPr>
              <w:pStyle w:val="Default"/>
              <w:spacing w:line="360" w:lineRule="auto"/>
            </w:pPr>
            <w:r w:rsidRPr="00DE6019">
              <w:t xml:space="preserve">«15»  сентября 2024 г. </w:t>
            </w:r>
          </w:p>
        </w:tc>
        <w:tc>
          <w:tcPr>
            <w:tcW w:w="4982" w:type="dxa"/>
          </w:tcPr>
          <w:p w:rsidR="000B39AA" w:rsidRPr="00DE6019" w:rsidRDefault="000B39AA" w:rsidP="00E51BFB">
            <w:pPr>
              <w:pStyle w:val="Default"/>
              <w:spacing w:line="360" w:lineRule="auto"/>
            </w:pPr>
            <w:r w:rsidRPr="00DE6019">
              <w:t xml:space="preserve">УТВЕРЖДАЮ </w:t>
            </w:r>
          </w:p>
          <w:p w:rsidR="000B39AA" w:rsidRPr="00DE6019" w:rsidRDefault="000B39AA" w:rsidP="00E51BFB">
            <w:pPr>
              <w:pStyle w:val="Default"/>
              <w:spacing w:line="360" w:lineRule="auto"/>
            </w:pPr>
            <w:r w:rsidRPr="00DE6019">
              <w:t xml:space="preserve">Директор </w:t>
            </w:r>
          </w:p>
          <w:p w:rsidR="000B39AA" w:rsidRPr="00DE6019" w:rsidRDefault="000B39AA" w:rsidP="00E51BFB">
            <w:pPr>
              <w:pStyle w:val="Default"/>
              <w:spacing w:line="360" w:lineRule="auto"/>
            </w:pPr>
            <w:r w:rsidRPr="00DE6019">
              <w:t xml:space="preserve">МБУ ДО </w:t>
            </w:r>
            <w:proofErr w:type="spellStart"/>
            <w:r w:rsidRPr="00DE6019">
              <w:t>Кяхтинский</w:t>
            </w:r>
            <w:proofErr w:type="spellEnd"/>
            <w:r w:rsidRPr="00DE6019">
              <w:t xml:space="preserve"> ЦДО</w:t>
            </w:r>
          </w:p>
          <w:p w:rsidR="000B39AA" w:rsidRPr="00DE6019" w:rsidRDefault="000B39AA" w:rsidP="00E51BFB">
            <w:pPr>
              <w:pStyle w:val="Default"/>
              <w:spacing w:line="360" w:lineRule="auto"/>
            </w:pPr>
            <w:r w:rsidRPr="00DE6019">
              <w:t>__________ /</w:t>
            </w:r>
            <w:proofErr w:type="spellStart"/>
            <w:r w:rsidRPr="00DE6019">
              <w:t>Алемасова</w:t>
            </w:r>
            <w:proofErr w:type="spellEnd"/>
            <w:r w:rsidRPr="00DE6019">
              <w:t xml:space="preserve"> М.В/ </w:t>
            </w:r>
          </w:p>
          <w:p w:rsidR="000B39AA" w:rsidRPr="00DE6019" w:rsidRDefault="000B39AA" w:rsidP="00E51BFB">
            <w:pPr>
              <w:pStyle w:val="Default"/>
              <w:spacing w:line="360" w:lineRule="auto"/>
            </w:pPr>
            <w:r w:rsidRPr="00DE6019">
              <w:t xml:space="preserve">«15» сентября  2024 г. </w:t>
            </w:r>
          </w:p>
        </w:tc>
      </w:tr>
    </w:tbl>
    <w:p w:rsidR="00EA38A8" w:rsidRDefault="00EA38A8" w:rsidP="00EA38A8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Карта индивидуального образовательного маршрута педагога </w:t>
      </w:r>
    </w:p>
    <w:p w:rsidR="00EA38A8" w:rsidRPr="00EA38A8" w:rsidRDefault="00EA38A8" w:rsidP="00EA38A8">
      <w:pPr>
        <w:pStyle w:val="Default"/>
      </w:pPr>
    </w:p>
    <w:p w:rsidR="00EA38A8" w:rsidRPr="00EA38A8" w:rsidRDefault="00EA38A8" w:rsidP="00EA38A8">
      <w:pPr>
        <w:pStyle w:val="Default"/>
      </w:pPr>
      <w:r w:rsidRPr="00EA38A8">
        <w:rPr>
          <w:b/>
          <w:bCs/>
        </w:rPr>
        <w:t xml:space="preserve">1. Информационная справка о педагоге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12"/>
        <w:gridCol w:w="4612"/>
      </w:tblGrid>
      <w:tr w:rsidR="00EA38A8" w:rsidRPr="00EA38A8" w:rsidTr="001E5C62">
        <w:trPr>
          <w:trHeight w:val="127"/>
        </w:trPr>
        <w:tc>
          <w:tcPr>
            <w:tcW w:w="4612" w:type="dxa"/>
          </w:tcPr>
          <w:p w:rsidR="00EA38A8" w:rsidRPr="00EA38A8" w:rsidRDefault="00EA38A8">
            <w:pPr>
              <w:pStyle w:val="Default"/>
            </w:pPr>
            <w:r w:rsidRPr="00EA38A8">
              <w:t xml:space="preserve">Название учебного заведения, регион </w:t>
            </w:r>
          </w:p>
        </w:tc>
        <w:tc>
          <w:tcPr>
            <w:tcW w:w="4612" w:type="dxa"/>
          </w:tcPr>
          <w:p w:rsidR="00EA38A8" w:rsidRPr="00EA38A8" w:rsidRDefault="008A3108">
            <w:pPr>
              <w:pStyle w:val="Default"/>
            </w:pPr>
            <w:r w:rsidRPr="00DF1F94">
              <w:t>МБУ ДО «</w:t>
            </w:r>
            <w:proofErr w:type="spellStart"/>
            <w:r w:rsidRPr="00DF1F94">
              <w:t>Кяхтинский</w:t>
            </w:r>
            <w:proofErr w:type="spellEnd"/>
            <w:r w:rsidRPr="00DF1F94">
              <w:t xml:space="preserve"> ЦДО»</w:t>
            </w:r>
          </w:p>
        </w:tc>
      </w:tr>
      <w:tr w:rsidR="00EA38A8" w:rsidRPr="00EA38A8" w:rsidTr="001E5C62">
        <w:trPr>
          <w:trHeight w:val="127"/>
        </w:trPr>
        <w:tc>
          <w:tcPr>
            <w:tcW w:w="4612" w:type="dxa"/>
          </w:tcPr>
          <w:p w:rsidR="00EA38A8" w:rsidRPr="00EA38A8" w:rsidRDefault="00EA38A8">
            <w:pPr>
              <w:pStyle w:val="Default"/>
            </w:pPr>
            <w:r w:rsidRPr="00EA38A8">
              <w:t xml:space="preserve">ФИО педагога, занимаемая должность </w:t>
            </w:r>
          </w:p>
        </w:tc>
        <w:tc>
          <w:tcPr>
            <w:tcW w:w="4612" w:type="dxa"/>
          </w:tcPr>
          <w:p w:rsidR="00EA38A8" w:rsidRPr="00EA38A8" w:rsidRDefault="008A3108">
            <w:pPr>
              <w:pStyle w:val="Default"/>
            </w:pPr>
            <w:r>
              <w:t xml:space="preserve">Яковлева Александра </w:t>
            </w:r>
            <w:proofErr w:type="spellStart"/>
            <w:r>
              <w:t>Элбэк-Доржиевна</w:t>
            </w:r>
            <w:proofErr w:type="spellEnd"/>
          </w:p>
        </w:tc>
      </w:tr>
      <w:tr w:rsidR="00EA38A8" w:rsidRPr="00EA38A8" w:rsidTr="001E5C62">
        <w:trPr>
          <w:trHeight w:val="127"/>
        </w:trPr>
        <w:tc>
          <w:tcPr>
            <w:tcW w:w="4612" w:type="dxa"/>
          </w:tcPr>
          <w:p w:rsidR="00EA38A8" w:rsidRPr="00EA38A8" w:rsidRDefault="00EA38A8">
            <w:pPr>
              <w:pStyle w:val="Default"/>
            </w:pPr>
            <w:r w:rsidRPr="00EA38A8">
              <w:t xml:space="preserve">Образование </w:t>
            </w:r>
          </w:p>
        </w:tc>
        <w:tc>
          <w:tcPr>
            <w:tcW w:w="4612" w:type="dxa"/>
          </w:tcPr>
          <w:p w:rsidR="00EA38A8" w:rsidRPr="00EA38A8" w:rsidRDefault="008A3108">
            <w:pPr>
              <w:pStyle w:val="Default"/>
            </w:pPr>
            <w:r>
              <w:t>Высшее</w:t>
            </w:r>
          </w:p>
        </w:tc>
      </w:tr>
      <w:tr w:rsidR="00EA38A8" w:rsidRPr="00EA38A8" w:rsidTr="001E5C62">
        <w:trPr>
          <w:trHeight w:val="127"/>
        </w:trPr>
        <w:tc>
          <w:tcPr>
            <w:tcW w:w="4612" w:type="dxa"/>
          </w:tcPr>
          <w:p w:rsidR="00EA38A8" w:rsidRPr="00EA38A8" w:rsidRDefault="00EA38A8">
            <w:pPr>
              <w:pStyle w:val="Default"/>
            </w:pPr>
            <w:r w:rsidRPr="00EA38A8">
              <w:t xml:space="preserve">Педагогический стаж </w:t>
            </w:r>
          </w:p>
        </w:tc>
        <w:tc>
          <w:tcPr>
            <w:tcW w:w="4612" w:type="dxa"/>
          </w:tcPr>
          <w:p w:rsidR="00EA38A8" w:rsidRPr="00EA38A8" w:rsidRDefault="008A3108">
            <w:pPr>
              <w:pStyle w:val="Default"/>
            </w:pPr>
            <w:r>
              <w:t>3</w:t>
            </w:r>
          </w:p>
        </w:tc>
      </w:tr>
      <w:tr w:rsidR="00EA38A8" w:rsidRPr="00EA38A8" w:rsidTr="001E5C62">
        <w:trPr>
          <w:trHeight w:val="127"/>
        </w:trPr>
        <w:tc>
          <w:tcPr>
            <w:tcW w:w="4612" w:type="dxa"/>
          </w:tcPr>
          <w:p w:rsidR="00EA38A8" w:rsidRPr="00EA38A8" w:rsidRDefault="00EA38A8">
            <w:pPr>
              <w:pStyle w:val="Default"/>
            </w:pPr>
            <w:r w:rsidRPr="00EA38A8">
              <w:t xml:space="preserve">Квалификационная категория </w:t>
            </w:r>
          </w:p>
        </w:tc>
        <w:tc>
          <w:tcPr>
            <w:tcW w:w="4612" w:type="dxa"/>
          </w:tcPr>
          <w:p w:rsidR="00EA38A8" w:rsidRPr="00EA38A8" w:rsidRDefault="008A3108">
            <w:pPr>
              <w:pStyle w:val="Default"/>
            </w:pPr>
            <w:r>
              <w:t>-</w:t>
            </w:r>
          </w:p>
        </w:tc>
      </w:tr>
      <w:tr w:rsidR="00EA38A8" w:rsidRPr="00EA38A8" w:rsidTr="001E5C62">
        <w:trPr>
          <w:trHeight w:val="127"/>
        </w:trPr>
        <w:tc>
          <w:tcPr>
            <w:tcW w:w="4612" w:type="dxa"/>
          </w:tcPr>
          <w:p w:rsidR="00EA38A8" w:rsidRPr="00EA38A8" w:rsidRDefault="00EA38A8">
            <w:pPr>
              <w:pStyle w:val="Default"/>
            </w:pPr>
            <w:r w:rsidRPr="00EA38A8">
              <w:t xml:space="preserve">Дата аттестации </w:t>
            </w:r>
          </w:p>
        </w:tc>
        <w:tc>
          <w:tcPr>
            <w:tcW w:w="4612" w:type="dxa"/>
          </w:tcPr>
          <w:p w:rsidR="00EA38A8" w:rsidRPr="00EA38A8" w:rsidRDefault="008A3108">
            <w:pPr>
              <w:pStyle w:val="Default"/>
            </w:pPr>
            <w:r>
              <w:t>-</w:t>
            </w:r>
          </w:p>
        </w:tc>
      </w:tr>
      <w:tr w:rsidR="00EA38A8" w:rsidRPr="00EA38A8" w:rsidTr="001E5C62">
        <w:trPr>
          <w:trHeight w:val="288"/>
        </w:trPr>
        <w:tc>
          <w:tcPr>
            <w:tcW w:w="4612" w:type="dxa"/>
          </w:tcPr>
          <w:p w:rsidR="00EA38A8" w:rsidRPr="00EA38A8" w:rsidRDefault="00EA38A8">
            <w:pPr>
              <w:pStyle w:val="Default"/>
            </w:pPr>
            <w:r w:rsidRPr="00EA38A8">
              <w:t xml:space="preserve">Курсы повышения квалификации (за последние 3 года) </w:t>
            </w:r>
          </w:p>
        </w:tc>
        <w:tc>
          <w:tcPr>
            <w:tcW w:w="4612" w:type="dxa"/>
          </w:tcPr>
          <w:p w:rsidR="00EA38A8" w:rsidRPr="00EA38A8" w:rsidRDefault="008A3108">
            <w:pPr>
              <w:pStyle w:val="Default"/>
            </w:pPr>
            <w:r>
              <w:t>Программно-методическое сопровождение образовательного процесса в школьных лесничества Республики Бурятия (72ч)</w:t>
            </w:r>
          </w:p>
        </w:tc>
      </w:tr>
      <w:tr w:rsidR="00EA38A8" w:rsidRPr="00EA38A8" w:rsidTr="001E5C62">
        <w:trPr>
          <w:trHeight w:val="127"/>
        </w:trPr>
        <w:tc>
          <w:tcPr>
            <w:tcW w:w="4612" w:type="dxa"/>
          </w:tcPr>
          <w:p w:rsidR="00EA38A8" w:rsidRPr="00EA38A8" w:rsidRDefault="00EA38A8">
            <w:pPr>
              <w:pStyle w:val="Default"/>
            </w:pPr>
            <w:r w:rsidRPr="00EA38A8">
              <w:t xml:space="preserve">Учёная степень </w:t>
            </w:r>
          </w:p>
        </w:tc>
        <w:tc>
          <w:tcPr>
            <w:tcW w:w="4612" w:type="dxa"/>
          </w:tcPr>
          <w:p w:rsidR="00EA38A8" w:rsidRPr="00EA38A8" w:rsidRDefault="008A3108">
            <w:pPr>
              <w:pStyle w:val="Default"/>
            </w:pPr>
            <w:r>
              <w:t>-</w:t>
            </w:r>
          </w:p>
        </w:tc>
      </w:tr>
      <w:tr w:rsidR="00EA38A8" w:rsidRPr="00EA38A8" w:rsidTr="001E5C62">
        <w:trPr>
          <w:trHeight w:val="127"/>
        </w:trPr>
        <w:tc>
          <w:tcPr>
            <w:tcW w:w="4612" w:type="dxa"/>
          </w:tcPr>
          <w:p w:rsidR="00EA38A8" w:rsidRPr="00EA38A8" w:rsidRDefault="00EA38A8">
            <w:pPr>
              <w:pStyle w:val="Default"/>
            </w:pPr>
            <w:r w:rsidRPr="00EA38A8">
              <w:t xml:space="preserve">Звание </w:t>
            </w:r>
          </w:p>
        </w:tc>
        <w:tc>
          <w:tcPr>
            <w:tcW w:w="4612" w:type="dxa"/>
          </w:tcPr>
          <w:p w:rsidR="00EA38A8" w:rsidRPr="00EA38A8" w:rsidRDefault="008A3108">
            <w:pPr>
              <w:pStyle w:val="Default"/>
            </w:pPr>
            <w:r>
              <w:t>-</w:t>
            </w:r>
          </w:p>
        </w:tc>
      </w:tr>
      <w:tr w:rsidR="00EA38A8" w:rsidRPr="00EA38A8" w:rsidTr="001E5C62">
        <w:trPr>
          <w:trHeight w:val="127"/>
        </w:trPr>
        <w:tc>
          <w:tcPr>
            <w:tcW w:w="4612" w:type="dxa"/>
          </w:tcPr>
          <w:p w:rsidR="00EA38A8" w:rsidRPr="00EA38A8" w:rsidRDefault="00EA38A8">
            <w:pPr>
              <w:pStyle w:val="Default"/>
            </w:pPr>
            <w:r w:rsidRPr="00EA38A8">
              <w:t xml:space="preserve">Награды, поощрения </w:t>
            </w:r>
          </w:p>
        </w:tc>
        <w:tc>
          <w:tcPr>
            <w:tcW w:w="4612" w:type="dxa"/>
          </w:tcPr>
          <w:p w:rsidR="00EA38A8" w:rsidRPr="00EA38A8" w:rsidRDefault="008A3108">
            <w:pPr>
              <w:pStyle w:val="Default"/>
            </w:pPr>
            <w:r>
              <w:t>-</w:t>
            </w:r>
          </w:p>
        </w:tc>
      </w:tr>
      <w:tr w:rsidR="00EA38A8" w:rsidRPr="00EA38A8" w:rsidTr="001E5C62">
        <w:trPr>
          <w:trHeight w:val="127"/>
        </w:trPr>
        <w:tc>
          <w:tcPr>
            <w:tcW w:w="4612" w:type="dxa"/>
          </w:tcPr>
          <w:p w:rsidR="00EA38A8" w:rsidRPr="00EA38A8" w:rsidRDefault="00EA38A8">
            <w:pPr>
              <w:pStyle w:val="Default"/>
            </w:pPr>
            <w:r w:rsidRPr="00EA38A8">
              <w:t xml:space="preserve">Дополнительные сведения </w:t>
            </w:r>
          </w:p>
        </w:tc>
        <w:tc>
          <w:tcPr>
            <w:tcW w:w="4612" w:type="dxa"/>
          </w:tcPr>
          <w:p w:rsidR="00EA38A8" w:rsidRPr="00EA38A8" w:rsidRDefault="008A3108">
            <w:pPr>
              <w:pStyle w:val="Default"/>
            </w:pPr>
            <w:r>
              <w:t>-</w:t>
            </w:r>
          </w:p>
        </w:tc>
      </w:tr>
      <w:tr w:rsidR="00EA38A8" w:rsidRPr="00EA38A8" w:rsidTr="001E5C62">
        <w:trPr>
          <w:trHeight w:val="127"/>
        </w:trPr>
        <w:tc>
          <w:tcPr>
            <w:tcW w:w="4612" w:type="dxa"/>
          </w:tcPr>
          <w:p w:rsidR="00EA38A8" w:rsidRPr="00EA38A8" w:rsidRDefault="00EA38A8">
            <w:pPr>
              <w:pStyle w:val="Default"/>
            </w:pPr>
            <w:r w:rsidRPr="00EA38A8">
              <w:t xml:space="preserve">Год реализации ИОМ (учебный) </w:t>
            </w:r>
          </w:p>
        </w:tc>
        <w:tc>
          <w:tcPr>
            <w:tcW w:w="4612" w:type="dxa"/>
          </w:tcPr>
          <w:p w:rsidR="00EA38A8" w:rsidRPr="00EA38A8" w:rsidRDefault="008A3108">
            <w:pPr>
              <w:pStyle w:val="Default"/>
            </w:pPr>
            <w:r>
              <w:t>2024</w:t>
            </w:r>
          </w:p>
        </w:tc>
      </w:tr>
    </w:tbl>
    <w:p w:rsidR="00EA38A8" w:rsidRPr="00EA38A8" w:rsidRDefault="00EA38A8" w:rsidP="00EA38A8">
      <w:pPr>
        <w:pStyle w:val="Default"/>
      </w:pPr>
    </w:p>
    <w:p w:rsidR="00EA38A8" w:rsidRPr="00EA38A8" w:rsidRDefault="00EA38A8" w:rsidP="00EA38A8">
      <w:pPr>
        <w:pStyle w:val="Default"/>
      </w:pPr>
      <w:r w:rsidRPr="00EA38A8">
        <w:rPr>
          <w:b/>
          <w:bCs/>
        </w:rPr>
        <w:t xml:space="preserve">2. Результаты входной диагностики профессиональных дефицитов </w:t>
      </w:r>
    </w:p>
    <w:tbl>
      <w:tblPr>
        <w:tblW w:w="101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2948"/>
        <w:gridCol w:w="992"/>
        <w:gridCol w:w="993"/>
        <w:gridCol w:w="1133"/>
        <w:gridCol w:w="992"/>
      </w:tblGrid>
      <w:tr w:rsidR="00EA38A8" w:rsidRPr="00EA38A8" w:rsidTr="008A3108">
        <w:trPr>
          <w:trHeight w:val="125"/>
        </w:trPr>
        <w:tc>
          <w:tcPr>
            <w:tcW w:w="3119" w:type="dxa"/>
            <w:vMerge w:val="restart"/>
          </w:tcPr>
          <w:p w:rsidR="00EA38A8" w:rsidRPr="00EA38A8" w:rsidRDefault="00EA38A8">
            <w:pPr>
              <w:pStyle w:val="Default"/>
            </w:pPr>
            <w:r w:rsidRPr="00EA38A8">
              <w:rPr>
                <w:b/>
                <w:bCs/>
              </w:rPr>
              <w:t xml:space="preserve">Компетенции </w:t>
            </w:r>
          </w:p>
        </w:tc>
        <w:tc>
          <w:tcPr>
            <w:tcW w:w="2948" w:type="dxa"/>
            <w:vMerge w:val="restart"/>
          </w:tcPr>
          <w:p w:rsidR="00EA38A8" w:rsidRPr="00EA38A8" w:rsidRDefault="00EA38A8">
            <w:pPr>
              <w:pStyle w:val="Default"/>
            </w:pPr>
            <w:r w:rsidRPr="00EA38A8">
              <w:rPr>
                <w:b/>
                <w:bCs/>
              </w:rPr>
              <w:t xml:space="preserve">Затруднения </w:t>
            </w:r>
          </w:p>
        </w:tc>
        <w:tc>
          <w:tcPr>
            <w:tcW w:w="4110" w:type="dxa"/>
            <w:gridSpan w:val="4"/>
          </w:tcPr>
          <w:p w:rsidR="00EA38A8" w:rsidRPr="00EA38A8" w:rsidRDefault="00EA38A8" w:rsidP="00EA38A8">
            <w:pPr>
              <w:pStyle w:val="Default"/>
              <w:jc w:val="center"/>
              <w:rPr>
                <w:b/>
                <w:bCs/>
              </w:rPr>
            </w:pPr>
            <w:r w:rsidRPr="00EA38A8">
              <w:rPr>
                <w:b/>
                <w:bCs/>
              </w:rPr>
              <w:t>Уровень (%)</w:t>
            </w:r>
          </w:p>
        </w:tc>
      </w:tr>
      <w:tr w:rsidR="00EA38A8" w:rsidRPr="00EA38A8" w:rsidTr="008A3108">
        <w:trPr>
          <w:trHeight w:val="125"/>
        </w:trPr>
        <w:tc>
          <w:tcPr>
            <w:tcW w:w="3119" w:type="dxa"/>
            <w:vMerge/>
          </w:tcPr>
          <w:p w:rsidR="00EA38A8" w:rsidRPr="00EA38A8" w:rsidRDefault="00EA38A8">
            <w:pPr>
              <w:pStyle w:val="Default"/>
              <w:rPr>
                <w:b/>
                <w:bCs/>
              </w:rPr>
            </w:pPr>
          </w:p>
        </w:tc>
        <w:tc>
          <w:tcPr>
            <w:tcW w:w="2948" w:type="dxa"/>
            <w:vMerge/>
          </w:tcPr>
          <w:p w:rsidR="00EA38A8" w:rsidRPr="00EA38A8" w:rsidRDefault="00EA38A8">
            <w:pPr>
              <w:pStyle w:val="Default"/>
              <w:rPr>
                <w:b/>
                <w:bCs/>
              </w:rPr>
            </w:pPr>
          </w:p>
        </w:tc>
        <w:tc>
          <w:tcPr>
            <w:tcW w:w="992" w:type="dxa"/>
          </w:tcPr>
          <w:p w:rsidR="00EA38A8" w:rsidRPr="00EA38A8" w:rsidRDefault="00EA38A8">
            <w:pPr>
              <w:pStyle w:val="Default"/>
              <w:rPr>
                <w:bCs/>
              </w:rPr>
            </w:pPr>
            <w:r w:rsidRPr="00EA38A8">
              <w:rPr>
                <w:bCs/>
              </w:rPr>
              <w:t>низкий</w:t>
            </w:r>
          </w:p>
        </w:tc>
        <w:tc>
          <w:tcPr>
            <w:tcW w:w="993" w:type="dxa"/>
          </w:tcPr>
          <w:p w:rsidR="00EA38A8" w:rsidRPr="00EA38A8" w:rsidRDefault="00EA38A8">
            <w:pPr>
              <w:pStyle w:val="Default"/>
              <w:rPr>
                <w:bCs/>
              </w:rPr>
            </w:pPr>
            <w:r w:rsidRPr="00EA38A8">
              <w:rPr>
                <w:bCs/>
              </w:rPr>
              <w:t>средний</w:t>
            </w:r>
          </w:p>
        </w:tc>
        <w:tc>
          <w:tcPr>
            <w:tcW w:w="1133" w:type="dxa"/>
          </w:tcPr>
          <w:p w:rsidR="00EA38A8" w:rsidRPr="00EA38A8" w:rsidRDefault="00EA38A8">
            <w:pPr>
              <w:pStyle w:val="Default"/>
              <w:rPr>
                <w:bCs/>
              </w:rPr>
            </w:pPr>
            <w:r w:rsidRPr="00EA38A8">
              <w:rPr>
                <w:bCs/>
              </w:rPr>
              <w:t>высокий</w:t>
            </w:r>
          </w:p>
        </w:tc>
        <w:tc>
          <w:tcPr>
            <w:tcW w:w="992" w:type="dxa"/>
          </w:tcPr>
          <w:p w:rsidR="00EA38A8" w:rsidRPr="00EA38A8" w:rsidRDefault="00EA38A8">
            <w:pPr>
              <w:pStyle w:val="Default"/>
              <w:rPr>
                <w:bCs/>
              </w:rPr>
            </w:pPr>
            <w:r w:rsidRPr="00EA38A8">
              <w:rPr>
                <w:bCs/>
              </w:rPr>
              <w:t>общий</w:t>
            </w:r>
          </w:p>
        </w:tc>
      </w:tr>
      <w:tr w:rsidR="00EA38A8" w:rsidRPr="00EA38A8" w:rsidTr="008A3108">
        <w:trPr>
          <w:trHeight w:val="125"/>
        </w:trPr>
        <w:tc>
          <w:tcPr>
            <w:tcW w:w="3119" w:type="dxa"/>
          </w:tcPr>
          <w:p w:rsidR="00EA38A8" w:rsidRPr="00EA38A8" w:rsidRDefault="00EA38A8" w:rsidP="00AC50B8">
            <w:pPr>
              <w:pStyle w:val="Default"/>
            </w:pPr>
            <w:r w:rsidRPr="00EA38A8">
              <w:t xml:space="preserve">Предметные </w:t>
            </w:r>
          </w:p>
        </w:tc>
        <w:tc>
          <w:tcPr>
            <w:tcW w:w="2948" w:type="dxa"/>
          </w:tcPr>
          <w:p w:rsidR="00EA38A8" w:rsidRPr="00EA38A8" w:rsidRDefault="00EA38A8">
            <w:pPr>
              <w:pStyle w:val="Default"/>
              <w:rPr>
                <w:b/>
                <w:bCs/>
              </w:rPr>
            </w:pPr>
          </w:p>
        </w:tc>
        <w:tc>
          <w:tcPr>
            <w:tcW w:w="992" w:type="dxa"/>
          </w:tcPr>
          <w:p w:rsidR="00EA38A8" w:rsidRPr="00EA38A8" w:rsidRDefault="00EA38A8">
            <w:pPr>
              <w:pStyle w:val="Default"/>
              <w:rPr>
                <w:b/>
                <w:bCs/>
              </w:rPr>
            </w:pPr>
          </w:p>
        </w:tc>
        <w:tc>
          <w:tcPr>
            <w:tcW w:w="993" w:type="dxa"/>
          </w:tcPr>
          <w:p w:rsidR="00EA38A8" w:rsidRPr="00EA38A8" w:rsidRDefault="008A3108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  <w:tc>
          <w:tcPr>
            <w:tcW w:w="1133" w:type="dxa"/>
          </w:tcPr>
          <w:p w:rsidR="00EA38A8" w:rsidRPr="00EA38A8" w:rsidRDefault="00EA38A8">
            <w:pPr>
              <w:pStyle w:val="Default"/>
              <w:rPr>
                <w:b/>
                <w:bCs/>
              </w:rPr>
            </w:pPr>
          </w:p>
        </w:tc>
        <w:tc>
          <w:tcPr>
            <w:tcW w:w="992" w:type="dxa"/>
          </w:tcPr>
          <w:p w:rsidR="00EA38A8" w:rsidRPr="00EA38A8" w:rsidRDefault="00EA38A8">
            <w:pPr>
              <w:pStyle w:val="Default"/>
              <w:rPr>
                <w:b/>
                <w:bCs/>
              </w:rPr>
            </w:pPr>
          </w:p>
        </w:tc>
      </w:tr>
      <w:tr w:rsidR="00EA38A8" w:rsidRPr="00EA38A8" w:rsidTr="008A3108">
        <w:trPr>
          <w:trHeight w:val="125"/>
        </w:trPr>
        <w:tc>
          <w:tcPr>
            <w:tcW w:w="3119" w:type="dxa"/>
          </w:tcPr>
          <w:p w:rsidR="00EA38A8" w:rsidRPr="00EA38A8" w:rsidRDefault="00EA38A8" w:rsidP="00AC50B8">
            <w:pPr>
              <w:pStyle w:val="Default"/>
            </w:pPr>
            <w:r w:rsidRPr="00EA38A8">
              <w:t xml:space="preserve">Методические </w:t>
            </w:r>
          </w:p>
        </w:tc>
        <w:tc>
          <w:tcPr>
            <w:tcW w:w="2948" w:type="dxa"/>
          </w:tcPr>
          <w:p w:rsidR="00EA38A8" w:rsidRPr="00EA38A8" w:rsidRDefault="00374C00">
            <w:pPr>
              <w:pStyle w:val="Default"/>
              <w:rPr>
                <w:b/>
                <w:bCs/>
              </w:rPr>
            </w:pPr>
            <w:r>
              <w:rPr>
                <w:bCs/>
              </w:rPr>
              <w:t xml:space="preserve">Разработка </w:t>
            </w:r>
            <w:proofErr w:type="gramStart"/>
            <w:r>
              <w:rPr>
                <w:bCs/>
              </w:rPr>
              <w:t>ДО</w:t>
            </w:r>
            <w:r w:rsidR="008A3108" w:rsidRPr="00D10A57">
              <w:rPr>
                <w:bCs/>
              </w:rPr>
              <w:t>П</w:t>
            </w:r>
            <w:proofErr w:type="gramEnd"/>
          </w:p>
        </w:tc>
        <w:tc>
          <w:tcPr>
            <w:tcW w:w="992" w:type="dxa"/>
          </w:tcPr>
          <w:p w:rsidR="00EA38A8" w:rsidRPr="00EA38A8" w:rsidRDefault="00EA38A8">
            <w:pPr>
              <w:pStyle w:val="Default"/>
              <w:rPr>
                <w:b/>
                <w:bCs/>
              </w:rPr>
            </w:pPr>
          </w:p>
        </w:tc>
        <w:tc>
          <w:tcPr>
            <w:tcW w:w="993" w:type="dxa"/>
          </w:tcPr>
          <w:p w:rsidR="00EA38A8" w:rsidRPr="00EA38A8" w:rsidRDefault="008A3108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  <w:tc>
          <w:tcPr>
            <w:tcW w:w="1133" w:type="dxa"/>
          </w:tcPr>
          <w:p w:rsidR="00EA38A8" w:rsidRPr="00EA38A8" w:rsidRDefault="00EA38A8">
            <w:pPr>
              <w:pStyle w:val="Default"/>
              <w:rPr>
                <w:b/>
                <w:bCs/>
              </w:rPr>
            </w:pPr>
          </w:p>
        </w:tc>
        <w:tc>
          <w:tcPr>
            <w:tcW w:w="992" w:type="dxa"/>
          </w:tcPr>
          <w:p w:rsidR="00EA38A8" w:rsidRPr="00EA38A8" w:rsidRDefault="00EA38A8">
            <w:pPr>
              <w:pStyle w:val="Default"/>
              <w:rPr>
                <w:b/>
                <w:bCs/>
              </w:rPr>
            </w:pPr>
          </w:p>
        </w:tc>
      </w:tr>
      <w:tr w:rsidR="00EA38A8" w:rsidRPr="00EA38A8" w:rsidTr="008A3108">
        <w:trPr>
          <w:trHeight w:val="125"/>
        </w:trPr>
        <w:tc>
          <w:tcPr>
            <w:tcW w:w="3119" w:type="dxa"/>
          </w:tcPr>
          <w:p w:rsidR="00EA38A8" w:rsidRPr="00EA38A8" w:rsidRDefault="00EA38A8" w:rsidP="00AC50B8">
            <w:pPr>
              <w:pStyle w:val="Default"/>
            </w:pPr>
            <w:r w:rsidRPr="00EA38A8">
              <w:t xml:space="preserve">Психолого-педагогические </w:t>
            </w:r>
          </w:p>
        </w:tc>
        <w:tc>
          <w:tcPr>
            <w:tcW w:w="2948" w:type="dxa"/>
          </w:tcPr>
          <w:p w:rsidR="00EA38A8" w:rsidRPr="00EA38A8" w:rsidRDefault="00EA38A8">
            <w:pPr>
              <w:pStyle w:val="Default"/>
              <w:rPr>
                <w:b/>
                <w:bCs/>
              </w:rPr>
            </w:pPr>
          </w:p>
        </w:tc>
        <w:tc>
          <w:tcPr>
            <w:tcW w:w="992" w:type="dxa"/>
          </w:tcPr>
          <w:p w:rsidR="00EA38A8" w:rsidRPr="00EA38A8" w:rsidRDefault="008A3108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993" w:type="dxa"/>
          </w:tcPr>
          <w:p w:rsidR="00EA38A8" w:rsidRPr="00EA38A8" w:rsidRDefault="00EA38A8">
            <w:pPr>
              <w:pStyle w:val="Default"/>
              <w:rPr>
                <w:b/>
                <w:bCs/>
              </w:rPr>
            </w:pPr>
          </w:p>
        </w:tc>
        <w:tc>
          <w:tcPr>
            <w:tcW w:w="1133" w:type="dxa"/>
          </w:tcPr>
          <w:p w:rsidR="00EA38A8" w:rsidRPr="00EA38A8" w:rsidRDefault="00EA38A8">
            <w:pPr>
              <w:pStyle w:val="Default"/>
              <w:rPr>
                <w:b/>
                <w:bCs/>
              </w:rPr>
            </w:pPr>
          </w:p>
        </w:tc>
        <w:tc>
          <w:tcPr>
            <w:tcW w:w="992" w:type="dxa"/>
          </w:tcPr>
          <w:p w:rsidR="00EA38A8" w:rsidRPr="00EA38A8" w:rsidRDefault="00EA38A8">
            <w:pPr>
              <w:pStyle w:val="Default"/>
              <w:rPr>
                <w:b/>
                <w:bCs/>
              </w:rPr>
            </w:pPr>
          </w:p>
        </w:tc>
      </w:tr>
      <w:tr w:rsidR="008A3108" w:rsidRPr="00EA38A8" w:rsidTr="008A3108">
        <w:trPr>
          <w:trHeight w:val="125"/>
        </w:trPr>
        <w:tc>
          <w:tcPr>
            <w:tcW w:w="3119" w:type="dxa"/>
          </w:tcPr>
          <w:p w:rsidR="008A3108" w:rsidRPr="00EA38A8" w:rsidRDefault="008A3108" w:rsidP="008A3108">
            <w:pPr>
              <w:pStyle w:val="Default"/>
            </w:pPr>
            <w:r w:rsidRPr="00EA38A8">
              <w:t xml:space="preserve">Коммуникативные </w:t>
            </w:r>
          </w:p>
        </w:tc>
        <w:tc>
          <w:tcPr>
            <w:tcW w:w="2948" w:type="dxa"/>
          </w:tcPr>
          <w:p w:rsidR="008A3108" w:rsidRPr="00D10A57" w:rsidRDefault="008A3108" w:rsidP="008A3108">
            <w:pPr>
              <w:pStyle w:val="Default"/>
              <w:rPr>
                <w:bCs/>
              </w:rPr>
            </w:pPr>
            <w:r w:rsidRPr="00D10A57">
              <w:rPr>
                <w:bCs/>
              </w:rPr>
              <w:t>Владение практическими способами поиска научной и профессиональной информации с использованием современных компьютерных средств, сетевых технологий и др.</w:t>
            </w:r>
          </w:p>
        </w:tc>
        <w:tc>
          <w:tcPr>
            <w:tcW w:w="992" w:type="dxa"/>
          </w:tcPr>
          <w:p w:rsidR="008A3108" w:rsidRPr="00EA38A8" w:rsidRDefault="008A3108" w:rsidP="008A3108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993" w:type="dxa"/>
          </w:tcPr>
          <w:p w:rsidR="008A3108" w:rsidRPr="00EA38A8" w:rsidRDefault="008A3108" w:rsidP="008A3108">
            <w:pPr>
              <w:pStyle w:val="Default"/>
              <w:rPr>
                <w:b/>
                <w:bCs/>
              </w:rPr>
            </w:pPr>
          </w:p>
        </w:tc>
        <w:tc>
          <w:tcPr>
            <w:tcW w:w="1133" w:type="dxa"/>
          </w:tcPr>
          <w:p w:rsidR="008A3108" w:rsidRPr="00EA38A8" w:rsidRDefault="008A3108" w:rsidP="008A3108">
            <w:pPr>
              <w:pStyle w:val="Default"/>
              <w:rPr>
                <w:b/>
                <w:bCs/>
              </w:rPr>
            </w:pPr>
          </w:p>
        </w:tc>
        <w:tc>
          <w:tcPr>
            <w:tcW w:w="992" w:type="dxa"/>
          </w:tcPr>
          <w:p w:rsidR="008A3108" w:rsidRPr="00EA38A8" w:rsidRDefault="008A3108" w:rsidP="008A3108">
            <w:pPr>
              <w:pStyle w:val="Default"/>
              <w:rPr>
                <w:b/>
                <w:bCs/>
              </w:rPr>
            </w:pPr>
          </w:p>
        </w:tc>
      </w:tr>
      <w:tr w:rsidR="008A3108" w:rsidRPr="00EA38A8" w:rsidTr="008A3108">
        <w:trPr>
          <w:trHeight w:val="125"/>
        </w:trPr>
        <w:tc>
          <w:tcPr>
            <w:tcW w:w="3119" w:type="dxa"/>
          </w:tcPr>
          <w:p w:rsidR="008A3108" w:rsidRPr="00EA38A8" w:rsidRDefault="008A3108" w:rsidP="008A3108">
            <w:pPr>
              <w:pStyle w:val="Default"/>
            </w:pPr>
            <w:r w:rsidRPr="00EA38A8">
              <w:t xml:space="preserve">ИКТ-компетентность </w:t>
            </w:r>
          </w:p>
        </w:tc>
        <w:tc>
          <w:tcPr>
            <w:tcW w:w="2948" w:type="dxa"/>
          </w:tcPr>
          <w:p w:rsidR="008A3108" w:rsidRPr="00D10A57" w:rsidRDefault="008A3108" w:rsidP="008A3108">
            <w:pPr>
              <w:pStyle w:val="Default"/>
              <w:rPr>
                <w:bCs/>
              </w:rPr>
            </w:pPr>
            <w:r w:rsidRPr="00D10A57">
              <w:rPr>
                <w:bCs/>
              </w:rPr>
              <w:t>Умение применять современные сетевые образовательные технологии</w:t>
            </w:r>
          </w:p>
        </w:tc>
        <w:tc>
          <w:tcPr>
            <w:tcW w:w="992" w:type="dxa"/>
          </w:tcPr>
          <w:p w:rsidR="008A3108" w:rsidRPr="00EA38A8" w:rsidRDefault="008A3108" w:rsidP="008A3108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993" w:type="dxa"/>
          </w:tcPr>
          <w:p w:rsidR="008A3108" w:rsidRPr="00EA38A8" w:rsidRDefault="008A3108" w:rsidP="008A3108">
            <w:pPr>
              <w:pStyle w:val="Default"/>
              <w:rPr>
                <w:b/>
                <w:bCs/>
              </w:rPr>
            </w:pPr>
          </w:p>
        </w:tc>
        <w:tc>
          <w:tcPr>
            <w:tcW w:w="1133" w:type="dxa"/>
          </w:tcPr>
          <w:p w:rsidR="008A3108" w:rsidRPr="00EA38A8" w:rsidRDefault="008A3108" w:rsidP="008A3108">
            <w:pPr>
              <w:pStyle w:val="Default"/>
              <w:rPr>
                <w:b/>
                <w:bCs/>
              </w:rPr>
            </w:pPr>
          </w:p>
        </w:tc>
        <w:tc>
          <w:tcPr>
            <w:tcW w:w="992" w:type="dxa"/>
          </w:tcPr>
          <w:p w:rsidR="008A3108" w:rsidRPr="00EA38A8" w:rsidRDefault="008A3108" w:rsidP="008A3108">
            <w:pPr>
              <w:pStyle w:val="Default"/>
              <w:rPr>
                <w:b/>
                <w:bCs/>
              </w:rPr>
            </w:pPr>
          </w:p>
        </w:tc>
      </w:tr>
    </w:tbl>
    <w:p w:rsidR="00EA38A8" w:rsidRPr="00EA38A8" w:rsidRDefault="00EA38A8" w:rsidP="00EA38A8">
      <w:pPr>
        <w:pStyle w:val="Default"/>
      </w:pPr>
    </w:p>
    <w:p w:rsidR="00EA38A8" w:rsidRPr="00EA38A8" w:rsidRDefault="00EA38A8" w:rsidP="00EA38A8">
      <w:pPr>
        <w:pStyle w:val="Default"/>
      </w:pPr>
      <w:r w:rsidRPr="00EA38A8">
        <w:rPr>
          <w:b/>
          <w:bCs/>
        </w:rPr>
        <w:t xml:space="preserve">3. Перечень мероприятий, обеспечивающих повышение уровня профессиональных компетенций </w:t>
      </w:r>
    </w:p>
    <w:tbl>
      <w:tblPr>
        <w:tblStyle w:val="a3"/>
        <w:tblW w:w="0" w:type="auto"/>
        <w:tblLook w:val="04A0"/>
      </w:tblPr>
      <w:tblGrid>
        <w:gridCol w:w="466"/>
        <w:gridCol w:w="1737"/>
        <w:gridCol w:w="1708"/>
        <w:gridCol w:w="1653"/>
        <w:gridCol w:w="1411"/>
        <w:gridCol w:w="1133"/>
        <w:gridCol w:w="1463"/>
      </w:tblGrid>
      <w:tr w:rsidR="00565732" w:rsidRPr="00EA38A8" w:rsidTr="008A3108">
        <w:tc>
          <w:tcPr>
            <w:tcW w:w="467" w:type="dxa"/>
          </w:tcPr>
          <w:p w:rsidR="00EA38A8" w:rsidRPr="00EA38A8" w:rsidRDefault="00EA3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742" w:type="dxa"/>
          </w:tcPr>
          <w:p w:rsidR="00EA38A8" w:rsidRPr="00EA38A8" w:rsidRDefault="00EA3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A8">
              <w:rPr>
                <w:rFonts w:ascii="Times New Roman" w:hAnsi="Times New Roman" w:cs="Times New Roman"/>
                <w:sz w:val="24"/>
                <w:szCs w:val="24"/>
              </w:rPr>
              <w:t>Мероприятия, обеспечивающие повышение уровня профессиональных компетенций</w:t>
            </w:r>
          </w:p>
        </w:tc>
        <w:tc>
          <w:tcPr>
            <w:tcW w:w="1713" w:type="dxa"/>
          </w:tcPr>
          <w:p w:rsidR="00EA38A8" w:rsidRPr="00EA38A8" w:rsidRDefault="00EA3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A8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1657" w:type="dxa"/>
          </w:tcPr>
          <w:p w:rsidR="00EA38A8" w:rsidRPr="00EA38A8" w:rsidRDefault="00EA38A8" w:rsidP="00EA3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A8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:rsidR="00EA38A8" w:rsidRPr="00EA38A8" w:rsidRDefault="00EA38A8" w:rsidP="00EA3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A8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248" w:type="dxa"/>
          </w:tcPr>
          <w:p w:rsidR="00EA38A8" w:rsidRPr="00EA38A8" w:rsidRDefault="00EA3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A8">
              <w:rPr>
                <w:rFonts w:ascii="Times New Roman" w:hAnsi="Times New Roman" w:cs="Times New Roman"/>
                <w:sz w:val="24"/>
                <w:szCs w:val="24"/>
              </w:rPr>
              <w:t>Организатор мероприятия</w:t>
            </w:r>
          </w:p>
        </w:tc>
        <w:tc>
          <w:tcPr>
            <w:tcW w:w="1136" w:type="dxa"/>
          </w:tcPr>
          <w:p w:rsidR="00EA38A8" w:rsidRPr="00EA38A8" w:rsidRDefault="00EA3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A8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382" w:type="dxa"/>
          </w:tcPr>
          <w:p w:rsidR="00EA38A8" w:rsidRPr="00EA38A8" w:rsidRDefault="00EA3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A8">
              <w:rPr>
                <w:rFonts w:ascii="Times New Roman" w:hAnsi="Times New Roman" w:cs="Times New Roman"/>
                <w:sz w:val="24"/>
                <w:szCs w:val="24"/>
              </w:rPr>
              <w:t>Форма представления результата</w:t>
            </w:r>
          </w:p>
        </w:tc>
      </w:tr>
      <w:tr w:rsidR="00565732" w:rsidRPr="00EA38A8" w:rsidTr="008A3108">
        <w:tc>
          <w:tcPr>
            <w:tcW w:w="467" w:type="dxa"/>
          </w:tcPr>
          <w:p w:rsidR="008A3108" w:rsidRPr="00EA38A8" w:rsidRDefault="008A3108" w:rsidP="008A3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2" w:type="dxa"/>
          </w:tcPr>
          <w:p w:rsidR="008A3108" w:rsidRPr="00EA38A8" w:rsidRDefault="008A3108" w:rsidP="008A3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</w:t>
            </w:r>
          </w:p>
        </w:tc>
        <w:tc>
          <w:tcPr>
            <w:tcW w:w="1713" w:type="dxa"/>
          </w:tcPr>
          <w:p w:rsidR="008A3108" w:rsidRPr="00EA38A8" w:rsidRDefault="008A3108" w:rsidP="008A3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разрабатывать ДООП по положению, учитывая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мет.рекомендации</w:t>
            </w:r>
            <w:proofErr w:type="spellEnd"/>
          </w:p>
        </w:tc>
        <w:tc>
          <w:tcPr>
            <w:tcW w:w="1657" w:type="dxa"/>
          </w:tcPr>
          <w:p w:rsidR="008A3108" w:rsidRPr="00EA38A8" w:rsidRDefault="008A3108" w:rsidP="008A3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Республиканский, ресурсы интернета</w:t>
            </w:r>
          </w:p>
        </w:tc>
        <w:tc>
          <w:tcPr>
            <w:tcW w:w="1248" w:type="dxa"/>
          </w:tcPr>
          <w:p w:rsidR="008A3108" w:rsidRDefault="00565732" w:rsidP="008A3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</w:p>
          <w:p w:rsidR="00565732" w:rsidRDefault="00565732" w:rsidP="008A3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732" w:rsidRDefault="00565732" w:rsidP="008A3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732" w:rsidRPr="00EA38A8" w:rsidRDefault="00565732" w:rsidP="008A3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БРИОП</w:t>
            </w:r>
          </w:p>
        </w:tc>
        <w:tc>
          <w:tcPr>
            <w:tcW w:w="1136" w:type="dxa"/>
          </w:tcPr>
          <w:p w:rsidR="008A3108" w:rsidRDefault="00565732" w:rsidP="008A3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565732" w:rsidRDefault="00565732" w:rsidP="008A3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732" w:rsidRDefault="00565732" w:rsidP="008A31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732" w:rsidRPr="00EA38A8" w:rsidRDefault="00565732" w:rsidP="008A3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июнь</w:t>
            </w:r>
          </w:p>
        </w:tc>
        <w:tc>
          <w:tcPr>
            <w:tcW w:w="1382" w:type="dxa"/>
          </w:tcPr>
          <w:p w:rsidR="008A3108" w:rsidRPr="00EA38A8" w:rsidRDefault="008A3108" w:rsidP="008A3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прохождения КПК</w:t>
            </w:r>
          </w:p>
        </w:tc>
      </w:tr>
      <w:tr w:rsidR="00565732" w:rsidRPr="00EA38A8" w:rsidTr="008A3108">
        <w:tc>
          <w:tcPr>
            <w:tcW w:w="467" w:type="dxa"/>
          </w:tcPr>
          <w:p w:rsidR="008A3108" w:rsidRPr="00EA38A8" w:rsidRDefault="008A3108" w:rsidP="008A3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2" w:type="dxa"/>
          </w:tcPr>
          <w:p w:rsidR="008A3108" w:rsidRPr="00EA38A8" w:rsidRDefault="008A3108" w:rsidP="008A3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районных семинарах, в дистанционных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</w:p>
        </w:tc>
        <w:tc>
          <w:tcPr>
            <w:tcW w:w="1713" w:type="dxa"/>
          </w:tcPr>
          <w:p w:rsidR="008A3108" w:rsidRPr="00EA38A8" w:rsidRDefault="008A3108" w:rsidP="008A3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разрабатывать исследовательские работы, экологические проекты естественно-научной направленности</w:t>
            </w:r>
          </w:p>
        </w:tc>
        <w:tc>
          <w:tcPr>
            <w:tcW w:w="1657" w:type="dxa"/>
          </w:tcPr>
          <w:p w:rsidR="008A3108" w:rsidRPr="00EA38A8" w:rsidRDefault="008A3108" w:rsidP="008A3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</w:t>
            </w:r>
          </w:p>
        </w:tc>
        <w:tc>
          <w:tcPr>
            <w:tcW w:w="1248" w:type="dxa"/>
          </w:tcPr>
          <w:p w:rsidR="008A3108" w:rsidRPr="00EA38A8" w:rsidRDefault="00565732" w:rsidP="008A3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 ДО «Ресурсный эколого-биологический центр» </w:t>
            </w:r>
          </w:p>
        </w:tc>
        <w:tc>
          <w:tcPr>
            <w:tcW w:w="1136" w:type="dxa"/>
          </w:tcPr>
          <w:p w:rsidR="008A3108" w:rsidRPr="00EA38A8" w:rsidRDefault="00565732" w:rsidP="008A3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382" w:type="dxa"/>
          </w:tcPr>
          <w:p w:rsidR="008A3108" w:rsidRPr="00EA38A8" w:rsidRDefault="008A3108" w:rsidP="008A3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о прохождении дистанционных семинарах</w:t>
            </w:r>
          </w:p>
        </w:tc>
      </w:tr>
      <w:tr w:rsidR="00565732" w:rsidRPr="00EA38A8" w:rsidTr="008A3108">
        <w:tc>
          <w:tcPr>
            <w:tcW w:w="467" w:type="dxa"/>
          </w:tcPr>
          <w:p w:rsidR="008A3108" w:rsidRPr="00EA38A8" w:rsidRDefault="008A3108" w:rsidP="008A3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2" w:type="dxa"/>
          </w:tcPr>
          <w:p w:rsidR="008A3108" w:rsidRDefault="008A3108" w:rsidP="008A3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занятия педагогов</w:t>
            </w:r>
          </w:p>
        </w:tc>
        <w:tc>
          <w:tcPr>
            <w:tcW w:w="1713" w:type="dxa"/>
          </w:tcPr>
          <w:p w:rsidR="008A3108" w:rsidRPr="00EA38A8" w:rsidRDefault="008A3108" w:rsidP="008A3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Знакомство с новыми педагогическими технологиями.</w:t>
            </w:r>
          </w:p>
        </w:tc>
        <w:tc>
          <w:tcPr>
            <w:tcW w:w="1657" w:type="dxa"/>
          </w:tcPr>
          <w:p w:rsidR="008A3108" w:rsidRPr="00EA38A8" w:rsidRDefault="008A3108" w:rsidP="008A3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</w:t>
            </w:r>
          </w:p>
        </w:tc>
        <w:tc>
          <w:tcPr>
            <w:tcW w:w="1248" w:type="dxa"/>
          </w:tcPr>
          <w:p w:rsidR="008A3108" w:rsidRPr="00EA38A8" w:rsidRDefault="00565732" w:rsidP="008A3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Кяхтинский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ЦДО»</w:t>
            </w:r>
          </w:p>
        </w:tc>
        <w:tc>
          <w:tcPr>
            <w:tcW w:w="1136" w:type="dxa"/>
          </w:tcPr>
          <w:p w:rsidR="008A3108" w:rsidRDefault="00565732" w:rsidP="008A3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декабря 2024</w:t>
            </w:r>
          </w:p>
          <w:p w:rsidR="00565732" w:rsidRPr="00EA38A8" w:rsidRDefault="00565732" w:rsidP="008A3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382" w:type="dxa"/>
          </w:tcPr>
          <w:p w:rsidR="008A3108" w:rsidRDefault="008A3108" w:rsidP="008A3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посещаемого занятия</w:t>
            </w:r>
          </w:p>
        </w:tc>
      </w:tr>
    </w:tbl>
    <w:p w:rsidR="00EA38A8" w:rsidRPr="00EA38A8" w:rsidRDefault="00EA38A8" w:rsidP="00EA38A8">
      <w:pPr>
        <w:rPr>
          <w:rFonts w:ascii="Times New Roman" w:hAnsi="Times New Roman" w:cs="Times New Roman"/>
          <w:sz w:val="24"/>
          <w:szCs w:val="24"/>
        </w:rPr>
      </w:pPr>
    </w:p>
    <w:p w:rsidR="00EA38A8" w:rsidRPr="00EA38A8" w:rsidRDefault="00EA38A8" w:rsidP="00EA38A8">
      <w:pPr>
        <w:pStyle w:val="Default"/>
      </w:pPr>
    </w:p>
    <w:p w:rsidR="00EA38A8" w:rsidRPr="00EA38A8" w:rsidRDefault="00EA38A8" w:rsidP="00EA38A8">
      <w:pPr>
        <w:pStyle w:val="Default"/>
      </w:pPr>
      <w:r w:rsidRPr="00EA38A8">
        <w:rPr>
          <w:b/>
          <w:bCs/>
        </w:rPr>
        <w:t xml:space="preserve">4. Заключительное публичное мероприятие </w:t>
      </w:r>
    </w:p>
    <w:tbl>
      <w:tblPr>
        <w:tblStyle w:val="a3"/>
        <w:tblW w:w="0" w:type="auto"/>
        <w:tblLook w:val="04A0"/>
      </w:tblPr>
      <w:tblGrid>
        <w:gridCol w:w="3140"/>
        <w:gridCol w:w="3102"/>
        <w:gridCol w:w="3103"/>
      </w:tblGrid>
      <w:tr w:rsidR="00EA38A8" w:rsidRPr="00EA38A8" w:rsidTr="008A3108">
        <w:tc>
          <w:tcPr>
            <w:tcW w:w="3140" w:type="dxa"/>
          </w:tcPr>
          <w:p w:rsidR="00EA38A8" w:rsidRPr="00EA38A8" w:rsidRDefault="00EA38A8" w:rsidP="00EA3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A8">
              <w:rPr>
                <w:rFonts w:ascii="Times New Roman" w:hAnsi="Times New Roman" w:cs="Times New Roman"/>
                <w:sz w:val="24"/>
                <w:szCs w:val="24"/>
              </w:rPr>
              <w:t>Мероприятие, демонстрирующее повышение уровня профессиональных компетенций</w:t>
            </w:r>
          </w:p>
        </w:tc>
        <w:tc>
          <w:tcPr>
            <w:tcW w:w="3102" w:type="dxa"/>
          </w:tcPr>
          <w:p w:rsidR="00EA38A8" w:rsidRPr="00EA38A8" w:rsidRDefault="00EA38A8" w:rsidP="00EA3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A8">
              <w:rPr>
                <w:rFonts w:ascii="Times New Roman" w:hAnsi="Times New Roman" w:cs="Times New Roman"/>
                <w:sz w:val="24"/>
                <w:szCs w:val="24"/>
              </w:rPr>
              <w:t>Уровень проведения</w:t>
            </w:r>
          </w:p>
        </w:tc>
        <w:tc>
          <w:tcPr>
            <w:tcW w:w="3103" w:type="dxa"/>
          </w:tcPr>
          <w:p w:rsidR="00EA38A8" w:rsidRPr="00EA38A8" w:rsidRDefault="00EA38A8" w:rsidP="00EA38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38A8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</w:tr>
      <w:tr w:rsidR="008A3108" w:rsidRPr="00EA38A8" w:rsidTr="008A3108">
        <w:tc>
          <w:tcPr>
            <w:tcW w:w="3140" w:type="dxa"/>
          </w:tcPr>
          <w:p w:rsidR="008A3108" w:rsidRPr="00EA38A8" w:rsidRDefault="008A3108" w:rsidP="008A3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занятие </w:t>
            </w:r>
          </w:p>
        </w:tc>
        <w:tc>
          <w:tcPr>
            <w:tcW w:w="3102" w:type="dxa"/>
          </w:tcPr>
          <w:p w:rsidR="008A3108" w:rsidRPr="00EA38A8" w:rsidRDefault="00565732" w:rsidP="008A3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3103" w:type="dxa"/>
          </w:tcPr>
          <w:p w:rsidR="00565732" w:rsidRDefault="00565732" w:rsidP="008A3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декабря 2024 г.</w:t>
            </w:r>
          </w:p>
          <w:p w:rsidR="00565732" w:rsidRPr="00EA38A8" w:rsidRDefault="00565732" w:rsidP="008A31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</w:tr>
    </w:tbl>
    <w:p w:rsidR="00EA38A8" w:rsidRPr="00EA38A8" w:rsidRDefault="00EA38A8" w:rsidP="00EA38A8">
      <w:pPr>
        <w:rPr>
          <w:rFonts w:ascii="Times New Roman" w:hAnsi="Times New Roman" w:cs="Times New Roman"/>
          <w:sz w:val="24"/>
          <w:szCs w:val="24"/>
        </w:rPr>
      </w:pPr>
    </w:p>
    <w:p w:rsidR="00EA38A8" w:rsidRPr="00EA38A8" w:rsidRDefault="00EA38A8" w:rsidP="00EA38A8">
      <w:pPr>
        <w:pStyle w:val="Default"/>
      </w:pPr>
      <w:r w:rsidRPr="00EA38A8">
        <w:t xml:space="preserve">Начало работы по реализации ИОМ </w:t>
      </w:r>
      <w:r w:rsidRPr="00EA38A8">
        <w:rPr>
          <w:b/>
          <w:bCs/>
        </w:rPr>
        <w:t xml:space="preserve">- </w:t>
      </w:r>
      <w:r w:rsidRPr="00EA38A8">
        <w:t>«</w:t>
      </w:r>
      <w:r w:rsidR="000B39AA">
        <w:rPr>
          <w:u w:val="single"/>
        </w:rPr>
        <w:t>15</w:t>
      </w:r>
      <w:r w:rsidRPr="00EA38A8">
        <w:t xml:space="preserve">» </w:t>
      </w:r>
      <w:r w:rsidR="008A3108" w:rsidRPr="008A3108">
        <w:rPr>
          <w:u w:val="single"/>
        </w:rPr>
        <w:t>сентября</w:t>
      </w:r>
      <w:r w:rsidR="008A3108">
        <w:t xml:space="preserve"> 2024</w:t>
      </w:r>
      <w:r w:rsidRPr="00EA38A8">
        <w:t xml:space="preserve"> г. </w:t>
      </w:r>
    </w:p>
    <w:p w:rsidR="00EA38A8" w:rsidRPr="00EA38A8" w:rsidRDefault="00EA38A8" w:rsidP="00EA38A8">
      <w:pPr>
        <w:pStyle w:val="Default"/>
      </w:pPr>
      <w:r w:rsidRPr="00EA38A8">
        <w:t xml:space="preserve">Завершение работы по реализации ИОМ </w:t>
      </w:r>
      <w:r w:rsidRPr="00EA38A8">
        <w:rPr>
          <w:b/>
          <w:bCs/>
        </w:rPr>
        <w:t xml:space="preserve">- </w:t>
      </w:r>
      <w:r w:rsidRPr="00EA38A8">
        <w:t>«</w:t>
      </w:r>
      <w:r w:rsidR="008A3108" w:rsidRPr="008A3108">
        <w:rPr>
          <w:u w:val="single"/>
        </w:rPr>
        <w:t>25</w:t>
      </w:r>
      <w:r w:rsidRPr="00EA38A8">
        <w:t xml:space="preserve">» </w:t>
      </w:r>
      <w:r w:rsidR="008A3108" w:rsidRPr="008A3108">
        <w:rPr>
          <w:u w:val="single"/>
        </w:rPr>
        <w:t xml:space="preserve">мая </w:t>
      </w:r>
      <w:r w:rsidR="008A3108">
        <w:t>2025</w:t>
      </w:r>
      <w:r w:rsidRPr="00EA38A8">
        <w:t xml:space="preserve"> г. </w:t>
      </w:r>
    </w:p>
    <w:p w:rsidR="00EA38A8" w:rsidRPr="00EA38A8" w:rsidRDefault="00EA38A8" w:rsidP="00EA38A8">
      <w:pPr>
        <w:pStyle w:val="Default"/>
      </w:pPr>
      <w:r w:rsidRPr="00EA38A8">
        <w:t xml:space="preserve">Региональный методист __________________ /_________________/ </w:t>
      </w:r>
    </w:p>
    <w:p w:rsidR="0060150A" w:rsidRPr="00565732" w:rsidRDefault="00EA38A8" w:rsidP="00EA38A8">
      <w:pPr>
        <w:rPr>
          <w:rFonts w:ascii="Times New Roman" w:hAnsi="Times New Roman" w:cs="Times New Roman"/>
          <w:bCs/>
          <w:sz w:val="24"/>
          <w:szCs w:val="24"/>
        </w:rPr>
      </w:pPr>
      <w:r w:rsidRPr="00EA38A8">
        <w:rPr>
          <w:rFonts w:ascii="Times New Roman" w:hAnsi="Times New Roman" w:cs="Times New Roman"/>
          <w:sz w:val="24"/>
          <w:szCs w:val="24"/>
        </w:rPr>
        <w:t xml:space="preserve">Педагогический работник </w:t>
      </w:r>
      <w:r w:rsidRPr="00EA38A8">
        <w:rPr>
          <w:rFonts w:ascii="Times New Roman" w:hAnsi="Times New Roman" w:cs="Times New Roman"/>
          <w:bCs/>
          <w:sz w:val="24"/>
          <w:szCs w:val="24"/>
        </w:rPr>
        <w:t>__________________ /</w:t>
      </w:r>
      <w:r w:rsidR="008A3108" w:rsidRPr="008A3108">
        <w:rPr>
          <w:rFonts w:ascii="Times New Roman" w:hAnsi="Times New Roman" w:cs="Times New Roman"/>
          <w:bCs/>
          <w:sz w:val="24"/>
          <w:szCs w:val="24"/>
          <w:u w:val="single"/>
        </w:rPr>
        <w:t>Яковлева А.Э-Д.</w:t>
      </w:r>
      <w:r w:rsidRPr="008A3108">
        <w:rPr>
          <w:rFonts w:ascii="Times New Roman" w:hAnsi="Times New Roman" w:cs="Times New Roman"/>
          <w:bCs/>
          <w:sz w:val="24"/>
          <w:szCs w:val="24"/>
          <w:u w:val="single"/>
        </w:rPr>
        <w:t>/</w:t>
      </w:r>
      <w:bookmarkStart w:id="0" w:name="_GoBack"/>
      <w:bookmarkEnd w:id="0"/>
    </w:p>
    <w:sectPr w:rsidR="0060150A" w:rsidRPr="00565732" w:rsidSect="008A6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F79EB"/>
    <w:rsid w:val="000B39AA"/>
    <w:rsid w:val="00285B9C"/>
    <w:rsid w:val="002A38C9"/>
    <w:rsid w:val="00374C00"/>
    <w:rsid w:val="004E2A29"/>
    <w:rsid w:val="00565732"/>
    <w:rsid w:val="0060150A"/>
    <w:rsid w:val="008A3108"/>
    <w:rsid w:val="008A6166"/>
    <w:rsid w:val="00921D53"/>
    <w:rsid w:val="00CF79EB"/>
    <w:rsid w:val="00D45187"/>
    <w:rsid w:val="00EA3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1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A38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EA38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РУО МО "Кяхтинский район"</Company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МКУ РУО МО "Кяхтинский район"</dc:creator>
  <cp:keywords/>
  <dc:description/>
  <cp:lastModifiedBy>User</cp:lastModifiedBy>
  <cp:revision>6</cp:revision>
  <dcterms:created xsi:type="dcterms:W3CDTF">2024-09-26T12:50:00Z</dcterms:created>
  <dcterms:modified xsi:type="dcterms:W3CDTF">2024-10-18T04:24:00Z</dcterms:modified>
</cp:coreProperties>
</file>