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82"/>
        <w:gridCol w:w="4982"/>
      </w:tblGrid>
      <w:tr w:rsidR="0018437E" w:rsidTr="00E17803">
        <w:trPr>
          <w:trHeight w:val="1392"/>
        </w:trPr>
        <w:tc>
          <w:tcPr>
            <w:tcW w:w="4982" w:type="dxa"/>
          </w:tcPr>
          <w:p w:rsidR="0018437E" w:rsidRPr="00106DC9" w:rsidRDefault="0018437E" w:rsidP="00E17803">
            <w:pPr>
              <w:pStyle w:val="Default"/>
              <w:spacing w:line="360" w:lineRule="auto"/>
            </w:pPr>
            <w:r w:rsidRPr="00106DC9">
              <w:t xml:space="preserve">СОГЛАСОВАНО </w:t>
            </w:r>
          </w:p>
          <w:p w:rsidR="0018437E" w:rsidRPr="00106DC9" w:rsidRDefault="0018437E" w:rsidP="00E17803">
            <w:pPr>
              <w:pStyle w:val="Default"/>
              <w:spacing w:line="360" w:lineRule="auto"/>
            </w:pPr>
            <w:r w:rsidRPr="00106DC9">
              <w:t>Заместитель УВР</w:t>
            </w:r>
          </w:p>
          <w:p w:rsidR="0018437E" w:rsidRPr="00106DC9" w:rsidRDefault="0018437E" w:rsidP="00E17803">
            <w:pPr>
              <w:pStyle w:val="Default"/>
              <w:spacing w:line="360" w:lineRule="auto"/>
            </w:pPr>
            <w:r w:rsidRPr="00106DC9">
              <w:t xml:space="preserve">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18437E" w:rsidRPr="00106DC9" w:rsidRDefault="0018437E" w:rsidP="00E17803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Манидарова</w:t>
            </w:r>
            <w:proofErr w:type="spellEnd"/>
            <w:r>
              <w:t xml:space="preserve"> Л.Б.</w:t>
            </w:r>
            <w:r w:rsidRPr="00106DC9">
              <w:t xml:space="preserve">/ </w:t>
            </w:r>
          </w:p>
          <w:p w:rsidR="0018437E" w:rsidRPr="00106DC9" w:rsidRDefault="0018437E" w:rsidP="00E17803">
            <w:pPr>
              <w:pStyle w:val="Default"/>
              <w:spacing w:line="360" w:lineRule="auto"/>
            </w:pPr>
            <w:r>
              <w:t>«15</w:t>
            </w:r>
            <w:r w:rsidRPr="00106DC9">
              <w:t>»  сентября 202</w:t>
            </w:r>
            <w:r>
              <w:t>4</w:t>
            </w:r>
            <w:r w:rsidRPr="00106DC9">
              <w:t xml:space="preserve"> г. </w:t>
            </w:r>
          </w:p>
        </w:tc>
        <w:tc>
          <w:tcPr>
            <w:tcW w:w="4982" w:type="dxa"/>
          </w:tcPr>
          <w:p w:rsidR="0018437E" w:rsidRPr="00106DC9" w:rsidRDefault="0018437E" w:rsidP="00E17803">
            <w:pPr>
              <w:pStyle w:val="Default"/>
              <w:spacing w:line="360" w:lineRule="auto"/>
            </w:pPr>
            <w:r w:rsidRPr="00106DC9">
              <w:t xml:space="preserve">УТВЕРЖДАЮ </w:t>
            </w:r>
          </w:p>
          <w:p w:rsidR="0018437E" w:rsidRPr="00106DC9" w:rsidRDefault="0018437E" w:rsidP="00E17803">
            <w:pPr>
              <w:pStyle w:val="Default"/>
              <w:spacing w:line="360" w:lineRule="auto"/>
            </w:pPr>
            <w:r>
              <w:t>Директор</w:t>
            </w:r>
            <w:r w:rsidRPr="00106DC9">
              <w:t xml:space="preserve"> </w:t>
            </w:r>
          </w:p>
          <w:p w:rsidR="0018437E" w:rsidRPr="00106DC9" w:rsidRDefault="0018437E" w:rsidP="00E17803">
            <w:pPr>
              <w:pStyle w:val="Default"/>
              <w:spacing w:line="360" w:lineRule="auto"/>
            </w:pPr>
            <w:r w:rsidRPr="00106DC9">
              <w:t xml:space="preserve">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18437E" w:rsidRPr="00106DC9" w:rsidRDefault="0018437E" w:rsidP="00E17803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Алемасова</w:t>
            </w:r>
            <w:proofErr w:type="spellEnd"/>
            <w:r>
              <w:t xml:space="preserve"> М.В</w:t>
            </w:r>
            <w:r w:rsidRPr="00106DC9">
              <w:t xml:space="preserve">/ </w:t>
            </w:r>
          </w:p>
          <w:p w:rsidR="0018437E" w:rsidRDefault="0018437E" w:rsidP="00E1780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06DC9">
              <w:t>«15» сентября  202</w:t>
            </w:r>
            <w:r>
              <w:t>4</w:t>
            </w:r>
            <w:r w:rsidRPr="00106DC9"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72997" w:rsidRDefault="00D72997" w:rsidP="00D72997"/>
    <w:p w:rsidR="00D72997" w:rsidRDefault="00D72997" w:rsidP="00D72997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Карта индивидуального образовательного маршрута педагога </w:t>
      </w:r>
    </w:p>
    <w:p w:rsidR="00D72997" w:rsidRPr="00EA38A8" w:rsidRDefault="00D72997" w:rsidP="00D72997">
      <w:pPr>
        <w:pStyle w:val="Default"/>
      </w:pPr>
    </w:p>
    <w:p w:rsidR="00D72997" w:rsidRPr="00EA38A8" w:rsidRDefault="00D72997" w:rsidP="00D72997">
      <w:pPr>
        <w:pStyle w:val="Default"/>
      </w:pPr>
      <w:r w:rsidRPr="00EA38A8">
        <w:rPr>
          <w:b/>
          <w:bCs/>
        </w:rPr>
        <w:t xml:space="preserve">1. Информационная справка о педагоге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2"/>
        <w:gridCol w:w="4612"/>
      </w:tblGrid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Название учебного заведения, регион </w:t>
            </w:r>
          </w:p>
        </w:tc>
        <w:tc>
          <w:tcPr>
            <w:tcW w:w="4612" w:type="dxa"/>
          </w:tcPr>
          <w:p w:rsidR="00D72997" w:rsidRPr="00EA38A8" w:rsidRDefault="00B94FA0" w:rsidP="00B10F92">
            <w:pPr>
              <w:pStyle w:val="Default"/>
            </w:pPr>
            <w:r>
              <w:t>МБУ ДО КЦДО «</w:t>
            </w:r>
            <w:proofErr w:type="spellStart"/>
            <w:r>
              <w:t>Кяхтинский</w:t>
            </w:r>
            <w:proofErr w:type="spellEnd"/>
            <w:r>
              <w:t xml:space="preserve"> центр дополнительного образования»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ФИО педагога, занимаемая должность </w:t>
            </w:r>
          </w:p>
        </w:tc>
        <w:tc>
          <w:tcPr>
            <w:tcW w:w="4612" w:type="dxa"/>
          </w:tcPr>
          <w:p w:rsidR="00D72997" w:rsidRPr="00EA38A8" w:rsidRDefault="00B94FA0" w:rsidP="00B10F92">
            <w:pPr>
              <w:pStyle w:val="Default"/>
            </w:pPr>
            <w:proofErr w:type="spellStart"/>
            <w:r>
              <w:t>Огай</w:t>
            </w:r>
            <w:proofErr w:type="spellEnd"/>
            <w:r>
              <w:t xml:space="preserve"> Алевтина Вячеславовна, педагог дополнительного образования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Образование </w:t>
            </w:r>
          </w:p>
        </w:tc>
        <w:tc>
          <w:tcPr>
            <w:tcW w:w="4612" w:type="dxa"/>
          </w:tcPr>
          <w:p w:rsidR="00D72997" w:rsidRPr="00EA38A8" w:rsidRDefault="00B94FA0" w:rsidP="00B10F92">
            <w:pPr>
              <w:pStyle w:val="Default"/>
            </w:pPr>
            <w:proofErr w:type="spellStart"/>
            <w:r>
              <w:t>Средне-профессиональное</w:t>
            </w:r>
            <w:proofErr w:type="spellEnd"/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Педагогический стаж </w:t>
            </w:r>
          </w:p>
        </w:tc>
        <w:tc>
          <w:tcPr>
            <w:tcW w:w="4612" w:type="dxa"/>
          </w:tcPr>
          <w:p w:rsidR="00D72997" w:rsidRPr="00EA38A8" w:rsidRDefault="00B94FA0" w:rsidP="00B10F92">
            <w:pPr>
              <w:pStyle w:val="Default"/>
            </w:pPr>
            <w:r>
              <w:t>8 лет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Квалификационная категория </w:t>
            </w:r>
          </w:p>
        </w:tc>
        <w:tc>
          <w:tcPr>
            <w:tcW w:w="4612" w:type="dxa"/>
          </w:tcPr>
          <w:p w:rsidR="00D72997" w:rsidRPr="00EA38A8" w:rsidRDefault="00ED24DE" w:rsidP="00B10F92">
            <w:pPr>
              <w:pStyle w:val="Default"/>
            </w:pPr>
            <w:r>
              <w:t>-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Дата аттестации </w:t>
            </w:r>
          </w:p>
        </w:tc>
        <w:tc>
          <w:tcPr>
            <w:tcW w:w="4612" w:type="dxa"/>
          </w:tcPr>
          <w:p w:rsidR="00D72997" w:rsidRPr="00EA38A8" w:rsidRDefault="00ED24DE" w:rsidP="00B10F92">
            <w:pPr>
              <w:pStyle w:val="Default"/>
            </w:pPr>
            <w:r>
              <w:t>-</w:t>
            </w:r>
          </w:p>
        </w:tc>
      </w:tr>
      <w:tr w:rsidR="00D72997" w:rsidRPr="00EA38A8" w:rsidTr="00B10F92">
        <w:trPr>
          <w:trHeight w:val="288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>Курсы повышения квалификации (</w:t>
            </w:r>
            <w:proofErr w:type="gramStart"/>
            <w:r w:rsidRPr="00EA38A8">
              <w:t>за</w:t>
            </w:r>
            <w:proofErr w:type="gramEnd"/>
            <w:r w:rsidRPr="00EA38A8">
              <w:t xml:space="preserve"> последние 3 года) </w:t>
            </w:r>
          </w:p>
        </w:tc>
        <w:tc>
          <w:tcPr>
            <w:tcW w:w="4612" w:type="dxa"/>
          </w:tcPr>
          <w:p w:rsidR="00D72997" w:rsidRDefault="0018437E" w:rsidP="00B10F92">
            <w:pPr>
              <w:pStyle w:val="Default"/>
            </w:pPr>
            <w:r>
              <w:t>1.</w:t>
            </w:r>
            <w:r w:rsidR="005524DF">
              <w:t>«Профессиональная компетенция педагогических кадров в сфере дополнительного образования» 36ч</w:t>
            </w:r>
          </w:p>
          <w:p w:rsidR="005524DF" w:rsidRDefault="0018437E" w:rsidP="00B10F92">
            <w:pPr>
              <w:pStyle w:val="Default"/>
            </w:pPr>
            <w:r>
              <w:t>2.</w:t>
            </w:r>
            <w:r w:rsidR="005524DF">
              <w:t>«Технологии и  практика активного обучения в дополнительном образовании» 72ч</w:t>
            </w:r>
          </w:p>
          <w:p w:rsidR="005524DF" w:rsidRPr="005524DF" w:rsidRDefault="0018437E" w:rsidP="00B10F92">
            <w:pPr>
              <w:pStyle w:val="Default"/>
            </w:pPr>
            <w:r>
              <w:t xml:space="preserve">3. </w:t>
            </w:r>
            <w:r w:rsidR="005524DF">
              <w:t>«Современные технологии профессиональной деятельности педагога дополнительного образования художественной направленности (хореография и вокал) 16ч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Учёная степень </w:t>
            </w:r>
          </w:p>
        </w:tc>
        <w:tc>
          <w:tcPr>
            <w:tcW w:w="4612" w:type="dxa"/>
          </w:tcPr>
          <w:p w:rsidR="00D72997" w:rsidRPr="00EA38A8" w:rsidRDefault="00B94FA0" w:rsidP="00B10F92">
            <w:pPr>
              <w:pStyle w:val="Default"/>
            </w:pPr>
            <w:r>
              <w:t>Нет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Звание </w:t>
            </w:r>
          </w:p>
        </w:tc>
        <w:tc>
          <w:tcPr>
            <w:tcW w:w="4612" w:type="dxa"/>
          </w:tcPr>
          <w:p w:rsidR="00D72997" w:rsidRPr="00EA38A8" w:rsidRDefault="00B94FA0" w:rsidP="00B10F92">
            <w:pPr>
              <w:pStyle w:val="Default"/>
            </w:pPr>
            <w:r>
              <w:t>Нет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Награды, поощрения </w:t>
            </w:r>
          </w:p>
        </w:tc>
        <w:tc>
          <w:tcPr>
            <w:tcW w:w="4612" w:type="dxa"/>
          </w:tcPr>
          <w:p w:rsidR="00D72997" w:rsidRPr="00EA38A8" w:rsidRDefault="00ED24DE" w:rsidP="00ED24DE">
            <w:pPr>
              <w:pStyle w:val="Default"/>
            </w:pPr>
            <w:r>
              <w:t>Почетная грамота МКУ «Районное управление образования» МО «</w:t>
            </w:r>
            <w:proofErr w:type="spellStart"/>
            <w:r>
              <w:t>Кяхтинский</w:t>
            </w:r>
            <w:proofErr w:type="spellEnd"/>
            <w:r>
              <w:t xml:space="preserve"> район» </w:t>
            </w: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Дополнительные сведения </w:t>
            </w:r>
          </w:p>
        </w:tc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</w:p>
        </w:tc>
      </w:tr>
      <w:tr w:rsidR="00D72997" w:rsidRPr="00EA38A8" w:rsidTr="00B10F92">
        <w:trPr>
          <w:trHeight w:val="127"/>
        </w:trPr>
        <w:tc>
          <w:tcPr>
            <w:tcW w:w="461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Год реализации ИОМ (учебный) </w:t>
            </w:r>
          </w:p>
        </w:tc>
        <w:tc>
          <w:tcPr>
            <w:tcW w:w="4612" w:type="dxa"/>
          </w:tcPr>
          <w:p w:rsidR="00D72997" w:rsidRPr="00EA38A8" w:rsidRDefault="00B94FA0" w:rsidP="00B10F92">
            <w:pPr>
              <w:pStyle w:val="Default"/>
            </w:pPr>
            <w:r>
              <w:t>2024-2025</w:t>
            </w:r>
          </w:p>
        </w:tc>
      </w:tr>
    </w:tbl>
    <w:p w:rsidR="00D72997" w:rsidRPr="00EA38A8" w:rsidRDefault="00D72997" w:rsidP="00D72997">
      <w:pPr>
        <w:pStyle w:val="Default"/>
      </w:pPr>
      <w:bookmarkStart w:id="0" w:name="_GoBack"/>
      <w:bookmarkEnd w:id="0"/>
    </w:p>
    <w:p w:rsidR="00D72997" w:rsidRPr="00EA38A8" w:rsidRDefault="00D72997" w:rsidP="00D72997">
      <w:pPr>
        <w:pStyle w:val="Default"/>
      </w:pPr>
      <w:r w:rsidRPr="00EA38A8">
        <w:rPr>
          <w:b/>
          <w:bCs/>
        </w:rPr>
        <w:t xml:space="preserve">2. Результаты входной диагностики профессиональных дефицитов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701"/>
        <w:gridCol w:w="992"/>
        <w:gridCol w:w="993"/>
        <w:gridCol w:w="1133"/>
        <w:gridCol w:w="992"/>
      </w:tblGrid>
      <w:tr w:rsidR="00D72997" w:rsidRPr="00EA38A8" w:rsidTr="00B10F92">
        <w:trPr>
          <w:trHeight w:val="125"/>
        </w:trPr>
        <w:tc>
          <w:tcPr>
            <w:tcW w:w="3652" w:type="dxa"/>
            <w:vMerge w:val="restart"/>
          </w:tcPr>
          <w:p w:rsidR="00D72997" w:rsidRPr="00EA38A8" w:rsidRDefault="00D72997" w:rsidP="00B10F92">
            <w:pPr>
              <w:pStyle w:val="Default"/>
            </w:pPr>
            <w:r w:rsidRPr="00EA38A8">
              <w:rPr>
                <w:b/>
                <w:bCs/>
              </w:rPr>
              <w:t xml:space="preserve">Компетенции </w:t>
            </w:r>
          </w:p>
        </w:tc>
        <w:tc>
          <w:tcPr>
            <w:tcW w:w="1701" w:type="dxa"/>
            <w:vMerge w:val="restart"/>
          </w:tcPr>
          <w:p w:rsidR="00D72997" w:rsidRPr="00EA38A8" w:rsidRDefault="00D72997" w:rsidP="00B10F92">
            <w:pPr>
              <w:pStyle w:val="Default"/>
            </w:pPr>
            <w:r w:rsidRPr="00EA38A8">
              <w:rPr>
                <w:b/>
                <w:bCs/>
              </w:rPr>
              <w:t xml:space="preserve">Затруднения </w:t>
            </w:r>
          </w:p>
        </w:tc>
        <w:tc>
          <w:tcPr>
            <w:tcW w:w="4110" w:type="dxa"/>
            <w:gridSpan w:val="4"/>
          </w:tcPr>
          <w:p w:rsidR="00D72997" w:rsidRPr="00EA38A8" w:rsidRDefault="00D72997" w:rsidP="00B10F92">
            <w:pPr>
              <w:pStyle w:val="Default"/>
              <w:jc w:val="center"/>
              <w:rPr>
                <w:b/>
                <w:bCs/>
              </w:rPr>
            </w:pPr>
            <w:r w:rsidRPr="00EA38A8">
              <w:rPr>
                <w:b/>
                <w:bCs/>
              </w:rPr>
              <w:t>Уровень</w:t>
            </w:r>
            <w:proofErr w:type="gramStart"/>
            <w:r w:rsidRPr="00EA38A8">
              <w:rPr>
                <w:b/>
                <w:bCs/>
              </w:rPr>
              <w:t xml:space="preserve"> (%)</w:t>
            </w:r>
            <w:proofErr w:type="gramEnd"/>
          </w:p>
        </w:tc>
      </w:tr>
      <w:tr w:rsidR="00D72997" w:rsidRPr="00EA38A8" w:rsidTr="00B10F92">
        <w:trPr>
          <w:trHeight w:val="125"/>
        </w:trPr>
        <w:tc>
          <w:tcPr>
            <w:tcW w:w="3652" w:type="dxa"/>
            <w:vMerge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низкий</w:t>
            </w:r>
          </w:p>
        </w:tc>
        <w:tc>
          <w:tcPr>
            <w:tcW w:w="993" w:type="dxa"/>
          </w:tcPr>
          <w:p w:rsidR="00D72997" w:rsidRPr="00EA38A8" w:rsidRDefault="00D72997" w:rsidP="00B10F92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средний</w:t>
            </w:r>
          </w:p>
        </w:tc>
        <w:tc>
          <w:tcPr>
            <w:tcW w:w="1133" w:type="dxa"/>
          </w:tcPr>
          <w:p w:rsidR="00D72997" w:rsidRPr="00EA38A8" w:rsidRDefault="00D72997" w:rsidP="00B10F92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высокий</w:t>
            </w: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общий</w:t>
            </w:r>
          </w:p>
        </w:tc>
      </w:tr>
      <w:tr w:rsidR="00D72997" w:rsidRPr="00EA38A8" w:rsidTr="00B10F92">
        <w:trPr>
          <w:trHeight w:val="125"/>
        </w:trPr>
        <w:tc>
          <w:tcPr>
            <w:tcW w:w="365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Предметные </w:t>
            </w:r>
          </w:p>
        </w:tc>
        <w:tc>
          <w:tcPr>
            <w:tcW w:w="1701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3" w:type="dxa"/>
          </w:tcPr>
          <w:p w:rsidR="00D72997" w:rsidRPr="00EA38A8" w:rsidRDefault="00ED24DE" w:rsidP="00B10F9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133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</w:tr>
      <w:tr w:rsidR="00D72997" w:rsidRPr="00EA38A8" w:rsidTr="00B10F92">
        <w:trPr>
          <w:trHeight w:val="125"/>
        </w:trPr>
        <w:tc>
          <w:tcPr>
            <w:tcW w:w="365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Методические </w:t>
            </w:r>
          </w:p>
        </w:tc>
        <w:tc>
          <w:tcPr>
            <w:tcW w:w="1701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3" w:type="dxa"/>
          </w:tcPr>
          <w:p w:rsidR="00D72997" w:rsidRPr="00EA38A8" w:rsidRDefault="00ED24DE" w:rsidP="00B10F9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133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</w:tr>
      <w:tr w:rsidR="00D72997" w:rsidRPr="00EA38A8" w:rsidTr="00B10F92">
        <w:trPr>
          <w:trHeight w:val="125"/>
        </w:trPr>
        <w:tc>
          <w:tcPr>
            <w:tcW w:w="365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Психолого-педагогические </w:t>
            </w:r>
          </w:p>
        </w:tc>
        <w:tc>
          <w:tcPr>
            <w:tcW w:w="1701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3" w:type="dxa"/>
          </w:tcPr>
          <w:p w:rsidR="00D72997" w:rsidRPr="00EA38A8" w:rsidRDefault="00ED24DE" w:rsidP="00B10F9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133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</w:tr>
      <w:tr w:rsidR="00D72997" w:rsidRPr="00EA38A8" w:rsidTr="00B10F92">
        <w:trPr>
          <w:trHeight w:val="125"/>
        </w:trPr>
        <w:tc>
          <w:tcPr>
            <w:tcW w:w="365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Коммуникативные </w:t>
            </w:r>
          </w:p>
        </w:tc>
        <w:tc>
          <w:tcPr>
            <w:tcW w:w="1701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3" w:type="dxa"/>
          </w:tcPr>
          <w:p w:rsidR="00D72997" w:rsidRPr="00EA38A8" w:rsidRDefault="00ED24DE" w:rsidP="00B10F9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133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</w:tr>
      <w:tr w:rsidR="00D72997" w:rsidRPr="00EA38A8" w:rsidTr="00B10F92">
        <w:trPr>
          <w:trHeight w:val="125"/>
        </w:trPr>
        <w:tc>
          <w:tcPr>
            <w:tcW w:w="3652" w:type="dxa"/>
          </w:tcPr>
          <w:p w:rsidR="00D72997" w:rsidRPr="00EA38A8" w:rsidRDefault="00D72997" w:rsidP="00B10F92">
            <w:pPr>
              <w:pStyle w:val="Default"/>
            </w:pPr>
            <w:r w:rsidRPr="00EA38A8">
              <w:t xml:space="preserve">ИКТ-компетентность </w:t>
            </w:r>
          </w:p>
        </w:tc>
        <w:tc>
          <w:tcPr>
            <w:tcW w:w="1701" w:type="dxa"/>
          </w:tcPr>
          <w:p w:rsidR="00D72997" w:rsidRPr="00EA38A8" w:rsidRDefault="00ED24DE" w:rsidP="00B10F92">
            <w:pPr>
              <w:pStyle w:val="Default"/>
              <w:rPr>
                <w:b/>
                <w:bCs/>
              </w:rPr>
            </w:pPr>
            <w:r w:rsidRPr="00D10A57">
              <w:rPr>
                <w:bCs/>
              </w:rPr>
              <w:t xml:space="preserve">Умение применять современные сетевые </w:t>
            </w:r>
            <w:r w:rsidRPr="00D10A57">
              <w:rPr>
                <w:bCs/>
              </w:rPr>
              <w:lastRenderedPageBreak/>
              <w:t>образовательные технологии</w:t>
            </w:r>
          </w:p>
        </w:tc>
        <w:tc>
          <w:tcPr>
            <w:tcW w:w="992" w:type="dxa"/>
          </w:tcPr>
          <w:p w:rsidR="00D72997" w:rsidRPr="00EA38A8" w:rsidRDefault="00ED24DE" w:rsidP="00B10F9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60</w:t>
            </w:r>
          </w:p>
        </w:tc>
        <w:tc>
          <w:tcPr>
            <w:tcW w:w="993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1133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D72997" w:rsidRPr="00EA38A8" w:rsidRDefault="00D72997" w:rsidP="00B10F92">
            <w:pPr>
              <w:pStyle w:val="Default"/>
              <w:rPr>
                <w:b/>
                <w:bCs/>
              </w:rPr>
            </w:pPr>
          </w:p>
        </w:tc>
      </w:tr>
    </w:tbl>
    <w:p w:rsidR="00D72997" w:rsidRPr="00EA38A8" w:rsidRDefault="00D72997" w:rsidP="00D72997">
      <w:pPr>
        <w:pStyle w:val="Default"/>
      </w:pPr>
    </w:p>
    <w:p w:rsidR="00D72997" w:rsidRPr="00EA38A8" w:rsidRDefault="00D72997" w:rsidP="00D72997">
      <w:pPr>
        <w:pStyle w:val="Default"/>
      </w:pPr>
      <w:r w:rsidRPr="00EA38A8">
        <w:rPr>
          <w:b/>
          <w:bCs/>
        </w:rPr>
        <w:t xml:space="preserve">3. Перечень мероприятий, обеспечивающих повышение уровня профессиональных компетенций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95"/>
        <w:gridCol w:w="1800"/>
        <w:gridCol w:w="1568"/>
        <w:gridCol w:w="1315"/>
        <w:gridCol w:w="1173"/>
        <w:gridCol w:w="1445"/>
      </w:tblGrid>
      <w:tr w:rsidR="00B95922" w:rsidRPr="00EA38A8" w:rsidTr="00B95922">
        <w:tc>
          <w:tcPr>
            <w:tcW w:w="675" w:type="dxa"/>
          </w:tcPr>
          <w:p w:rsidR="00D72997" w:rsidRPr="00EA38A8" w:rsidRDefault="00D72997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5" w:type="dxa"/>
          </w:tcPr>
          <w:p w:rsidR="00D72997" w:rsidRPr="00ED2A88" w:rsidRDefault="00D72997" w:rsidP="00B1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1800" w:type="dxa"/>
          </w:tcPr>
          <w:p w:rsidR="00D72997" w:rsidRPr="00ED2A88" w:rsidRDefault="00D72997" w:rsidP="00B1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8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568" w:type="dxa"/>
          </w:tcPr>
          <w:p w:rsidR="00D72997" w:rsidRPr="00ED2A88" w:rsidRDefault="00D72997" w:rsidP="00B1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8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D72997" w:rsidRPr="00ED2A88" w:rsidRDefault="00D72997" w:rsidP="00B1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15" w:type="dxa"/>
          </w:tcPr>
          <w:p w:rsidR="00D72997" w:rsidRPr="00ED2A88" w:rsidRDefault="00D72997" w:rsidP="00B1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173" w:type="dxa"/>
          </w:tcPr>
          <w:p w:rsidR="00D72997" w:rsidRPr="00ED2A88" w:rsidRDefault="00D72997" w:rsidP="00B1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8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45" w:type="dxa"/>
          </w:tcPr>
          <w:p w:rsidR="00D72997" w:rsidRPr="00ED2A88" w:rsidRDefault="00D72997" w:rsidP="00B10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8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</w:tr>
      <w:tr w:rsidR="00B95922" w:rsidRPr="00EA38A8" w:rsidTr="00B95922">
        <w:tc>
          <w:tcPr>
            <w:tcW w:w="675" w:type="dxa"/>
          </w:tcPr>
          <w:p w:rsidR="00DA31CC" w:rsidRPr="00B95922" w:rsidRDefault="00DA31CC" w:rsidP="00B959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A31CC" w:rsidRPr="00DA31CC" w:rsidRDefault="00DA31CC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районных семинаров</w:t>
            </w:r>
          </w:p>
        </w:tc>
        <w:tc>
          <w:tcPr>
            <w:tcW w:w="1800" w:type="dxa"/>
          </w:tcPr>
          <w:p w:rsidR="00DA31CC" w:rsidRPr="00EA38A8" w:rsidRDefault="00DA31CC" w:rsidP="00A7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педагогическими технологиями.</w:t>
            </w:r>
          </w:p>
        </w:tc>
        <w:tc>
          <w:tcPr>
            <w:tcW w:w="1568" w:type="dxa"/>
          </w:tcPr>
          <w:p w:rsidR="00DA31CC" w:rsidRPr="00DA31CC" w:rsidRDefault="00DA31CC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315" w:type="dxa"/>
          </w:tcPr>
          <w:p w:rsidR="00DA31CC" w:rsidRPr="00DA31CC" w:rsidRDefault="00DA31CC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173" w:type="dxa"/>
          </w:tcPr>
          <w:p w:rsidR="00DA31CC" w:rsidRPr="00EA38A8" w:rsidRDefault="00DA31CC" w:rsidP="00DA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445" w:type="dxa"/>
          </w:tcPr>
          <w:p w:rsidR="00DA31CC" w:rsidRPr="00DA31CC" w:rsidRDefault="00B32232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</w:p>
        </w:tc>
      </w:tr>
      <w:tr w:rsidR="00B95922" w:rsidRPr="00EA38A8" w:rsidTr="00B95922">
        <w:tc>
          <w:tcPr>
            <w:tcW w:w="675" w:type="dxa"/>
          </w:tcPr>
          <w:p w:rsidR="00DA31CC" w:rsidRPr="00B95922" w:rsidRDefault="00DA31CC" w:rsidP="00B959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«Применение игровых технологий в обучении»</w:t>
            </w:r>
          </w:p>
        </w:tc>
        <w:tc>
          <w:tcPr>
            <w:tcW w:w="1800" w:type="dxa"/>
          </w:tcPr>
          <w:p w:rsidR="00DA31CC" w:rsidRDefault="00F12096" w:rsidP="00DA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6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31CC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игр на занятиях</w:t>
            </w:r>
            <w:r w:rsidR="00716F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439F" w:rsidRPr="00EA38A8" w:rsidRDefault="00F12096" w:rsidP="00DA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6F93">
              <w:rPr>
                <w:rFonts w:ascii="Times New Roman" w:hAnsi="Times New Roman" w:cs="Times New Roman"/>
                <w:sz w:val="24"/>
                <w:szCs w:val="24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1568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15" w:type="dxa"/>
          </w:tcPr>
          <w:p w:rsidR="00716F93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Созведие</w:t>
            </w:r>
            <w:proofErr w:type="spellEnd"/>
          </w:p>
          <w:p w:rsidR="00DA31CC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6F93" w:rsidRPr="00EA38A8" w:rsidRDefault="00716F93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173" w:type="dxa"/>
          </w:tcPr>
          <w:p w:rsidR="00DA31CC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1445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прохождения  КПК</w:t>
            </w:r>
          </w:p>
        </w:tc>
      </w:tr>
      <w:tr w:rsidR="00B95922" w:rsidRPr="00EA38A8" w:rsidTr="00B95922">
        <w:tc>
          <w:tcPr>
            <w:tcW w:w="675" w:type="dxa"/>
          </w:tcPr>
          <w:p w:rsidR="00DA31CC" w:rsidRPr="00B95922" w:rsidRDefault="00DA31CC" w:rsidP="00B959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A31CC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занятия педагогов</w:t>
            </w:r>
          </w:p>
        </w:tc>
        <w:tc>
          <w:tcPr>
            <w:tcW w:w="1800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педагогическими технологиями.</w:t>
            </w:r>
          </w:p>
        </w:tc>
        <w:tc>
          <w:tcPr>
            <w:tcW w:w="1568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15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1173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445" w:type="dxa"/>
          </w:tcPr>
          <w:p w:rsidR="00DA31CC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посещаемого занятия</w:t>
            </w:r>
          </w:p>
        </w:tc>
      </w:tr>
      <w:tr w:rsidR="00B95922" w:rsidRPr="00EA38A8" w:rsidTr="00B95922">
        <w:tc>
          <w:tcPr>
            <w:tcW w:w="675" w:type="dxa"/>
          </w:tcPr>
          <w:p w:rsidR="00DA31CC" w:rsidRPr="00B95922" w:rsidRDefault="00DA31CC" w:rsidP="00B959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A31CC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800" w:type="dxa"/>
          </w:tcPr>
          <w:p w:rsidR="00DA31CC" w:rsidRPr="00591B77" w:rsidRDefault="00B32232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68" w:type="dxa"/>
          </w:tcPr>
          <w:p w:rsidR="00DA31CC" w:rsidRPr="00EA38A8" w:rsidRDefault="00DA31CC" w:rsidP="00ED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Районный, городской, </w:t>
            </w:r>
          </w:p>
        </w:tc>
        <w:tc>
          <w:tcPr>
            <w:tcW w:w="1315" w:type="dxa"/>
          </w:tcPr>
          <w:p w:rsidR="00DA31CC" w:rsidRPr="00EA38A8" w:rsidRDefault="00DA31CC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1173" w:type="dxa"/>
          </w:tcPr>
          <w:p w:rsidR="00B32232" w:rsidRPr="00EA38A8" w:rsidRDefault="00B32232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45" w:type="dxa"/>
          </w:tcPr>
          <w:p w:rsidR="00DA31CC" w:rsidRDefault="00B32232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B95922" w:rsidRPr="00EA38A8" w:rsidTr="00B95922">
        <w:tc>
          <w:tcPr>
            <w:tcW w:w="675" w:type="dxa"/>
          </w:tcPr>
          <w:p w:rsidR="00B95922" w:rsidRPr="00B95922" w:rsidRDefault="00B95922" w:rsidP="00B959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95922" w:rsidRPr="00EA38A8" w:rsidRDefault="00B95922" w:rsidP="00D6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800" w:type="dxa"/>
          </w:tcPr>
          <w:p w:rsidR="00B95922" w:rsidRDefault="00B95922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занятий, написание методических разработок</w:t>
            </w:r>
          </w:p>
        </w:tc>
        <w:tc>
          <w:tcPr>
            <w:tcW w:w="1568" w:type="dxa"/>
          </w:tcPr>
          <w:p w:rsidR="00B95922" w:rsidRDefault="00B95922" w:rsidP="00ED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</w:p>
        </w:tc>
        <w:tc>
          <w:tcPr>
            <w:tcW w:w="1315" w:type="dxa"/>
          </w:tcPr>
          <w:p w:rsidR="00B95922" w:rsidRPr="00EA38A8" w:rsidRDefault="00B95922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1173" w:type="dxa"/>
          </w:tcPr>
          <w:p w:rsidR="00B95922" w:rsidRDefault="00B95922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45" w:type="dxa"/>
          </w:tcPr>
          <w:p w:rsidR="00B95922" w:rsidRDefault="00B95922" w:rsidP="000B3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</w:tr>
    </w:tbl>
    <w:p w:rsidR="00D72997" w:rsidRPr="00EA38A8" w:rsidRDefault="00D72997" w:rsidP="00D72997">
      <w:pPr>
        <w:pStyle w:val="Default"/>
      </w:pPr>
    </w:p>
    <w:p w:rsidR="00D72997" w:rsidRPr="00EA38A8" w:rsidRDefault="00D72997" w:rsidP="00D72997">
      <w:pPr>
        <w:pStyle w:val="Default"/>
      </w:pPr>
      <w:r w:rsidRPr="00EA38A8">
        <w:rPr>
          <w:b/>
          <w:bCs/>
        </w:rPr>
        <w:t xml:space="preserve">4. Заключительное публичное мероприятие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72997" w:rsidRPr="00EA38A8" w:rsidTr="00B10F92">
        <w:tc>
          <w:tcPr>
            <w:tcW w:w="3190" w:type="dxa"/>
          </w:tcPr>
          <w:p w:rsidR="00D72997" w:rsidRPr="00EA38A8" w:rsidRDefault="00D72997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демонстрирующее повышение уровня </w:t>
            </w:r>
            <w:r w:rsidRPr="00EA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компетенций</w:t>
            </w:r>
          </w:p>
        </w:tc>
        <w:tc>
          <w:tcPr>
            <w:tcW w:w="3190" w:type="dxa"/>
          </w:tcPr>
          <w:p w:rsidR="00D72997" w:rsidRPr="00EA38A8" w:rsidRDefault="00D72997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проведения</w:t>
            </w:r>
          </w:p>
        </w:tc>
        <w:tc>
          <w:tcPr>
            <w:tcW w:w="3191" w:type="dxa"/>
          </w:tcPr>
          <w:p w:rsidR="00D72997" w:rsidRPr="00EA38A8" w:rsidRDefault="00D72997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72997" w:rsidRPr="00EA38A8" w:rsidTr="00B10F92">
        <w:tc>
          <w:tcPr>
            <w:tcW w:w="3190" w:type="dxa"/>
          </w:tcPr>
          <w:p w:rsidR="00D72997" w:rsidRPr="00EA38A8" w:rsidRDefault="00E4480B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 занятие</w:t>
            </w:r>
          </w:p>
        </w:tc>
        <w:tc>
          <w:tcPr>
            <w:tcW w:w="3190" w:type="dxa"/>
          </w:tcPr>
          <w:p w:rsidR="00D72997" w:rsidRPr="00EA38A8" w:rsidRDefault="005B0596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Городской, районный</w:t>
            </w:r>
          </w:p>
        </w:tc>
        <w:tc>
          <w:tcPr>
            <w:tcW w:w="3191" w:type="dxa"/>
          </w:tcPr>
          <w:p w:rsidR="00D72997" w:rsidRPr="00EA38A8" w:rsidRDefault="005B0596" w:rsidP="00B1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</w:tbl>
    <w:p w:rsidR="00D72997" w:rsidRPr="00EA38A8" w:rsidRDefault="00D72997" w:rsidP="00D72997">
      <w:pPr>
        <w:rPr>
          <w:rFonts w:ascii="Times New Roman" w:hAnsi="Times New Roman" w:cs="Times New Roman"/>
          <w:sz w:val="24"/>
          <w:szCs w:val="24"/>
        </w:rPr>
      </w:pPr>
    </w:p>
    <w:p w:rsidR="00D72997" w:rsidRPr="00EA38A8" w:rsidRDefault="00D72997" w:rsidP="00D72997">
      <w:pPr>
        <w:pStyle w:val="Default"/>
      </w:pPr>
      <w:r w:rsidRPr="00EA38A8">
        <w:t xml:space="preserve">Начало работы по реализации ИОМ </w:t>
      </w:r>
      <w:r w:rsidRPr="00EA38A8">
        <w:rPr>
          <w:b/>
          <w:bCs/>
        </w:rPr>
        <w:t xml:space="preserve">- </w:t>
      </w:r>
      <w:r w:rsidR="00946B04">
        <w:t>«15</w:t>
      </w:r>
      <w:r w:rsidRPr="00EA38A8">
        <w:t xml:space="preserve">» </w:t>
      </w:r>
      <w:r w:rsidR="00946B04">
        <w:t xml:space="preserve"> сентября</w:t>
      </w:r>
      <w:r w:rsidRPr="00EA38A8">
        <w:t xml:space="preserve">202_ г. </w:t>
      </w:r>
    </w:p>
    <w:p w:rsidR="00D72997" w:rsidRPr="00EA38A8" w:rsidRDefault="00D72997" w:rsidP="00D72997">
      <w:pPr>
        <w:pStyle w:val="Default"/>
      </w:pPr>
      <w:r w:rsidRPr="00EA38A8">
        <w:t xml:space="preserve">Завершение работы по реализации ИОМ </w:t>
      </w:r>
      <w:r w:rsidRPr="00EA38A8">
        <w:rPr>
          <w:b/>
          <w:bCs/>
        </w:rPr>
        <w:t xml:space="preserve">- </w:t>
      </w:r>
      <w:r w:rsidR="00946B04">
        <w:t>« 20</w:t>
      </w:r>
      <w:r w:rsidRPr="00EA38A8">
        <w:t>»</w:t>
      </w:r>
      <w:r w:rsidR="00946B04">
        <w:t xml:space="preserve"> мая </w:t>
      </w:r>
      <w:r w:rsidRPr="00EA38A8">
        <w:t xml:space="preserve">202_ г. </w:t>
      </w:r>
    </w:p>
    <w:p w:rsidR="00D72997" w:rsidRPr="00EA38A8" w:rsidRDefault="00D72997" w:rsidP="00D72997">
      <w:pPr>
        <w:pStyle w:val="Default"/>
      </w:pPr>
      <w:r w:rsidRPr="00EA38A8">
        <w:t xml:space="preserve">Региональный методист __________________ /_________________/ </w:t>
      </w:r>
    </w:p>
    <w:p w:rsidR="00D72997" w:rsidRDefault="00D72997" w:rsidP="00D72997">
      <w:pPr>
        <w:rPr>
          <w:rFonts w:ascii="Times New Roman" w:hAnsi="Times New Roman" w:cs="Times New Roman"/>
          <w:bCs/>
          <w:sz w:val="24"/>
          <w:szCs w:val="24"/>
        </w:rPr>
      </w:pPr>
      <w:r w:rsidRPr="00EA38A8">
        <w:rPr>
          <w:rFonts w:ascii="Times New Roman" w:hAnsi="Times New Roman" w:cs="Times New Roman"/>
          <w:sz w:val="24"/>
          <w:szCs w:val="24"/>
        </w:rPr>
        <w:t xml:space="preserve">Педагогический работник </w:t>
      </w:r>
      <w:r w:rsidRPr="00EA38A8">
        <w:rPr>
          <w:rFonts w:ascii="Times New Roman" w:hAnsi="Times New Roman" w:cs="Times New Roman"/>
          <w:bCs/>
          <w:sz w:val="24"/>
          <w:szCs w:val="24"/>
        </w:rPr>
        <w:t>__________________ /_________________/</w:t>
      </w:r>
    </w:p>
    <w:p w:rsidR="00D72997" w:rsidRPr="00EA38A8" w:rsidRDefault="00D72997" w:rsidP="00D72997">
      <w:pPr>
        <w:rPr>
          <w:rFonts w:ascii="Times New Roman" w:hAnsi="Times New Roman" w:cs="Times New Roman"/>
          <w:sz w:val="24"/>
          <w:szCs w:val="24"/>
        </w:rPr>
      </w:pPr>
    </w:p>
    <w:p w:rsidR="002D4C24" w:rsidRDefault="00DC413C"/>
    <w:sectPr w:rsidR="002D4C24" w:rsidSect="00C2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A5F59"/>
    <w:multiLevelType w:val="hybridMultilevel"/>
    <w:tmpl w:val="4CDA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72997"/>
    <w:rsid w:val="000156AC"/>
    <w:rsid w:val="0018437E"/>
    <w:rsid w:val="005524DF"/>
    <w:rsid w:val="005B0596"/>
    <w:rsid w:val="005F6C08"/>
    <w:rsid w:val="00647A5D"/>
    <w:rsid w:val="006A6AE0"/>
    <w:rsid w:val="006B4903"/>
    <w:rsid w:val="00716F93"/>
    <w:rsid w:val="008D020E"/>
    <w:rsid w:val="00946B04"/>
    <w:rsid w:val="00A8439F"/>
    <w:rsid w:val="00B32232"/>
    <w:rsid w:val="00B94FA0"/>
    <w:rsid w:val="00B95922"/>
    <w:rsid w:val="00C4159D"/>
    <w:rsid w:val="00D72997"/>
    <w:rsid w:val="00DA31CC"/>
    <w:rsid w:val="00DC413C"/>
    <w:rsid w:val="00DF76E6"/>
    <w:rsid w:val="00E21387"/>
    <w:rsid w:val="00E341DD"/>
    <w:rsid w:val="00E4480B"/>
    <w:rsid w:val="00E6349E"/>
    <w:rsid w:val="00EA145A"/>
    <w:rsid w:val="00ED24DE"/>
    <w:rsid w:val="00ED2A88"/>
    <w:rsid w:val="00F12096"/>
    <w:rsid w:val="00F6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2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2024-09-13T15:09:00Z</dcterms:created>
  <dcterms:modified xsi:type="dcterms:W3CDTF">2024-10-09T06:32:00Z</dcterms:modified>
</cp:coreProperties>
</file>