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82"/>
        <w:gridCol w:w="4982"/>
      </w:tblGrid>
      <w:tr w:rsidR="00095FF4" w:rsidTr="00095FF4">
        <w:trPr>
          <w:trHeight w:val="1392"/>
        </w:trPr>
        <w:tc>
          <w:tcPr>
            <w:tcW w:w="4982" w:type="dxa"/>
          </w:tcPr>
          <w:p w:rsidR="00095FF4" w:rsidRPr="00106DC9" w:rsidRDefault="00095FF4" w:rsidP="007D5A75">
            <w:pPr>
              <w:pStyle w:val="Default"/>
              <w:spacing w:line="360" w:lineRule="auto"/>
            </w:pPr>
            <w:r w:rsidRPr="00106DC9">
              <w:t xml:space="preserve">СОГЛАСОВАНО </w:t>
            </w:r>
          </w:p>
          <w:p w:rsidR="00095FF4" w:rsidRPr="00106DC9" w:rsidRDefault="00095FF4" w:rsidP="007D5A75">
            <w:pPr>
              <w:pStyle w:val="Default"/>
              <w:spacing w:line="360" w:lineRule="auto"/>
            </w:pPr>
            <w:r w:rsidRPr="00106DC9">
              <w:t>Заместитель УВР</w:t>
            </w:r>
          </w:p>
          <w:p w:rsidR="00095FF4" w:rsidRPr="00106DC9" w:rsidRDefault="00095FF4" w:rsidP="007D5A75">
            <w:pPr>
              <w:pStyle w:val="Default"/>
              <w:spacing w:line="360" w:lineRule="auto"/>
            </w:pPr>
            <w:r w:rsidRPr="00106DC9">
              <w:t xml:space="preserve">МБУ ДО </w:t>
            </w:r>
            <w:proofErr w:type="spellStart"/>
            <w:r w:rsidRPr="00106DC9">
              <w:t>Кяхтинский</w:t>
            </w:r>
            <w:proofErr w:type="spellEnd"/>
            <w:r w:rsidRPr="00106DC9">
              <w:t xml:space="preserve"> ЦДО</w:t>
            </w:r>
          </w:p>
          <w:p w:rsidR="00095FF4" w:rsidRPr="00106DC9" w:rsidRDefault="00095FF4" w:rsidP="007D5A75">
            <w:pPr>
              <w:pStyle w:val="Default"/>
              <w:spacing w:line="360" w:lineRule="auto"/>
            </w:pPr>
            <w:r>
              <w:t>__________ /</w:t>
            </w:r>
            <w:proofErr w:type="spellStart"/>
            <w:r>
              <w:t>Манидарова</w:t>
            </w:r>
            <w:proofErr w:type="spellEnd"/>
            <w:r>
              <w:t xml:space="preserve"> Л.Б.</w:t>
            </w:r>
            <w:r w:rsidRPr="00106DC9">
              <w:t xml:space="preserve">/ </w:t>
            </w:r>
          </w:p>
          <w:p w:rsidR="00095FF4" w:rsidRPr="00106DC9" w:rsidRDefault="00095FF4" w:rsidP="007D5A75">
            <w:pPr>
              <w:pStyle w:val="Default"/>
              <w:spacing w:line="360" w:lineRule="auto"/>
            </w:pPr>
            <w:r>
              <w:t>«15»  сентября 2024</w:t>
            </w:r>
            <w:r w:rsidRPr="00106DC9">
              <w:t xml:space="preserve"> г. </w:t>
            </w:r>
          </w:p>
        </w:tc>
        <w:tc>
          <w:tcPr>
            <w:tcW w:w="4982" w:type="dxa"/>
          </w:tcPr>
          <w:p w:rsidR="00095FF4" w:rsidRPr="00106DC9" w:rsidRDefault="00095FF4" w:rsidP="007D5A75">
            <w:pPr>
              <w:pStyle w:val="Default"/>
              <w:spacing w:line="360" w:lineRule="auto"/>
            </w:pPr>
            <w:r w:rsidRPr="00106DC9">
              <w:t xml:space="preserve">УТВЕРЖДАЮ </w:t>
            </w:r>
          </w:p>
          <w:p w:rsidR="00095FF4" w:rsidRPr="00106DC9" w:rsidRDefault="00095FF4" w:rsidP="007D5A75">
            <w:pPr>
              <w:pStyle w:val="Default"/>
              <w:spacing w:line="360" w:lineRule="auto"/>
            </w:pPr>
            <w:r>
              <w:t>Директор</w:t>
            </w:r>
            <w:r w:rsidRPr="00106DC9">
              <w:t xml:space="preserve"> МБУ ДО </w:t>
            </w:r>
            <w:proofErr w:type="spellStart"/>
            <w:r w:rsidRPr="00106DC9">
              <w:t>Кяхтинский</w:t>
            </w:r>
            <w:proofErr w:type="spellEnd"/>
            <w:r w:rsidRPr="00106DC9">
              <w:t xml:space="preserve"> ЦДО</w:t>
            </w:r>
          </w:p>
          <w:p w:rsidR="00095FF4" w:rsidRPr="00106DC9" w:rsidRDefault="00095FF4" w:rsidP="007D5A75">
            <w:pPr>
              <w:pStyle w:val="Default"/>
              <w:spacing w:line="360" w:lineRule="auto"/>
            </w:pPr>
            <w:r>
              <w:t>__________ /</w:t>
            </w:r>
            <w:proofErr w:type="spellStart"/>
            <w:r>
              <w:t>Алемасова</w:t>
            </w:r>
            <w:proofErr w:type="spellEnd"/>
            <w:r>
              <w:t xml:space="preserve"> М.В</w:t>
            </w:r>
            <w:r w:rsidRPr="00106DC9">
              <w:t xml:space="preserve">/ </w:t>
            </w:r>
          </w:p>
          <w:p w:rsidR="00095FF4" w:rsidRDefault="00095FF4" w:rsidP="007D5A75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t>«15» сентября  2024</w:t>
            </w:r>
            <w:r w:rsidRPr="00106DC9"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A38C9" w:rsidRDefault="002A38C9"/>
    <w:p w:rsidR="00EA38A8" w:rsidRDefault="00EA38A8" w:rsidP="00EA38A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Карта индивидуального образовательного маршрута педагога </w:t>
      </w:r>
    </w:p>
    <w:p w:rsidR="00EA38A8" w:rsidRPr="00EA38A8" w:rsidRDefault="00EA38A8" w:rsidP="00EA38A8">
      <w:pPr>
        <w:pStyle w:val="Default"/>
      </w:pPr>
    </w:p>
    <w:p w:rsidR="00EA38A8" w:rsidRPr="00EA38A8" w:rsidRDefault="00EA38A8" w:rsidP="00EA38A8">
      <w:pPr>
        <w:pStyle w:val="Default"/>
      </w:pPr>
      <w:r w:rsidRPr="00EA38A8">
        <w:rPr>
          <w:b/>
          <w:bCs/>
        </w:rPr>
        <w:t xml:space="preserve">1. Информационная справка о педагоге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12"/>
        <w:gridCol w:w="4612"/>
      </w:tblGrid>
      <w:tr w:rsidR="008A3E0F" w:rsidRPr="00EA38A8" w:rsidTr="001E5C62">
        <w:trPr>
          <w:trHeight w:val="127"/>
        </w:trPr>
        <w:tc>
          <w:tcPr>
            <w:tcW w:w="4612" w:type="dxa"/>
          </w:tcPr>
          <w:p w:rsidR="008A3E0F" w:rsidRPr="00EA38A8" w:rsidRDefault="008A3E0F">
            <w:pPr>
              <w:pStyle w:val="Default"/>
            </w:pPr>
            <w:r w:rsidRPr="00EA38A8">
              <w:t xml:space="preserve">Название учебного заведения, регион </w:t>
            </w:r>
          </w:p>
        </w:tc>
        <w:tc>
          <w:tcPr>
            <w:tcW w:w="4612" w:type="dxa"/>
          </w:tcPr>
          <w:p w:rsidR="008A3E0F" w:rsidRPr="00DF1F94" w:rsidRDefault="008A3E0F" w:rsidP="007D5A75">
            <w:pPr>
              <w:pStyle w:val="Default"/>
            </w:pPr>
            <w:r w:rsidRPr="00DF1F94">
              <w:t>МБУ ДО «</w:t>
            </w:r>
            <w:proofErr w:type="spellStart"/>
            <w:r w:rsidRPr="00DF1F94">
              <w:t>Кяхтинский</w:t>
            </w:r>
            <w:proofErr w:type="spellEnd"/>
            <w:r w:rsidRPr="00DF1F94">
              <w:t xml:space="preserve"> ЦДО»</w:t>
            </w:r>
          </w:p>
        </w:tc>
      </w:tr>
      <w:tr w:rsidR="008A3E0F" w:rsidRPr="00EA38A8" w:rsidTr="001E5C62">
        <w:trPr>
          <w:trHeight w:val="127"/>
        </w:trPr>
        <w:tc>
          <w:tcPr>
            <w:tcW w:w="4612" w:type="dxa"/>
          </w:tcPr>
          <w:p w:rsidR="008A3E0F" w:rsidRPr="00EA38A8" w:rsidRDefault="008A3E0F">
            <w:pPr>
              <w:pStyle w:val="Default"/>
            </w:pPr>
            <w:r w:rsidRPr="00EA38A8">
              <w:t xml:space="preserve">ФИО педагога, занимаемая должность </w:t>
            </w:r>
          </w:p>
        </w:tc>
        <w:tc>
          <w:tcPr>
            <w:tcW w:w="4612" w:type="dxa"/>
          </w:tcPr>
          <w:p w:rsidR="008A3E0F" w:rsidRPr="00DF1F94" w:rsidRDefault="006D2BCA" w:rsidP="007D5A75">
            <w:pPr>
              <w:pStyle w:val="Default"/>
            </w:pPr>
            <w:proofErr w:type="spellStart"/>
            <w:r>
              <w:t>Носкова</w:t>
            </w:r>
            <w:proofErr w:type="spellEnd"/>
            <w:r>
              <w:t xml:space="preserve"> Маргарита Викторовна</w:t>
            </w:r>
          </w:p>
        </w:tc>
      </w:tr>
      <w:tr w:rsidR="008A3E0F" w:rsidRPr="00EA38A8" w:rsidTr="001E5C62">
        <w:trPr>
          <w:trHeight w:val="127"/>
        </w:trPr>
        <w:tc>
          <w:tcPr>
            <w:tcW w:w="4612" w:type="dxa"/>
          </w:tcPr>
          <w:p w:rsidR="008A3E0F" w:rsidRPr="00EA38A8" w:rsidRDefault="008A3E0F">
            <w:pPr>
              <w:pStyle w:val="Default"/>
            </w:pPr>
            <w:r w:rsidRPr="00EA38A8">
              <w:t xml:space="preserve">Образование </w:t>
            </w:r>
          </w:p>
        </w:tc>
        <w:tc>
          <w:tcPr>
            <w:tcW w:w="4612" w:type="dxa"/>
          </w:tcPr>
          <w:p w:rsidR="008A3E0F" w:rsidRPr="00DF1F94" w:rsidRDefault="006D2BCA" w:rsidP="007D5A75">
            <w:pPr>
              <w:pStyle w:val="Default"/>
            </w:pPr>
            <w:proofErr w:type="spellStart"/>
            <w:r>
              <w:t>Средне-специальное</w:t>
            </w:r>
            <w:proofErr w:type="spellEnd"/>
          </w:p>
        </w:tc>
      </w:tr>
      <w:tr w:rsidR="008A3E0F" w:rsidRPr="00EA38A8" w:rsidTr="001E5C62">
        <w:trPr>
          <w:trHeight w:val="127"/>
        </w:trPr>
        <w:tc>
          <w:tcPr>
            <w:tcW w:w="4612" w:type="dxa"/>
          </w:tcPr>
          <w:p w:rsidR="008A3E0F" w:rsidRPr="00EA38A8" w:rsidRDefault="008A3E0F">
            <w:pPr>
              <w:pStyle w:val="Default"/>
            </w:pPr>
            <w:r w:rsidRPr="00EA38A8">
              <w:t xml:space="preserve">Педагогический стаж </w:t>
            </w:r>
          </w:p>
        </w:tc>
        <w:tc>
          <w:tcPr>
            <w:tcW w:w="4612" w:type="dxa"/>
          </w:tcPr>
          <w:p w:rsidR="008A3E0F" w:rsidRPr="00DF1F94" w:rsidRDefault="008A3E0F" w:rsidP="007D5A75">
            <w:pPr>
              <w:pStyle w:val="Default"/>
            </w:pPr>
            <w:r>
              <w:t>2</w:t>
            </w:r>
            <w:r w:rsidR="006D2BCA">
              <w:t>4</w:t>
            </w:r>
            <w:r>
              <w:t xml:space="preserve"> года</w:t>
            </w:r>
          </w:p>
        </w:tc>
      </w:tr>
      <w:tr w:rsidR="008A3E0F" w:rsidRPr="00EA38A8" w:rsidTr="001E5C62">
        <w:trPr>
          <w:trHeight w:val="127"/>
        </w:trPr>
        <w:tc>
          <w:tcPr>
            <w:tcW w:w="4612" w:type="dxa"/>
          </w:tcPr>
          <w:p w:rsidR="008A3E0F" w:rsidRPr="00EA38A8" w:rsidRDefault="008A3E0F">
            <w:pPr>
              <w:pStyle w:val="Default"/>
            </w:pPr>
            <w:r w:rsidRPr="00EA38A8">
              <w:t xml:space="preserve">Квалификационная категория </w:t>
            </w:r>
          </w:p>
        </w:tc>
        <w:tc>
          <w:tcPr>
            <w:tcW w:w="4612" w:type="dxa"/>
          </w:tcPr>
          <w:p w:rsidR="008A3E0F" w:rsidRPr="00DF1F94" w:rsidRDefault="006D2BCA" w:rsidP="007D5A75">
            <w:pPr>
              <w:pStyle w:val="Default"/>
            </w:pPr>
            <w:r>
              <w:t>1 категория</w:t>
            </w:r>
          </w:p>
        </w:tc>
      </w:tr>
      <w:tr w:rsidR="008A3E0F" w:rsidRPr="00EA38A8" w:rsidTr="001E5C62">
        <w:trPr>
          <w:trHeight w:val="127"/>
        </w:trPr>
        <w:tc>
          <w:tcPr>
            <w:tcW w:w="4612" w:type="dxa"/>
          </w:tcPr>
          <w:p w:rsidR="008A3E0F" w:rsidRPr="00EA38A8" w:rsidRDefault="008A3E0F">
            <w:pPr>
              <w:pStyle w:val="Default"/>
            </w:pPr>
            <w:r w:rsidRPr="00EA38A8">
              <w:t xml:space="preserve">Дата аттестации </w:t>
            </w:r>
          </w:p>
        </w:tc>
        <w:tc>
          <w:tcPr>
            <w:tcW w:w="4612" w:type="dxa"/>
          </w:tcPr>
          <w:p w:rsidR="008A3E0F" w:rsidRPr="00DF1F94" w:rsidRDefault="006D2BCA" w:rsidP="006D2BCA">
            <w:pPr>
              <w:pStyle w:val="Default"/>
            </w:pPr>
            <w:r>
              <w:rPr>
                <w:sz w:val="20"/>
                <w:szCs w:val="20"/>
              </w:rPr>
              <w:t>20.04</w:t>
            </w:r>
            <w:r w:rsidRPr="00C72FA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D33452" w:rsidRPr="00EA38A8" w:rsidTr="001E5C62">
        <w:trPr>
          <w:trHeight w:val="288"/>
        </w:trPr>
        <w:tc>
          <w:tcPr>
            <w:tcW w:w="4612" w:type="dxa"/>
          </w:tcPr>
          <w:p w:rsidR="00D33452" w:rsidRPr="00EA38A8" w:rsidRDefault="00D33452">
            <w:pPr>
              <w:pStyle w:val="Default"/>
            </w:pPr>
            <w:r w:rsidRPr="00EA38A8">
              <w:t>Курсы повышения квалификации (</w:t>
            </w:r>
            <w:proofErr w:type="gramStart"/>
            <w:r w:rsidRPr="00EA38A8">
              <w:t>за</w:t>
            </w:r>
            <w:proofErr w:type="gramEnd"/>
            <w:r w:rsidRPr="00EA38A8">
              <w:t xml:space="preserve"> последние 3 года) </w:t>
            </w:r>
          </w:p>
        </w:tc>
        <w:tc>
          <w:tcPr>
            <w:tcW w:w="4612" w:type="dxa"/>
          </w:tcPr>
          <w:p w:rsidR="00D33452" w:rsidRPr="007A0488" w:rsidRDefault="00D33452" w:rsidP="00E1780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0488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дополнительных </w:t>
            </w:r>
            <w:proofErr w:type="spellStart"/>
            <w:r w:rsidRPr="007A0488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7A04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различных направленностей в рамках задач федерального проекта «Успех каждого ребенка</w:t>
            </w:r>
            <w:proofErr w:type="gramStart"/>
            <w:r w:rsidRPr="007A04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7A04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A0488">
              <w:rPr>
                <w:rFonts w:ascii="Times New Roman" w:hAnsi="Times New Roman" w:cs="Times New Roman"/>
                <w:sz w:val="24"/>
                <w:szCs w:val="24"/>
              </w:rPr>
              <w:t>ац.проекта</w:t>
            </w:r>
            <w:proofErr w:type="spellEnd"/>
            <w:r w:rsidRPr="007A0488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 ч</w:t>
            </w:r>
          </w:p>
        </w:tc>
      </w:tr>
      <w:tr w:rsidR="00D33452" w:rsidRPr="00EA38A8" w:rsidTr="001E5C62">
        <w:trPr>
          <w:trHeight w:val="127"/>
        </w:trPr>
        <w:tc>
          <w:tcPr>
            <w:tcW w:w="4612" w:type="dxa"/>
          </w:tcPr>
          <w:p w:rsidR="00D33452" w:rsidRPr="00EA38A8" w:rsidRDefault="00D33452">
            <w:pPr>
              <w:pStyle w:val="Default"/>
            </w:pPr>
            <w:r w:rsidRPr="00EA38A8">
              <w:t xml:space="preserve">Учёная степень </w:t>
            </w:r>
          </w:p>
        </w:tc>
        <w:tc>
          <w:tcPr>
            <w:tcW w:w="4612" w:type="dxa"/>
          </w:tcPr>
          <w:p w:rsidR="00D33452" w:rsidRPr="00DF1F94" w:rsidRDefault="00D33452" w:rsidP="007D5A75">
            <w:pPr>
              <w:pStyle w:val="Default"/>
            </w:pPr>
            <w:r w:rsidRPr="00DF1F94">
              <w:t>-</w:t>
            </w:r>
          </w:p>
        </w:tc>
      </w:tr>
      <w:tr w:rsidR="00D33452" w:rsidRPr="00EA38A8" w:rsidTr="001E5C62">
        <w:trPr>
          <w:trHeight w:val="127"/>
        </w:trPr>
        <w:tc>
          <w:tcPr>
            <w:tcW w:w="4612" w:type="dxa"/>
          </w:tcPr>
          <w:p w:rsidR="00D33452" w:rsidRPr="00EA38A8" w:rsidRDefault="00D33452">
            <w:pPr>
              <w:pStyle w:val="Default"/>
            </w:pPr>
            <w:r w:rsidRPr="00EA38A8">
              <w:t xml:space="preserve">Звание </w:t>
            </w:r>
          </w:p>
        </w:tc>
        <w:tc>
          <w:tcPr>
            <w:tcW w:w="4612" w:type="dxa"/>
          </w:tcPr>
          <w:p w:rsidR="00D33452" w:rsidRPr="00DF1F94" w:rsidRDefault="00D33452" w:rsidP="007D5A75">
            <w:pPr>
              <w:pStyle w:val="Default"/>
            </w:pPr>
            <w:r w:rsidRPr="00DF1F94">
              <w:t>-</w:t>
            </w:r>
          </w:p>
        </w:tc>
      </w:tr>
      <w:tr w:rsidR="00D33452" w:rsidRPr="00EA38A8" w:rsidTr="001E5C62">
        <w:trPr>
          <w:trHeight w:val="127"/>
        </w:trPr>
        <w:tc>
          <w:tcPr>
            <w:tcW w:w="4612" w:type="dxa"/>
          </w:tcPr>
          <w:p w:rsidR="00D33452" w:rsidRPr="00EA38A8" w:rsidRDefault="00D33452">
            <w:pPr>
              <w:pStyle w:val="Default"/>
            </w:pPr>
            <w:r w:rsidRPr="00EA38A8">
              <w:t xml:space="preserve">Награды, поощрения </w:t>
            </w:r>
          </w:p>
        </w:tc>
        <w:tc>
          <w:tcPr>
            <w:tcW w:w="4612" w:type="dxa"/>
          </w:tcPr>
          <w:p w:rsidR="00D33452" w:rsidRDefault="00D33452" w:rsidP="00D33452">
            <w:pPr>
              <w:pStyle w:val="Default"/>
              <w:numPr>
                <w:ilvl w:val="0"/>
                <w:numId w:val="1"/>
              </w:numPr>
            </w:pPr>
            <w:r>
              <w:t>2020 Почетная грамота МО «</w:t>
            </w:r>
            <w:proofErr w:type="spellStart"/>
            <w:r>
              <w:t>Кяхтинский</w:t>
            </w:r>
            <w:proofErr w:type="spellEnd"/>
            <w:r>
              <w:t xml:space="preserve"> район» </w:t>
            </w:r>
            <w:proofErr w:type="spellStart"/>
            <w:r>
              <w:t>Б.Ж.Нимаев</w:t>
            </w:r>
            <w:proofErr w:type="spellEnd"/>
          </w:p>
          <w:p w:rsidR="00D33452" w:rsidRDefault="00D33452" w:rsidP="00D33452">
            <w:pPr>
              <w:pStyle w:val="Default"/>
              <w:numPr>
                <w:ilvl w:val="0"/>
                <w:numId w:val="1"/>
              </w:numPr>
            </w:pPr>
            <w:r>
              <w:t>2022 Грамота  МО «Город Кяхта» Степанов Е.В.</w:t>
            </w:r>
          </w:p>
          <w:p w:rsidR="00D33452" w:rsidRPr="00DF1F94" w:rsidRDefault="00D33452" w:rsidP="00D33452">
            <w:pPr>
              <w:pStyle w:val="Default"/>
              <w:numPr>
                <w:ilvl w:val="0"/>
                <w:numId w:val="1"/>
              </w:numPr>
            </w:pPr>
            <w:r>
              <w:t>2023 Грамота МКУ РУО Мелентьева Л.В.</w:t>
            </w:r>
          </w:p>
        </w:tc>
      </w:tr>
      <w:tr w:rsidR="00D33452" w:rsidRPr="00EA38A8" w:rsidTr="001E5C62">
        <w:trPr>
          <w:trHeight w:val="127"/>
        </w:trPr>
        <w:tc>
          <w:tcPr>
            <w:tcW w:w="4612" w:type="dxa"/>
          </w:tcPr>
          <w:p w:rsidR="00D33452" w:rsidRPr="00EA38A8" w:rsidRDefault="00D33452">
            <w:pPr>
              <w:pStyle w:val="Default"/>
            </w:pPr>
            <w:r w:rsidRPr="00EA38A8">
              <w:t xml:space="preserve">Дополнительные сведения </w:t>
            </w:r>
          </w:p>
        </w:tc>
        <w:tc>
          <w:tcPr>
            <w:tcW w:w="4612" w:type="dxa"/>
          </w:tcPr>
          <w:p w:rsidR="00D33452" w:rsidRPr="00EA38A8" w:rsidRDefault="00D33452">
            <w:pPr>
              <w:pStyle w:val="Default"/>
            </w:pPr>
            <w:r>
              <w:t>-</w:t>
            </w:r>
          </w:p>
        </w:tc>
      </w:tr>
      <w:tr w:rsidR="00D33452" w:rsidRPr="00EA38A8" w:rsidTr="001E5C62">
        <w:trPr>
          <w:trHeight w:val="127"/>
        </w:trPr>
        <w:tc>
          <w:tcPr>
            <w:tcW w:w="4612" w:type="dxa"/>
          </w:tcPr>
          <w:p w:rsidR="00D33452" w:rsidRPr="00EA38A8" w:rsidRDefault="00D33452">
            <w:pPr>
              <w:pStyle w:val="Default"/>
            </w:pPr>
            <w:r w:rsidRPr="00EA38A8">
              <w:t xml:space="preserve">Год реализации ИОМ (учебный) </w:t>
            </w:r>
          </w:p>
        </w:tc>
        <w:tc>
          <w:tcPr>
            <w:tcW w:w="4612" w:type="dxa"/>
          </w:tcPr>
          <w:p w:rsidR="00D33452" w:rsidRPr="00EA38A8" w:rsidRDefault="00D33452">
            <w:pPr>
              <w:pStyle w:val="Default"/>
            </w:pPr>
            <w:r>
              <w:t>2024-2025</w:t>
            </w:r>
          </w:p>
        </w:tc>
      </w:tr>
    </w:tbl>
    <w:p w:rsidR="00EA38A8" w:rsidRPr="00EA38A8" w:rsidRDefault="00EA38A8" w:rsidP="00EA38A8">
      <w:pPr>
        <w:pStyle w:val="Default"/>
      </w:pPr>
      <w:bookmarkStart w:id="0" w:name="_GoBack"/>
      <w:bookmarkEnd w:id="0"/>
    </w:p>
    <w:p w:rsidR="00EA38A8" w:rsidRPr="00EA38A8" w:rsidRDefault="00EA38A8" w:rsidP="00EA38A8">
      <w:pPr>
        <w:pStyle w:val="Default"/>
      </w:pPr>
      <w:r w:rsidRPr="00EA38A8">
        <w:rPr>
          <w:b/>
          <w:bCs/>
        </w:rPr>
        <w:t xml:space="preserve">2. Результаты входной диагностики профессиональных дефицитов 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1701"/>
        <w:gridCol w:w="992"/>
        <w:gridCol w:w="993"/>
        <w:gridCol w:w="1133"/>
        <w:gridCol w:w="992"/>
      </w:tblGrid>
      <w:tr w:rsidR="00EA38A8" w:rsidRPr="00EA38A8" w:rsidTr="00EA38A8">
        <w:trPr>
          <w:trHeight w:val="125"/>
        </w:trPr>
        <w:tc>
          <w:tcPr>
            <w:tcW w:w="3652" w:type="dxa"/>
            <w:vMerge w:val="restart"/>
          </w:tcPr>
          <w:p w:rsidR="00EA38A8" w:rsidRPr="00EA38A8" w:rsidRDefault="00EA38A8">
            <w:pPr>
              <w:pStyle w:val="Default"/>
            </w:pPr>
            <w:r w:rsidRPr="00EA38A8">
              <w:rPr>
                <w:b/>
                <w:bCs/>
              </w:rPr>
              <w:t xml:space="preserve">Компетенции </w:t>
            </w:r>
          </w:p>
        </w:tc>
        <w:tc>
          <w:tcPr>
            <w:tcW w:w="1701" w:type="dxa"/>
            <w:vMerge w:val="restart"/>
          </w:tcPr>
          <w:p w:rsidR="00EA38A8" w:rsidRPr="00EA38A8" w:rsidRDefault="00EA38A8">
            <w:pPr>
              <w:pStyle w:val="Default"/>
            </w:pPr>
            <w:r w:rsidRPr="00EA38A8">
              <w:rPr>
                <w:b/>
                <w:bCs/>
              </w:rPr>
              <w:t xml:space="preserve">Затруднения </w:t>
            </w:r>
          </w:p>
        </w:tc>
        <w:tc>
          <w:tcPr>
            <w:tcW w:w="4110" w:type="dxa"/>
            <w:gridSpan w:val="4"/>
          </w:tcPr>
          <w:p w:rsidR="00EA38A8" w:rsidRPr="00EA38A8" w:rsidRDefault="00EA38A8" w:rsidP="00EA38A8">
            <w:pPr>
              <w:pStyle w:val="Default"/>
              <w:jc w:val="center"/>
              <w:rPr>
                <w:b/>
                <w:bCs/>
              </w:rPr>
            </w:pPr>
            <w:r w:rsidRPr="00EA38A8">
              <w:rPr>
                <w:b/>
                <w:bCs/>
              </w:rPr>
              <w:t>Уровень</w:t>
            </w:r>
            <w:proofErr w:type="gramStart"/>
            <w:r w:rsidRPr="00EA38A8">
              <w:rPr>
                <w:b/>
                <w:bCs/>
              </w:rPr>
              <w:t xml:space="preserve"> (%)</w:t>
            </w:r>
            <w:proofErr w:type="gramEnd"/>
          </w:p>
        </w:tc>
      </w:tr>
      <w:tr w:rsidR="00EA38A8" w:rsidRPr="00EA38A8" w:rsidTr="00EA38A8">
        <w:trPr>
          <w:trHeight w:val="125"/>
        </w:trPr>
        <w:tc>
          <w:tcPr>
            <w:tcW w:w="3652" w:type="dxa"/>
            <w:vMerge/>
          </w:tcPr>
          <w:p w:rsidR="00EA38A8" w:rsidRPr="00EA38A8" w:rsidRDefault="00EA38A8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EA38A8" w:rsidRPr="00EA38A8" w:rsidRDefault="00EA38A8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EA38A8" w:rsidRPr="00EA38A8" w:rsidRDefault="00EA38A8">
            <w:pPr>
              <w:pStyle w:val="Default"/>
              <w:rPr>
                <w:bCs/>
              </w:rPr>
            </w:pPr>
            <w:r w:rsidRPr="00EA38A8">
              <w:rPr>
                <w:bCs/>
              </w:rPr>
              <w:t>низкий</w:t>
            </w:r>
          </w:p>
        </w:tc>
        <w:tc>
          <w:tcPr>
            <w:tcW w:w="993" w:type="dxa"/>
          </w:tcPr>
          <w:p w:rsidR="00EA38A8" w:rsidRPr="00EA38A8" w:rsidRDefault="00EA38A8">
            <w:pPr>
              <w:pStyle w:val="Default"/>
              <w:rPr>
                <w:bCs/>
              </w:rPr>
            </w:pPr>
            <w:r w:rsidRPr="00EA38A8">
              <w:rPr>
                <w:bCs/>
              </w:rPr>
              <w:t>средний</w:t>
            </w:r>
          </w:p>
        </w:tc>
        <w:tc>
          <w:tcPr>
            <w:tcW w:w="1133" w:type="dxa"/>
          </w:tcPr>
          <w:p w:rsidR="00EA38A8" w:rsidRPr="00EA38A8" w:rsidRDefault="00EA38A8">
            <w:pPr>
              <w:pStyle w:val="Default"/>
              <w:rPr>
                <w:bCs/>
              </w:rPr>
            </w:pPr>
            <w:r w:rsidRPr="00EA38A8">
              <w:rPr>
                <w:bCs/>
              </w:rPr>
              <w:t>высокий</w:t>
            </w:r>
          </w:p>
        </w:tc>
        <w:tc>
          <w:tcPr>
            <w:tcW w:w="992" w:type="dxa"/>
          </w:tcPr>
          <w:p w:rsidR="00EA38A8" w:rsidRPr="00EA38A8" w:rsidRDefault="00EA38A8">
            <w:pPr>
              <w:pStyle w:val="Default"/>
              <w:rPr>
                <w:bCs/>
              </w:rPr>
            </w:pPr>
            <w:r w:rsidRPr="00EA38A8">
              <w:rPr>
                <w:bCs/>
              </w:rPr>
              <w:t>общий</w:t>
            </w:r>
          </w:p>
        </w:tc>
      </w:tr>
      <w:tr w:rsidR="00EA38A8" w:rsidRPr="00D33452" w:rsidTr="00EA38A8">
        <w:trPr>
          <w:trHeight w:val="125"/>
        </w:trPr>
        <w:tc>
          <w:tcPr>
            <w:tcW w:w="3652" w:type="dxa"/>
          </w:tcPr>
          <w:p w:rsidR="00EA38A8" w:rsidRPr="00D33452" w:rsidRDefault="00EA38A8" w:rsidP="00AC50B8">
            <w:pPr>
              <w:pStyle w:val="Default"/>
            </w:pPr>
            <w:r w:rsidRPr="00D33452">
              <w:t xml:space="preserve">Предметные </w:t>
            </w:r>
          </w:p>
        </w:tc>
        <w:tc>
          <w:tcPr>
            <w:tcW w:w="1701" w:type="dxa"/>
          </w:tcPr>
          <w:p w:rsidR="00EA38A8" w:rsidRPr="00D33452" w:rsidRDefault="00D33452">
            <w:pPr>
              <w:pStyle w:val="Default"/>
              <w:rPr>
                <w:bCs/>
              </w:rPr>
            </w:pPr>
            <w:r w:rsidRPr="00D33452">
              <w:rPr>
                <w:bCs/>
              </w:rPr>
              <w:t xml:space="preserve">Нет </w:t>
            </w:r>
          </w:p>
        </w:tc>
        <w:tc>
          <w:tcPr>
            <w:tcW w:w="992" w:type="dxa"/>
          </w:tcPr>
          <w:p w:rsidR="00EA38A8" w:rsidRPr="00D33452" w:rsidRDefault="00EA38A8">
            <w:pPr>
              <w:pStyle w:val="Default"/>
              <w:rPr>
                <w:bCs/>
              </w:rPr>
            </w:pPr>
          </w:p>
        </w:tc>
        <w:tc>
          <w:tcPr>
            <w:tcW w:w="993" w:type="dxa"/>
          </w:tcPr>
          <w:p w:rsidR="00EA38A8" w:rsidRPr="00D33452" w:rsidRDefault="00EA38A8">
            <w:pPr>
              <w:pStyle w:val="Default"/>
              <w:rPr>
                <w:bCs/>
              </w:rPr>
            </w:pPr>
          </w:p>
        </w:tc>
        <w:tc>
          <w:tcPr>
            <w:tcW w:w="1133" w:type="dxa"/>
          </w:tcPr>
          <w:p w:rsidR="00EA38A8" w:rsidRPr="00D33452" w:rsidRDefault="00EA38A8">
            <w:pPr>
              <w:pStyle w:val="Default"/>
              <w:rPr>
                <w:bCs/>
              </w:rPr>
            </w:pPr>
          </w:p>
        </w:tc>
        <w:tc>
          <w:tcPr>
            <w:tcW w:w="992" w:type="dxa"/>
          </w:tcPr>
          <w:p w:rsidR="00EA38A8" w:rsidRPr="00D33452" w:rsidRDefault="00EA38A8">
            <w:pPr>
              <w:pStyle w:val="Default"/>
              <w:rPr>
                <w:bCs/>
              </w:rPr>
            </w:pPr>
          </w:p>
        </w:tc>
      </w:tr>
      <w:tr w:rsidR="00EA38A8" w:rsidRPr="00D33452" w:rsidTr="00EA38A8">
        <w:trPr>
          <w:trHeight w:val="125"/>
        </w:trPr>
        <w:tc>
          <w:tcPr>
            <w:tcW w:w="3652" w:type="dxa"/>
          </w:tcPr>
          <w:p w:rsidR="00EA38A8" w:rsidRPr="00D33452" w:rsidRDefault="00EA38A8" w:rsidP="00AC50B8">
            <w:pPr>
              <w:pStyle w:val="Default"/>
            </w:pPr>
            <w:r w:rsidRPr="00D33452">
              <w:t xml:space="preserve">Методические </w:t>
            </w:r>
          </w:p>
        </w:tc>
        <w:tc>
          <w:tcPr>
            <w:tcW w:w="1701" w:type="dxa"/>
          </w:tcPr>
          <w:p w:rsidR="00EA38A8" w:rsidRPr="00D33452" w:rsidRDefault="00D33452">
            <w:pPr>
              <w:pStyle w:val="Default"/>
              <w:rPr>
                <w:bCs/>
              </w:rPr>
            </w:pPr>
            <w:r w:rsidRPr="00D33452">
              <w:rPr>
                <w:bCs/>
              </w:rPr>
              <w:t>Внедрение и применение СОТ</w:t>
            </w:r>
          </w:p>
        </w:tc>
        <w:tc>
          <w:tcPr>
            <w:tcW w:w="992" w:type="dxa"/>
          </w:tcPr>
          <w:p w:rsidR="00EA38A8" w:rsidRPr="00D33452" w:rsidRDefault="00D33452">
            <w:pPr>
              <w:pStyle w:val="Default"/>
              <w:rPr>
                <w:bCs/>
              </w:rPr>
            </w:pPr>
            <w:r w:rsidRPr="00D33452">
              <w:rPr>
                <w:bCs/>
              </w:rPr>
              <w:t>40</w:t>
            </w:r>
          </w:p>
        </w:tc>
        <w:tc>
          <w:tcPr>
            <w:tcW w:w="993" w:type="dxa"/>
          </w:tcPr>
          <w:p w:rsidR="00EA38A8" w:rsidRPr="00D33452" w:rsidRDefault="00EA38A8">
            <w:pPr>
              <w:pStyle w:val="Default"/>
              <w:rPr>
                <w:bCs/>
              </w:rPr>
            </w:pPr>
          </w:p>
        </w:tc>
        <w:tc>
          <w:tcPr>
            <w:tcW w:w="1133" w:type="dxa"/>
          </w:tcPr>
          <w:p w:rsidR="00EA38A8" w:rsidRPr="00D33452" w:rsidRDefault="00EA38A8">
            <w:pPr>
              <w:pStyle w:val="Default"/>
              <w:rPr>
                <w:bCs/>
              </w:rPr>
            </w:pPr>
          </w:p>
        </w:tc>
        <w:tc>
          <w:tcPr>
            <w:tcW w:w="992" w:type="dxa"/>
          </w:tcPr>
          <w:p w:rsidR="00EA38A8" w:rsidRPr="00D33452" w:rsidRDefault="00EA38A8">
            <w:pPr>
              <w:pStyle w:val="Default"/>
              <w:rPr>
                <w:bCs/>
              </w:rPr>
            </w:pPr>
          </w:p>
        </w:tc>
      </w:tr>
      <w:tr w:rsidR="00EA38A8" w:rsidRPr="00D33452" w:rsidTr="00EA38A8">
        <w:trPr>
          <w:trHeight w:val="125"/>
        </w:trPr>
        <w:tc>
          <w:tcPr>
            <w:tcW w:w="3652" w:type="dxa"/>
          </w:tcPr>
          <w:p w:rsidR="00EA38A8" w:rsidRPr="00D33452" w:rsidRDefault="00EA38A8" w:rsidP="00AC50B8">
            <w:pPr>
              <w:pStyle w:val="Default"/>
            </w:pPr>
            <w:r w:rsidRPr="00D33452">
              <w:t xml:space="preserve">Психолого-педагогические </w:t>
            </w:r>
          </w:p>
        </w:tc>
        <w:tc>
          <w:tcPr>
            <w:tcW w:w="1701" w:type="dxa"/>
          </w:tcPr>
          <w:p w:rsidR="00EA38A8" w:rsidRPr="00D33452" w:rsidRDefault="00D33452">
            <w:pPr>
              <w:pStyle w:val="Default"/>
              <w:rPr>
                <w:bCs/>
              </w:rPr>
            </w:pPr>
            <w:r w:rsidRPr="00D33452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EA38A8" w:rsidRPr="00D33452" w:rsidRDefault="00EA38A8">
            <w:pPr>
              <w:pStyle w:val="Default"/>
              <w:rPr>
                <w:bCs/>
              </w:rPr>
            </w:pPr>
          </w:p>
        </w:tc>
        <w:tc>
          <w:tcPr>
            <w:tcW w:w="993" w:type="dxa"/>
          </w:tcPr>
          <w:p w:rsidR="00EA38A8" w:rsidRPr="00D33452" w:rsidRDefault="00EA38A8">
            <w:pPr>
              <w:pStyle w:val="Default"/>
              <w:rPr>
                <w:bCs/>
              </w:rPr>
            </w:pPr>
          </w:p>
        </w:tc>
        <w:tc>
          <w:tcPr>
            <w:tcW w:w="1133" w:type="dxa"/>
          </w:tcPr>
          <w:p w:rsidR="00EA38A8" w:rsidRPr="00D33452" w:rsidRDefault="00EA38A8">
            <w:pPr>
              <w:pStyle w:val="Default"/>
              <w:rPr>
                <w:bCs/>
              </w:rPr>
            </w:pPr>
          </w:p>
        </w:tc>
        <w:tc>
          <w:tcPr>
            <w:tcW w:w="992" w:type="dxa"/>
          </w:tcPr>
          <w:p w:rsidR="00EA38A8" w:rsidRPr="00D33452" w:rsidRDefault="00EA38A8">
            <w:pPr>
              <w:pStyle w:val="Default"/>
              <w:rPr>
                <w:bCs/>
              </w:rPr>
            </w:pPr>
          </w:p>
        </w:tc>
      </w:tr>
      <w:tr w:rsidR="00EA38A8" w:rsidRPr="00D33452" w:rsidTr="00EA38A8">
        <w:trPr>
          <w:trHeight w:val="125"/>
        </w:trPr>
        <w:tc>
          <w:tcPr>
            <w:tcW w:w="3652" w:type="dxa"/>
          </w:tcPr>
          <w:p w:rsidR="00EA38A8" w:rsidRPr="00D33452" w:rsidRDefault="00EA38A8" w:rsidP="00AC50B8">
            <w:pPr>
              <w:pStyle w:val="Default"/>
            </w:pPr>
            <w:r w:rsidRPr="00D33452">
              <w:t xml:space="preserve">Коммуникативные </w:t>
            </w:r>
          </w:p>
        </w:tc>
        <w:tc>
          <w:tcPr>
            <w:tcW w:w="1701" w:type="dxa"/>
          </w:tcPr>
          <w:p w:rsidR="00EA38A8" w:rsidRPr="00D33452" w:rsidRDefault="00D33452">
            <w:pPr>
              <w:pStyle w:val="Default"/>
              <w:rPr>
                <w:bCs/>
              </w:rPr>
            </w:pPr>
            <w:r w:rsidRPr="00D33452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EA38A8" w:rsidRPr="00D33452" w:rsidRDefault="00EA38A8">
            <w:pPr>
              <w:pStyle w:val="Default"/>
              <w:rPr>
                <w:bCs/>
              </w:rPr>
            </w:pPr>
          </w:p>
        </w:tc>
        <w:tc>
          <w:tcPr>
            <w:tcW w:w="993" w:type="dxa"/>
          </w:tcPr>
          <w:p w:rsidR="00EA38A8" w:rsidRPr="00D33452" w:rsidRDefault="00EA38A8">
            <w:pPr>
              <w:pStyle w:val="Default"/>
              <w:rPr>
                <w:bCs/>
              </w:rPr>
            </w:pPr>
          </w:p>
        </w:tc>
        <w:tc>
          <w:tcPr>
            <w:tcW w:w="1133" w:type="dxa"/>
          </w:tcPr>
          <w:p w:rsidR="00EA38A8" w:rsidRPr="00D33452" w:rsidRDefault="00EA38A8">
            <w:pPr>
              <w:pStyle w:val="Default"/>
              <w:rPr>
                <w:bCs/>
              </w:rPr>
            </w:pPr>
          </w:p>
        </w:tc>
        <w:tc>
          <w:tcPr>
            <w:tcW w:w="992" w:type="dxa"/>
          </w:tcPr>
          <w:p w:rsidR="00EA38A8" w:rsidRPr="00D33452" w:rsidRDefault="00EA38A8">
            <w:pPr>
              <w:pStyle w:val="Default"/>
              <w:rPr>
                <w:bCs/>
              </w:rPr>
            </w:pPr>
          </w:p>
        </w:tc>
      </w:tr>
      <w:tr w:rsidR="00EA38A8" w:rsidRPr="00D33452" w:rsidTr="00EA38A8">
        <w:trPr>
          <w:trHeight w:val="125"/>
        </w:trPr>
        <w:tc>
          <w:tcPr>
            <w:tcW w:w="3652" w:type="dxa"/>
          </w:tcPr>
          <w:p w:rsidR="00EA38A8" w:rsidRPr="00D33452" w:rsidRDefault="00EA38A8" w:rsidP="00AC50B8">
            <w:pPr>
              <w:pStyle w:val="Default"/>
            </w:pPr>
            <w:r w:rsidRPr="00D33452">
              <w:t xml:space="preserve">ИКТ-компетентность </w:t>
            </w:r>
          </w:p>
        </w:tc>
        <w:tc>
          <w:tcPr>
            <w:tcW w:w="1701" w:type="dxa"/>
          </w:tcPr>
          <w:p w:rsidR="00EA38A8" w:rsidRPr="00D33452" w:rsidRDefault="00D33452">
            <w:pPr>
              <w:pStyle w:val="Default"/>
              <w:rPr>
                <w:bCs/>
              </w:rPr>
            </w:pPr>
            <w:r w:rsidRPr="00D33452">
              <w:rPr>
                <w:bCs/>
              </w:rPr>
              <w:t>Применение ИКТ технологий</w:t>
            </w:r>
          </w:p>
        </w:tc>
        <w:tc>
          <w:tcPr>
            <w:tcW w:w="992" w:type="dxa"/>
          </w:tcPr>
          <w:p w:rsidR="00EA38A8" w:rsidRPr="00D33452" w:rsidRDefault="00D33452" w:rsidP="00D33452">
            <w:r w:rsidRPr="00D33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EA38A8" w:rsidRPr="00D33452" w:rsidRDefault="00EA38A8">
            <w:pPr>
              <w:pStyle w:val="Default"/>
              <w:rPr>
                <w:bCs/>
              </w:rPr>
            </w:pPr>
          </w:p>
        </w:tc>
        <w:tc>
          <w:tcPr>
            <w:tcW w:w="1133" w:type="dxa"/>
          </w:tcPr>
          <w:p w:rsidR="00EA38A8" w:rsidRPr="00D33452" w:rsidRDefault="00EA38A8">
            <w:pPr>
              <w:pStyle w:val="Default"/>
              <w:rPr>
                <w:bCs/>
              </w:rPr>
            </w:pPr>
          </w:p>
        </w:tc>
        <w:tc>
          <w:tcPr>
            <w:tcW w:w="992" w:type="dxa"/>
          </w:tcPr>
          <w:p w:rsidR="00EA38A8" w:rsidRPr="00D33452" w:rsidRDefault="00EA38A8">
            <w:pPr>
              <w:pStyle w:val="Default"/>
              <w:rPr>
                <w:bCs/>
              </w:rPr>
            </w:pPr>
          </w:p>
        </w:tc>
      </w:tr>
    </w:tbl>
    <w:p w:rsidR="00EA38A8" w:rsidRPr="00EA38A8" w:rsidRDefault="00EA38A8" w:rsidP="00EA38A8">
      <w:pPr>
        <w:pStyle w:val="Default"/>
      </w:pPr>
    </w:p>
    <w:p w:rsidR="00EA38A8" w:rsidRPr="00EA38A8" w:rsidRDefault="00EA38A8" w:rsidP="00EA38A8">
      <w:pPr>
        <w:pStyle w:val="Default"/>
      </w:pPr>
      <w:r w:rsidRPr="00EA38A8">
        <w:rPr>
          <w:b/>
          <w:bCs/>
        </w:rPr>
        <w:lastRenderedPageBreak/>
        <w:t xml:space="preserve">3. Перечень мероприятий, обеспечивающих повышение уровня профессиональных компетенций </w:t>
      </w:r>
    </w:p>
    <w:tbl>
      <w:tblPr>
        <w:tblStyle w:val="a3"/>
        <w:tblW w:w="9596" w:type="dxa"/>
        <w:tblLayout w:type="fixed"/>
        <w:tblLook w:val="04A0"/>
      </w:tblPr>
      <w:tblGrid>
        <w:gridCol w:w="534"/>
        <w:gridCol w:w="2036"/>
        <w:gridCol w:w="1436"/>
        <w:gridCol w:w="1689"/>
        <w:gridCol w:w="1314"/>
        <w:gridCol w:w="1195"/>
        <w:gridCol w:w="1392"/>
      </w:tblGrid>
      <w:tr w:rsidR="008F1FE1" w:rsidRPr="00EA38A8" w:rsidTr="0003626D">
        <w:tc>
          <w:tcPr>
            <w:tcW w:w="534" w:type="dxa"/>
          </w:tcPr>
          <w:p w:rsidR="00EA38A8" w:rsidRPr="00EA38A8" w:rsidRDefault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36" w:type="dxa"/>
          </w:tcPr>
          <w:p w:rsidR="00EA38A8" w:rsidRPr="00EA38A8" w:rsidRDefault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Мероприятия, обеспечивающие повышение уровня профессиональных компетенций</w:t>
            </w:r>
          </w:p>
        </w:tc>
        <w:tc>
          <w:tcPr>
            <w:tcW w:w="1436" w:type="dxa"/>
          </w:tcPr>
          <w:p w:rsidR="00EA38A8" w:rsidRPr="00EA38A8" w:rsidRDefault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689" w:type="dxa"/>
          </w:tcPr>
          <w:p w:rsidR="00EA38A8" w:rsidRPr="00EA38A8" w:rsidRDefault="00EA38A8" w:rsidP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EA38A8" w:rsidRPr="00EA38A8" w:rsidRDefault="00EA38A8" w:rsidP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14" w:type="dxa"/>
          </w:tcPr>
          <w:p w:rsidR="00EA38A8" w:rsidRPr="00EA38A8" w:rsidRDefault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195" w:type="dxa"/>
          </w:tcPr>
          <w:p w:rsidR="00EA38A8" w:rsidRPr="00EA38A8" w:rsidRDefault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392" w:type="dxa"/>
          </w:tcPr>
          <w:p w:rsidR="00EA38A8" w:rsidRPr="00EA38A8" w:rsidRDefault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результата</w:t>
            </w:r>
          </w:p>
        </w:tc>
      </w:tr>
      <w:tr w:rsidR="008F1FE1" w:rsidRPr="00EA38A8" w:rsidTr="0003626D">
        <w:tc>
          <w:tcPr>
            <w:tcW w:w="534" w:type="dxa"/>
          </w:tcPr>
          <w:p w:rsidR="00EA38A8" w:rsidRPr="00EA38A8" w:rsidRDefault="008F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6" w:type="dxa"/>
          </w:tcPr>
          <w:p w:rsidR="00EA38A8" w:rsidRPr="00EA38A8" w:rsidRDefault="008F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</w:p>
        </w:tc>
        <w:tc>
          <w:tcPr>
            <w:tcW w:w="1436" w:type="dxa"/>
          </w:tcPr>
          <w:p w:rsidR="00EA38A8" w:rsidRPr="00EA38A8" w:rsidRDefault="008F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</w:p>
        </w:tc>
        <w:tc>
          <w:tcPr>
            <w:tcW w:w="1689" w:type="dxa"/>
          </w:tcPr>
          <w:p w:rsidR="00EA38A8" w:rsidRPr="00EA38A8" w:rsidRDefault="008F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314" w:type="dxa"/>
          </w:tcPr>
          <w:p w:rsidR="00EA38A8" w:rsidRPr="00EA38A8" w:rsidRDefault="008F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1195" w:type="dxa"/>
          </w:tcPr>
          <w:p w:rsidR="00EA38A8" w:rsidRPr="00EA38A8" w:rsidRDefault="008F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май</w:t>
            </w:r>
          </w:p>
        </w:tc>
        <w:tc>
          <w:tcPr>
            <w:tcW w:w="1392" w:type="dxa"/>
          </w:tcPr>
          <w:p w:rsidR="00EA38A8" w:rsidRPr="00EA38A8" w:rsidRDefault="008F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Программа, сертификат</w:t>
            </w:r>
          </w:p>
        </w:tc>
      </w:tr>
      <w:tr w:rsidR="008F1FE1" w:rsidRPr="00EA38A8" w:rsidTr="0003626D">
        <w:tc>
          <w:tcPr>
            <w:tcW w:w="534" w:type="dxa"/>
          </w:tcPr>
          <w:p w:rsidR="008F1FE1" w:rsidRPr="00EA38A8" w:rsidRDefault="008F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036" w:type="dxa"/>
          </w:tcPr>
          <w:p w:rsidR="008F1FE1" w:rsidRPr="008F1FE1" w:rsidRDefault="008F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FE1">
              <w:rPr>
                <w:rFonts w:ascii="Times New Roman" w:hAnsi="Times New Roman" w:cs="Times New Roman"/>
                <w:sz w:val="24"/>
                <w:szCs w:val="24"/>
              </w:rPr>
              <w:t>КПК «</w:t>
            </w:r>
            <w:r w:rsidRPr="008F1F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Технологии организации исследовательской и проектной деятельности»</w:t>
            </w:r>
          </w:p>
        </w:tc>
        <w:tc>
          <w:tcPr>
            <w:tcW w:w="1436" w:type="dxa"/>
          </w:tcPr>
          <w:p w:rsidR="008F1FE1" w:rsidRPr="00EA38A8" w:rsidRDefault="008F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</w:tc>
        <w:tc>
          <w:tcPr>
            <w:tcW w:w="1689" w:type="dxa"/>
          </w:tcPr>
          <w:p w:rsidR="008F1FE1" w:rsidRPr="00EA38A8" w:rsidRDefault="008F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314" w:type="dxa"/>
          </w:tcPr>
          <w:p w:rsidR="008F1FE1" w:rsidRPr="00EA38A8" w:rsidRDefault="008F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  <w:tc>
          <w:tcPr>
            <w:tcW w:w="1195" w:type="dxa"/>
          </w:tcPr>
          <w:p w:rsidR="008F1FE1" w:rsidRPr="008F1FE1" w:rsidRDefault="008F1FE1" w:rsidP="00E178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28</w:t>
            </w:r>
            <w:r w:rsidRPr="008F1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 xml:space="preserve"> -</w:t>
            </w:r>
            <w:r w:rsidRPr="008F1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03.11.2024</w:t>
            </w:r>
          </w:p>
        </w:tc>
        <w:tc>
          <w:tcPr>
            <w:tcW w:w="1392" w:type="dxa"/>
          </w:tcPr>
          <w:p w:rsidR="008F1FE1" w:rsidRPr="00EA38A8" w:rsidRDefault="008F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</w:tc>
      </w:tr>
      <w:tr w:rsidR="008F1FE1" w:rsidRPr="00EA38A8" w:rsidTr="0003626D">
        <w:tc>
          <w:tcPr>
            <w:tcW w:w="534" w:type="dxa"/>
          </w:tcPr>
          <w:p w:rsidR="008F1FE1" w:rsidRPr="0003626D" w:rsidRDefault="0003626D" w:rsidP="0003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36" w:type="dxa"/>
          </w:tcPr>
          <w:p w:rsidR="008F1FE1" w:rsidRPr="008F1FE1" w:rsidRDefault="0003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по разным темам</w:t>
            </w:r>
          </w:p>
        </w:tc>
        <w:tc>
          <w:tcPr>
            <w:tcW w:w="1436" w:type="dxa"/>
          </w:tcPr>
          <w:p w:rsidR="008F1FE1" w:rsidRDefault="0003626D" w:rsidP="000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</w:p>
        </w:tc>
        <w:tc>
          <w:tcPr>
            <w:tcW w:w="1689" w:type="dxa"/>
          </w:tcPr>
          <w:p w:rsidR="008F1FE1" w:rsidRDefault="0003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Республиканский, всероссийский</w:t>
            </w:r>
          </w:p>
        </w:tc>
        <w:tc>
          <w:tcPr>
            <w:tcW w:w="1314" w:type="dxa"/>
          </w:tcPr>
          <w:p w:rsidR="008F1FE1" w:rsidRDefault="008F1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03626D" w:rsidRPr="008F1FE1" w:rsidRDefault="0003626D" w:rsidP="00E178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Сентябрь - май</w:t>
            </w:r>
          </w:p>
        </w:tc>
        <w:tc>
          <w:tcPr>
            <w:tcW w:w="1392" w:type="dxa"/>
          </w:tcPr>
          <w:p w:rsidR="008F1FE1" w:rsidRDefault="0003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Сертификат, удостоверение</w:t>
            </w:r>
          </w:p>
        </w:tc>
      </w:tr>
      <w:tr w:rsidR="0003626D" w:rsidRPr="00EA38A8" w:rsidTr="0003626D">
        <w:tc>
          <w:tcPr>
            <w:tcW w:w="534" w:type="dxa"/>
          </w:tcPr>
          <w:p w:rsidR="0003626D" w:rsidRDefault="0003626D" w:rsidP="0003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6" w:type="dxa"/>
          </w:tcPr>
          <w:p w:rsidR="0003626D" w:rsidRDefault="0003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ППО</w:t>
            </w:r>
          </w:p>
        </w:tc>
        <w:tc>
          <w:tcPr>
            <w:tcW w:w="1436" w:type="dxa"/>
          </w:tcPr>
          <w:p w:rsidR="0003626D" w:rsidRDefault="0003626D" w:rsidP="000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ИКТ-компетенции</w:t>
            </w:r>
            <w:proofErr w:type="spellEnd"/>
            <w:proofErr w:type="gramEnd"/>
          </w:p>
        </w:tc>
        <w:tc>
          <w:tcPr>
            <w:tcW w:w="1689" w:type="dxa"/>
          </w:tcPr>
          <w:p w:rsidR="0003626D" w:rsidRDefault="0003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Районный, республиканский, всероссийский</w:t>
            </w:r>
          </w:p>
        </w:tc>
        <w:tc>
          <w:tcPr>
            <w:tcW w:w="1314" w:type="dxa"/>
          </w:tcPr>
          <w:p w:rsidR="0003626D" w:rsidRDefault="0003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РУО, БРИОП, «Созвездие»</w:t>
            </w:r>
          </w:p>
        </w:tc>
        <w:tc>
          <w:tcPr>
            <w:tcW w:w="1195" w:type="dxa"/>
          </w:tcPr>
          <w:p w:rsidR="0003626D" w:rsidRDefault="0003626D" w:rsidP="00E178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Декабрь-апрель</w:t>
            </w:r>
          </w:p>
        </w:tc>
        <w:tc>
          <w:tcPr>
            <w:tcW w:w="1392" w:type="dxa"/>
          </w:tcPr>
          <w:p w:rsidR="0003626D" w:rsidRDefault="0003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03626D" w:rsidRPr="00EA38A8" w:rsidTr="0003626D">
        <w:tc>
          <w:tcPr>
            <w:tcW w:w="534" w:type="dxa"/>
          </w:tcPr>
          <w:p w:rsidR="0003626D" w:rsidRPr="0003626D" w:rsidRDefault="0003626D" w:rsidP="0003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36" w:type="dxa"/>
          </w:tcPr>
          <w:p w:rsidR="0003626D" w:rsidRDefault="0003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профессиональных конкурсах</w:t>
            </w:r>
          </w:p>
        </w:tc>
        <w:tc>
          <w:tcPr>
            <w:tcW w:w="1436" w:type="dxa"/>
          </w:tcPr>
          <w:p w:rsidR="0003626D" w:rsidRPr="0003626D" w:rsidRDefault="0003626D" w:rsidP="000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D">
              <w:rPr>
                <w:rFonts w:ascii="Times New Roman" w:hAnsi="Times New Roman" w:cs="Times New Roman"/>
                <w:sz w:val="24"/>
                <w:szCs w:val="24"/>
              </w:rPr>
              <w:t>Методическая,</w:t>
            </w:r>
            <w:r w:rsidRPr="0003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1689" w:type="dxa"/>
          </w:tcPr>
          <w:p w:rsidR="0003626D" w:rsidRDefault="0003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Районный, республиканский</w:t>
            </w:r>
          </w:p>
        </w:tc>
        <w:tc>
          <w:tcPr>
            <w:tcW w:w="1314" w:type="dxa"/>
          </w:tcPr>
          <w:p w:rsidR="0003626D" w:rsidRDefault="0003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БРИОП, </w:t>
            </w:r>
          </w:p>
        </w:tc>
        <w:tc>
          <w:tcPr>
            <w:tcW w:w="1195" w:type="dxa"/>
          </w:tcPr>
          <w:p w:rsidR="0003626D" w:rsidRDefault="004F60BB" w:rsidP="00E178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Ноябрь-апрель</w:t>
            </w:r>
          </w:p>
        </w:tc>
        <w:tc>
          <w:tcPr>
            <w:tcW w:w="1392" w:type="dxa"/>
          </w:tcPr>
          <w:p w:rsidR="0003626D" w:rsidRDefault="004F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сертификат</w:t>
            </w:r>
          </w:p>
        </w:tc>
      </w:tr>
    </w:tbl>
    <w:p w:rsidR="00EA38A8" w:rsidRPr="00EA38A8" w:rsidRDefault="00EA38A8" w:rsidP="00EA38A8">
      <w:pPr>
        <w:rPr>
          <w:rFonts w:ascii="Times New Roman" w:hAnsi="Times New Roman" w:cs="Times New Roman"/>
          <w:sz w:val="24"/>
          <w:szCs w:val="24"/>
        </w:rPr>
      </w:pPr>
    </w:p>
    <w:p w:rsidR="00EA38A8" w:rsidRPr="00EA38A8" w:rsidRDefault="00EA38A8" w:rsidP="00EA38A8">
      <w:pPr>
        <w:pStyle w:val="Default"/>
      </w:pPr>
    </w:p>
    <w:p w:rsidR="00EA38A8" w:rsidRPr="00EA38A8" w:rsidRDefault="00EA38A8" w:rsidP="00EA38A8">
      <w:pPr>
        <w:pStyle w:val="Default"/>
      </w:pPr>
      <w:r w:rsidRPr="00EA38A8">
        <w:rPr>
          <w:b/>
          <w:bCs/>
        </w:rPr>
        <w:t xml:space="preserve">4. Заключительное публичное мероприятие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A38A8" w:rsidRPr="00EA38A8" w:rsidTr="00EA38A8">
        <w:tc>
          <w:tcPr>
            <w:tcW w:w="3190" w:type="dxa"/>
          </w:tcPr>
          <w:p w:rsidR="00EA38A8" w:rsidRPr="00EA38A8" w:rsidRDefault="00EA38A8" w:rsidP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Мероприятие, демонстрирующее повышение уровня профессиональных компетенций</w:t>
            </w:r>
          </w:p>
        </w:tc>
        <w:tc>
          <w:tcPr>
            <w:tcW w:w="3190" w:type="dxa"/>
          </w:tcPr>
          <w:p w:rsidR="00EA38A8" w:rsidRPr="00EA38A8" w:rsidRDefault="00EA38A8" w:rsidP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Уровень проведения</w:t>
            </w:r>
          </w:p>
        </w:tc>
        <w:tc>
          <w:tcPr>
            <w:tcW w:w="3191" w:type="dxa"/>
          </w:tcPr>
          <w:p w:rsidR="00EA38A8" w:rsidRPr="00EA38A8" w:rsidRDefault="00EA38A8" w:rsidP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EA38A8" w:rsidRPr="00EA38A8" w:rsidTr="00EA38A8">
        <w:tc>
          <w:tcPr>
            <w:tcW w:w="3190" w:type="dxa"/>
          </w:tcPr>
          <w:p w:rsidR="00EA38A8" w:rsidRPr="00EA38A8" w:rsidRDefault="004F60BB" w:rsidP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3190" w:type="dxa"/>
          </w:tcPr>
          <w:p w:rsidR="00EA38A8" w:rsidRPr="00EA38A8" w:rsidRDefault="004F60BB" w:rsidP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191" w:type="dxa"/>
          </w:tcPr>
          <w:p w:rsidR="00EA38A8" w:rsidRPr="00EA38A8" w:rsidRDefault="004F60BB" w:rsidP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EA38A8" w:rsidRPr="00EA38A8" w:rsidRDefault="00EA38A8" w:rsidP="00EA38A8">
      <w:pPr>
        <w:rPr>
          <w:rFonts w:ascii="Times New Roman" w:hAnsi="Times New Roman" w:cs="Times New Roman"/>
          <w:sz w:val="24"/>
          <w:szCs w:val="24"/>
        </w:rPr>
      </w:pPr>
    </w:p>
    <w:p w:rsidR="00EA38A8" w:rsidRPr="00EA38A8" w:rsidRDefault="00EA38A8" w:rsidP="00EA38A8">
      <w:pPr>
        <w:pStyle w:val="Default"/>
      </w:pPr>
      <w:r w:rsidRPr="00EA38A8">
        <w:t xml:space="preserve">Начало работы по реализации ИОМ </w:t>
      </w:r>
      <w:r w:rsidRPr="00EA38A8">
        <w:rPr>
          <w:b/>
          <w:bCs/>
        </w:rPr>
        <w:t xml:space="preserve">- </w:t>
      </w:r>
      <w:r w:rsidRPr="00EA38A8">
        <w:t>«_</w:t>
      </w:r>
      <w:r w:rsidR="004F60BB">
        <w:t>15</w:t>
      </w:r>
      <w:r w:rsidRPr="00EA38A8">
        <w:t>___» _____</w:t>
      </w:r>
      <w:r w:rsidR="004F60BB">
        <w:t>09________2024</w:t>
      </w:r>
      <w:r w:rsidRPr="00EA38A8">
        <w:t xml:space="preserve"> г. </w:t>
      </w:r>
    </w:p>
    <w:p w:rsidR="00EA38A8" w:rsidRPr="00EA38A8" w:rsidRDefault="00EA38A8" w:rsidP="00EA38A8">
      <w:pPr>
        <w:pStyle w:val="Default"/>
      </w:pPr>
      <w:r w:rsidRPr="00EA38A8">
        <w:t xml:space="preserve">Завершение работы по реализации ИОМ </w:t>
      </w:r>
      <w:r w:rsidRPr="00EA38A8">
        <w:rPr>
          <w:b/>
          <w:bCs/>
        </w:rPr>
        <w:t xml:space="preserve">- </w:t>
      </w:r>
      <w:r w:rsidRPr="00EA38A8">
        <w:t>«__</w:t>
      </w:r>
      <w:r w:rsidR="004F60BB">
        <w:t>25</w:t>
      </w:r>
      <w:r w:rsidRPr="00EA38A8">
        <w:t>__» _______</w:t>
      </w:r>
      <w:r w:rsidR="004F60BB">
        <w:t>05______2025</w:t>
      </w:r>
      <w:r w:rsidRPr="00EA38A8">
        <w:t xml:space="preserve"> г. </w:t>
      </w:r>
    </w:p>
    <w:p w:rsidR="00EA38A8" w:rsidRPr="00EA38A8" w:rsidRDefault="00EA38A8" w:rsidP="00EA38A8">
      <w:pPr>
        <w:pStyle w:val="Default"/>
      </w:pPr>
      <w:r w:rsidRPr="00EA38A8">
        <w:t xml:space="preserve">Региональный методист __________________ /_________________/ </w:t>
      </w:r>
    </w:p>
    <w:p w:rsidR="00EA38A8" w:rsidRDefault="00EA38A8" w:rsidP="00EA38A8">
      <w:pPr>
        <w:rPr>
          <w:rFonts w:ascii="Times New Roman" w:hAnsi="Times New Roman" w:cs="Times New Roman"/>
          <w:bCs/>
          <w:sz w:val="24"/>
          <w:szCs w:val="24"/>
        </w:rPr>
      </w:pPr>
      <w:r w:rsidRPr="00EA38A8">
        <w:rPr>
          <w:rFonts w:ascii="Times New Roman" w:hAnsi="Times New Roman" w:cs="Times New Roman"/>
          <w:sz w:val="24"/>
          <w:szCs w:val="24"/>
        </w:rPr>
        <w:t xml:space="preserve">Педагогический работник </w:t>
      </w:r>
      <w:r w:rsidRPr="00EA38A8">
        <w:rPr>
          <w:rFonts w:ascii="Times New Roman" w:hAnsi="Times New Roman" w:cs="Times New Roman"/>
          <w:bCs/>
          <w:sz w:val="24"/>
          <w:szCs w:val="24"/>
        </w:rPr>
        <w:t>__________________ /_________________/</w:t>
      </w:r>
    </w:p>
    <w:p w:rsidR="0060150A" w:rsidRPr="00EA38A8" w:rsidRDefault="0060150A" w:rsidP="00EA38A8">
      <w:pPr>
        <w:rPr>
          <w:rFonts w:ascii="Times New Roman" w:hAnsi="Times New Roman" w:cs="Times New Roman"/>
          <w:sz w:val="24"/>
          <w:szCs w:val="24"/>
        </w:rPr>
      </w:pPr>
    </w:p>
    <w:sectPr w:rsidR="0060150A" w:rsidRPr="00EA38A8" w:rsidSect="0088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A4B35"/>
    <w:multiLevelType w:val="hybridMultilevel"/>
    <w:tmpl w:val="88C45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F79EB"/>
    <w:rsid w:val="0003626D"/>
    <w:rsid w:val="00095FF4"/>
    <w:rsid w:val="002A38C9"/>
    <w:rsid w:val="004E2A29"/>
    <w:rsid w:val="004F60BB"/>
    <w:rsid w:val="0060150A"/>
    <w:rsid w:val="006D2BCA"/>
    <w:rsid w:val="00887CEA"/>
    <w:rsid w:val="008A3E0F"/>
    <w:rsid w:val="008F1FE1"/>
    <w:rsid w:val="00921D53"/>
    <w:rsid w:val="00AF3219"/>
    <w:rsid w:val="00BC2437"/>
    <w:rsid w:val="00CF79EB"/>
    <w:rsid w:val="00D33452"/>
    <w:rsid w:val="00EA3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3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A3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3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A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РУО МО "Кяхтинский район"</dc:creator>
  <cp:keywords/>
  <dc:description/>
  <cp:lastModifiedBy>User</cp:lastModifiedBy>
  <cp:revision>6</cp:revision>
  <dcterms:created xsi:type="dcterms:W3CDTF">2023-05-15T06:31:00Z</dcterms:created>
  <dcterms:modified xsi:type="dcterms:W3CDTF">2024-10-09T04:57:00Z</dcterms:modified>
</cp:coreProperties>
</file>