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82"/>
        <w:gridCol w:w="4982"/>
      </w:tblGrid>
      <w:tr w:rsidR="00EE7C69" w:rsidTr="00EE7C69">
        <w:trPr>
          <w:trHeight w:val="1392"/>
        </w:trPr>
        <w:tc>
          <w:tcPr>
            <w:tcW w:w="4982" w:type="dxa"/>
          </w:tcPr>
          <w:p w:rsidR="00EE7C69" w:rsidRPr="00106DC9" w:rsidRDefault="00EE7C69" w:rsidP="00E17803">
            <w:pPr>
              <w:pStyle w:val="Default"/>
              <w:spacing w:line="360" w:lineRule="auto"/>
            </w:pPr>
            <w:r w:rsidRPr="00106DC9">
              <w:t xml:space="preserve">СОГЛАСОВАНО </w:t>
            </w:r>
          </w:p>
          <w:p w:rsidR="00EE7C69" w:rsidRPr="00106DC9" w:rsidRDefault="00EE7C69" w:rsidP="00E17803">
            <w:pPr>
              <w:pStyle w:val="Default"/>
              <w:spacing w:line="360" w:lineRule="auto"/>
            </w:pPr>
            <w:r w:rsidRPr="00106DC9">
              <w:t>Заместитель УВР</w:t>
            </w:r>
          </w:p>
          <w:p w:rsidR="00EE7C69" w:rsidRPr="00106DC9" w:rsidRDefault="00EE7C69" w:rsidP="00E17803">
            <w:pPr>
              <w:pStyle w:val="Default"/>
              <w:spacing w:line="360" w:lineRule="auto"/>
            </w:pPr>
            <w:r w:rsidRPr="00106DC9">
              <w:t xml:space="preserve">МБУ ДО </w:t>
            </w:r>
            <w:proofErr w:type="spellStart"/>
            <w:r w:rsidRPr="00106DC9">
              <w:t>Кяхтинский</w:t>
            </w:r>
            <w:proofErr w:type="spellEnd"/>
            <w:r w:rsidRPr="00106DC9">
              <w:t xml:space="preserve"> ЦДО</w:t>
            </w:r>
          </w:p>
          <w:p w:rsidR="00EE7C69" w:rsidRPr="00106DC9" w:rsidRDefault="00EE7C69" w:rsidP="00E17803">
            <w:pPr>
              <w:pStyle w:val="Default"/>
              <w:spacing w:line="360" w:lineRule="auto"/>
            </w:pPr>
            <w:r>
              <w:t>__________ /</w:t>
            </w:r>
            <w:proofErr w:type="spellStart"/>
            <w:r>
              <w:t>Манидарова</w:t>
            </w:r>
            <w:proofErr w:type="spellEnd"/>
            <w:r>
              <w:t xml:space="preserve"> Л.Б.</w:t>
            </w:r>
            <w:r w:rsidRPr="00106DC9">
              <w:t xml:space="preserve">/ </w:t>
            </w:r>
          </w:p>
          <w:p w:rsidR="00EE7C69" w:rsidRPr="00106DC9" w:rsidRDefault="00EE7C69" w:rsidP="00E17803">
            <w:pPr>
              <w:pStyle w:val="Default"/>
              <w:spacing w:line="360" w:lineRule="auto"/>
            </w:pPr>
            <w:r>
              <w:t>«15»  сентября 2024</w:t>
            </w:r>
            <w:r w:rsidRPr="00106DC9">
              <w:t xml:space="preserve"> г. </w:t>
            </w:r>
          </w:p>
        </w:tc>
        <w:tc>
          <w:tcPr>
            <w:tcW w:w="4982" w:type="dxa"/>
          </w:tcPr>
          <w:p w:rsidR="00EE7C69" w:rsidRPr="00106DC9" w:rsidRDefault="00EE7C69" w:rsidP="00E17803">
            <w:pPr>
              <w:pStyle w:val="Default"/>
              <w:spacing w:line="360" w:lineRule="auto"/>
            </w:pPr>
            <w:r w:rsidRPr="00106DC9">
              <w:t xml:space="preserve">УТВЕРЖДАЮ </w:t>
            </w:r>
          </w:p>
          <w:p w:rsidR="00EE7C69" w:rsidRPr="00106DC9" w:rsidRDefault="00EE7C69" w:rsidP="00E17803">
            <w:pPr>
              <w:pStyle w:val="Default"/>
              <w:spacing w:line="360" w:lineRule="auto"/>
            </w:pPr>
            <w:r>
              <w:t>Директор</w:t>
            </w:r>
            <w:r w:rsidRPr="00106DC9">
              <w:t xml:space="preserve"> МБУ ДО </w:t>
            </w:r>
            <w:proofErr w:type="spellStart"/>
            <w:r w:rsidRPr="00106DC9">
              <w:t>Кяхтинский</w:t>
            </w:r>
            <w:proofErr w:type="spellEnd"/>
            <w:r w:rsidRPr="00106DC9">
              <w:t xml:space="preserve"> ЦДО</w:t>
            </w:r>
          </w:p>
          <w:p w:rsidR="00EE7C69" w:rsidRPr="00106DC9" w:rsidRDefault="00EE7C69" w:rsidP="00E17803">
            <w:pPr>
              <w:pStyle w:val="Default"/>
              <w:spacing w:line="360" w:lineRule="auto"/>
            </w:pPr>
            <w:r>
              <w:t>__________ /</w:t>
            </w:r>
            <w:proofErr w:type="spellStart"/>
            <w:r>
              <w:t>Алемасова</w:t>
            </w:r>
            <w:proofErr w:type="spellEnd"/>
            <w:r>
              <w:t xml:space="preserve"> М.В</w:t>
            </w:r>
            <w:r w:rsidRPr="00106DC9">
              <w:t xml:space="preserve">/ </w:t>
            </w:r>
          </w:p>
          <w:p w:rsidR="00EE7C69" w:rsidRDefault="00EE7C69" w:rsidP="00E17803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t>«15» сентября  2024</w:t>
            </w:r>
            <w:r w:rsidRPr="00106DC9"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F76C0" w:rsidRDefault="00FF76C0" w:rsidP="00FF76C0"/>
    <w:p w:rsidR="00FF76C0" w:rsidRDefault="00FF76C0" w:rsidP="00FF76C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Карта индивидуального образовательного маршрута педагога </w:t>
      </w:r>
    </w:p>
    <w:p w:rsidR="00FF76C0" w:rsidRPr="00EA38A8" w:rsidRDefault="00FF76C0" w:rsidP="00FF76C0">
      <w:pPr>
        <w:pStyle w:val="Default"/>
      </w:pPr>
    </w:p>
    <w:p w:rsidR="00FF76C0" w:rsidRPr="00EA38A8" w:rsidRDefault="00FF76C0" w:rsidP="00FF76C0">
      <w:pPr>
        <w:pStyle w:val="Default"/>
      </w:pPr>
      <w:r w:rsidRPr="00EA38A8">
        <w:rPr>
          <w:b/>
          <w:bCs/>
        </w:rPr>
        <w:t xml:space="preserve">1. Информационная справка о педагоге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288"/>
      </w:tblGrid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Название учебного заведения, регион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  <w:r>
              <w:t>МБУ ДО «</w:t>
            </w:r>
            <w:proofErr w:type="spellStart"/>
            <w:r>
              <w:t>Кяхтинский</w:t>
            </w:r>
            <w:proofErr w:type="spellEnd"/>
            <w:r>
              <w:t xml:space="preserve"> ЦДО»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ФИО педагога, занимаемая должность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  <w:r>
              <w:t>Латышева Нина Владимировна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Образование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  <w:r>
              <w:t>Средне специальное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Педагогический стаж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  <w:r>
              <w:t>12 лет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Квалификационная категория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  <w:r>
              <w:t>1квалификационная категория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Дата аттестации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  <w:r w:rsidRPr="006B7321">
              <w:rPr>
                <w:bCs/>
              </w:rPr>
              <w:t xml:space="preserve">Приказ № </w:t>
            </w:r>
            <w:r w:rsidRPr="009349D9">
              <w:rPr>
                <w:bCs/>
              </w:rPr>
              <w:t>610  от 26.04.2023 г</w:t>
            </w:r>
          </w:p>
        </w:tc>
      </w:tr>
      <w:tr w:rsidR="00FF76C0" w:rsidRPr="00EA38A8" w:rsidTr="0037212C">
        <w:trPr>
          <w:trHeight w:val="288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>Курсы повышения квалификации (</w:t>
            </w:r>
            <w:proofErr w:type="gramStart"/>
            <w:r w:rsidRPr="00EA38A8">
              <w:t>за</w:t>
            </w:r>
            <w:proofErr w:type="gramEnd"/>
            <w:r w:rsidRPr="00EA38A8">
              <w:t xml:space="preserve"> последние 3 года) </w:t>
            </w:r>
          </w:p>
        </w:tc>
        <w:tc>
          <w:tcPr>
            <w:tcW w:w="5288" w:type="dxa"/>
          </w:tcPr>
          <w:p w:rsidR="00FF76C0" w:rsidRDefault="00FF76C0" w:rsidP="0037212C">
            <w:pPr>
              <w:pStyle w:val="Default"/>
            </w:pPr>
            <w:r w:rsidRPr="002B3BB5">
              <w:t>15.04.2022 «Профессиональная компетенция педагогических кадров в сфере дополнительного образования» - ГАУ ДО РБ «</w:t>
            </w:r>
            <w:proofErr w:type="spellStart"/>
            <w:r w:rsidRPr="002B3BB5">
              <w:t>РХЦиТТ</w:t>
            </w:r>
            <w:proofErr w:type="spellEnd"/>
            <w:r w:rsidRPr="002B3BB5">
              <w:t>» «Созвездие» - (36 часов)</w:t>
            </w:r>
          </w:p>
          <w:p w:rsidR="00D33DA3" w:rsidRPr="00D33DA3" w:rsidRDefault="00252DB8" w:rsidP="0037212C">
            <w:pPr>
              <w:pStyle w:val="Default"/>
              <w:rPr>
                <w:bCs/>
                <w:color w:val="auto"/>
                <w:shd w:val="clear" w:color="auto" w:fill="FBFBFB"/>
              </w:rPr>
            </w:pPr>
            <w:proofErr w:type="spellStart"/>
            <w:r w:rsidRPr="00252DB8">
              <w:rPr>
                <w:color w:val="auto"/>
                <w:shd w:val="clear" w:color="auto" w:fill="FBFBFB"/>
              </w:rPr>
              <w:t>c</w:t>
            </w:r>
            <w:proofErr w:type="spellEnd"/>
            <w:r w:rsidRPr="00252DB8">
              <w:rPr>
                <w:color w:val="auto"/>
                <w:shd w:val="clear" w:color="auto" w:fill="FBFBFB"/>
              </w:rPr>
              <w:t xml:space="preserve"> 17.06.2024 по 21.06.2024 </w:t>
            </w:r>
            <w:r w:rsidRPr="00252DB8">
              <w:rPr>
                <w:bCs/>
                <w:color w:val="auto"/>
                <w:shd w:val="clear" w:color="auto" w:fill="FBFBFB"/>
              </w:rPr>
              <w:t>Технологии практико-ориентированного подхода на учебных занятиях по технологии и изобразительному искусству (40 ч)</w:t>
            </w:r>
          </w:p>
          <w:p w:rsidR="00FF76C0" w:rsidRDefault="00FF76C0" w:rsidP="0037212C">
            <w:pPr>
              <w:pStyle w:val="Default"/>
              <w:ind w:firstLine="350"/>
              <w:jc w:val="both"/>
            </w:pPr>
            <w:proofErr w:type="spellStart"/>
            <w:r w:rsidRPr="002B3BB5">
              <w:t>Онлайн</w:t>
            </w:r>
            <w:proofErr w:type="spellEnd"/>
            <w:r w:rsidRPr="002B3BB5">
              <w:t xml:space="preserve"> - курсы по ИКТ для педагогов Педагогическая мастерская Марии </w:t>
            </w:r>
            <w:proofErr w:type="spellStart"/>
            <w:r w:rsidRPr="002B3BB5">
              <w:t>Прозументовой</w:t>
            </w:r>
            <w:proofErr w:type="spellEnd"/>
          </w:p>
          <w:p w:rsidR="00FF76C0" w:rsidRPr="00EF072F" w:rsidRDefault="00FF76C0" w:rsidP="0037212C">
            <w:pPr>
              <w:pStyle w:val="Default"/>
              <w:ind w:firstLine="350"/>
              <w:jc w:val="both"/>
            </w:pPr>
            <w:r>
              <w:t>1. 16.03.23</w:t>
            </w:r>
            <w:r w:rsidRPr="00EF072F">
              <w:t xml:space="preserve">– «Как педагогу создавать игры, </w:t>
            </w:r>
            <w:proofErr w:type="spellStart"/>
            <w:r w:rsidRPr="00EF072F">
              <w:t>квесты</w:t>
            </w:r>
            <w:proofErr w:type="spellEnd"/>
            <w:r w:rsidRPr="00EF072F">
              <w:t xml:space="preserve"> интерактивные календари» (36 ч)</w:t>
            </w:r>
          </w:p>
          <w:p w:rsidR="00FF76C0" w:rsidRPr="002B3BB5" w:rsidRDefault="00FF76C0" w:rsidP="0037212C">
            <w:pPr>
              <w:spacing w:after="0"/>
              <w:ind w:firstLine="35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3BB5">
              <w:rPr>
                <w:rFonts w:ascii="Times New Roman" w:hAnsi="Times New Roman" w:cs="Times New Roman"/>
                <w:sz w:val="24"/>
                <w:szCs w:val="24"/>
              </w:rPr>
              <w:t xml:space="preserve">24.04.23- «Лучшие </w:t>
            </w:r>
            <w:proofErr w:type="spellStart"/>
            <w:r w:rsidRPr="002B3BB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B3BB5">
              <w:rPr>
                <w:rFonts w:ascii="Times New Roman" w:hAnsi="Times New Roman" w:cs="Times New Roman"/>
                <w:sz w:val="24"/>
                <w:szCs w:val="24"/>
              </w:rPr>
              <w:t xml:space="preserve"> сервисы в работе педагога» (36 ч) </w:t>
            </w:r>
          </w:p>
          <w:p w:rsidR="00FF76C0" w:rsidRDefault="00FF76C0" w:rsidP="0037212C">
            <w:pPr>
              <w:spacing w:after="0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Февраль 2024 </w:t>
            </w:r>
            <w:r w:rsidRPr="002B3BB5">
              <w:rPr>
                <w:rFonts w:ascii="Times New Roman" w:hAnsi="Times New Roman" w:cs="Times New Roman"/>
                <w:sz w:val="24"/>
                <w:szCs w:val="24"/>
              </w:rPr>
              <w:t xml:space="preserve">«Лучшие </w:t>
            </w:r>
            <w:proofErr w:type="spellStart"/>
            <w:r w:rsidRPr="002B3BB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B3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3BB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B3BB5">
              <w:rPr>
                <w:rFonts w:ascii="Times New Roman" w:hAnsi="Times New Roman" w:cs="Times New Roman"/>
                <w:sz w:val="24"/>
                <w:szCs w:val="24"/>
              </w:rPr>
              <w:t>риложения и  инструменты ИКТ для педагога 2024 года» (36 ч)</w:t>
            </w:r>
          </w:p>
          <w:p w:rsidR="00FF76C0" w:rsidRPr="00EF072F" w:rsidRDefault="00FF76C0" w:rsidP="0037212C">
            <w:pPr>
              <w:spacing w:after="0"/>
              <w:ind w:firstLine="49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EF072F">
              <w:rPr>
                <w:rFonts w:ascii="Times New Roman" w:hAnsi="Times New Roman" w:cs="Times New Roman"/>
                <w:sz w:val="24"/>
              </w:rPr>
              <w:t xml:space="preserve">Август 2024 «Проверенные Российские </w:t>
            </w:r>
            <w:proofErr w:type="spellStart"/>
            <w:r w:rsidRPr="00EF072F">
              <w:rPr>
                <w:rFonts w:ascii="Times New Roman" w:hAnsi="Times New Roman" w:cs="Times New Roman"/>
                <w:sz w:val="24"/>
              </w:rPr>
              <w:t>онлайн</w:t>
            </w:r>
            <w:proofErr w:type="spellEnd"/>
            <w:r w:rsidRPr="00EF072F">
              <w:rPr>
                <w:rFonts w:ascii="Times New Roman" w:hAnsi="Times New Roman" w:cs="Times New Roman"/>
                <w:sz w:val="24"/>
              </w:rPr>
              <w:t xml:space="preserve"> сервисы»</w:t>
            </w:r>
            <w:r w:rsidRPr="00EF072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(36 ч)</w:t>
            </w:r>
          </w:p>
          <w:p w:rsidR="00FF76C0" w:rsidRPr="00955CE4" w:rsidRDefault="00FF76C0" w:rsidP="0037212C">
            <w:pPr>
              <w:spacing w:after="0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Июнь 2024 «Технологии практико-ориентированного подхода на занятиях технологии и изо» БРИОП (40 ч)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Учёная степень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  <w:r>
              <w:t>нет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Звание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  <w:r>
              <w:t>нет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Награды, поощрения </w:t>
            </w:r>
          </w:p>
        </w:tc>
        <w:tc>
          <w:tcPr>
            <w:tcW w:w="5288" w:type="dxa"/>
          </w:tcPr>
          <w:p w:rsidR="00FF76C0" w:rsidRDefault="00FF76C0" w:rsidP="0037212C">
            <w:pPr>
              <w:pStyle w:val="Default"/>
            </w:pPr>
            <w:r>
              <w:t>2023 год Благодарность КПДН  за организацию площадки в районном мероприятии в СОЛ «Каскад»</w:t>
            </w:r>
          </w:p>
          <w:p w:rsidR="00FF76C0" w:rsidRDefault="00FF76C0" w:rsidP="0037212C">
            <w:pPr>
              <w:pStyle w:val="Default"/>
            </w:pPr>
            <w:r>
              <w:t xml:space="preserve"> 2024 год  Почётная грамота  МКУ РУО МО «</w:t>
            </w:r>
            <w:proofErr w:type="spellStart"/>
            <w:r>
              <w:t>Кяхтинский</w:t>
            </w:r>
            <w:proofErr w:type="spellEnd"/>
            <w:r>
              <w:t xml:space="preserve"> район» за высокий труд и профессионализм</w:t>
            </w:r>
          </w:p>
          <w:p w:rsidR="00252DB8" w:rsidRPr="00252DB8" w:rsidRDefault="00252DB8" w:rsidP="0037212C">
            <w:pPr>
              <w:pStyle w:val="Default"/>
            </w:pPr>
            <w:r>
              <w:t xml:space="preserve">2024 год Благодарственное письмо </w:t>
            </w:r>
            <w:r>
              <w:lastRenderedPageBreak/>
              <w:t>Министерство образования и науки РБ за активное участие в подготовке к открытию Центра цифрового образования детей»</w:t>
            </w:r>
            <w:r>
              <w:rPr>
                <w:lang w:val="en-US"/>
              </w:rPr>
              <w:t xml:space="preserve">IT </w:t>
            </w:r>
            <w:r>
              <w:t>–куб. Кяхта»</w:t>
            </w: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lastRenderedPageBreak/>
              <w:t xml:space="preserve">Дополнительные сведения </w:t>
            </w:r>
          </w:p>
        </w:tc>
        <w:tc>
          <w:tcPr>
            <w:tcW w:w="5288" w:type="dxa"/>
          </w:tcPr>
          <w:p w:rsidR="00FF76C0" w:rsidRPr="00EA38A8" w:rsidRDefault="00FF76C0" w:rsidP="0037212C">
            <w:pPr>
              <w:pStyle w:val="Default"/>
            </w:pPr>
          </w:p>
        </w:tc>
      </w:tr>
      <w:tr w:rsidR="00FF76C0" w:rsidRPr="00EA38A8" w:rsidTr="0037212C">
        <w:trPr>
          <w:trHeight w:val="127"/>
        </w:trPr>
        <w:tc>
          <w:tcPr>
            <w:tcW w:w="4537" w:type="dxa"/>
          </w:tcPr>
          <w:p w:rsidR="00FF76C0" w:rsidRPr="00EA38A8" w:rsidRDefault="00FF76C0" w:rsidP="0037212C">
            <w:pPr>
              <w:pStyle w:val="Default"/>
            </w:pPr>
            <w:r w:rsidRPr="00EA38A8">
              <w:t xml:space="preserve">Год реализации ИОМ (учебный) </w:t>
            </w:r>
          </w:p>
        </w:tc>
        <w:tc>
          <w:tcPr>
            <w:tcW w:w="5288" w:type="dxa"/>
          </w:tcPr>
          <w:p w:rsidR="00FF76C0" w:rsidRPr="00EA38A8" w:rsidRDefault="0018182E" w:rsidP="0037212C">
            <w:pPr>
              <w:pStyle w:val="Default"/>
            </w:pPr>
            <w:r>
              <w:t>2024-2025</w:t>
            </w:r>
          </w:p>
        </w:tc>
      </w:tr>
    </w:tbl>
    <w:p w:rsidR="00FF76C0" w:rsidRDefault="00FF76C0" w:rsidP="00FF76C0">
      <w:pPr>
        <w:pStyle w:val="Default"/>
      </w:pPr>
      <w:bookmarkStart w:id="0" w:name="_GoBack"/>
      <w:bookmarkEnd w:id="0"/>
    </w:p>
    <w:p w:rsidR="00FF76C0" w:rsidRPr="00EA38A8" w:rsidRDefault="00FF76C0" w:rsidP="00FF76C0">
      <w:pPr>
        <w:pStyle w:val="Default"/>
      </w:pPr>
      <w:r w:rsidRPr="00EA38A8">
        <w:rPr>
          <w:b/>
          <w:bCs/>
        </w:rPr>
        <w:t xml:space="preserve">2. Результаты входной диагностики профессиональных дефицитов </w:t>
      </w:r>
    </w:p>
    <w:tbl>
      <w:tblPr>
        <w:tblW w:w="100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1701"/>
        <w:gridCol w:w="992"/>
        <w:gridCol w:w="993"/>
        <w:gridCol w:w="1133"/>
        <w:gridCol w:w="992"/>
      </w:tblGrid>
      <w:tr w:rsidR="00FF76C0" w:rsidRPr="00FC6D93" w:rsidTr="0037212C">
        <w:trPr>
          <w:trHeight w:val="125"/>
        </w:trPr>
        <w:tc>
          <w:tcPr>
            <w:tcW w:w="4253" w:type="dxa"/>
            <w:vMerge w:val="restart"/>
          </w:tcPr>
          <w:p w:rsidR="00FF76C0" w:rsidRPr="00FC6D93" w:rsidRDefault="00FF76C0" w:rsidP="0037212C">
            <w:pPr>
              <w:pStyle w:val="Default"/>
            </w:pPr>
            <w:r w:rsidRPr="00FC6D93">
              <w:rPr>
                <w:bCs/>
              </w:rPr>
              <w:t xml:space="preserve">Компетенции </w:t>
            </w:r>
          </w:p>
        </w:tc>
        <w:tc>
          <w:tcPr>
            <w:tcW w:w="1701" w:type="dxa"/>
            <w:vMerge w:val="restart"/>
          </w:tcPr>
          <w:p w:rsidR="00FF76C0" w:rsidRPr="00FC6D93" w:rsidRDefault="00FF76C0" w:rsidP="0037212C">
            <w:pPr>
              <w:pStyle w:val="Default"/>
            </w:pPr>
            <w:r w:rsidRPr="00FC6D93">
              <w:rPr>
                <w:bCs/>
              </w:rPr>
              <w:t xml:space="preserve">Затруднения </w:t>
            </w:r>
          </w:p>
        </w:tc>
        <w:tc>
          <w:tcPr>
            <w:tcW w:w="4110" w:type="dxa"/>
            <w:gridSpan w:val="4"/>
          </w:tcPr>
          <w:p w:rsidR="00FF76C0" w:rsidRPr="00FC6D93" w:rsidRDefault="00FF76C0" w:rsidP="0037212C">
            <w:pPr>
              <w:pStyle w:val="Default"/>
              <w:jc w:val="center"/>
              <w:rPr>
                <w:bCs/>
              </w:rPr>
            </w:pPr>
            <w:r w:rsidRPr="00FC6D93">
              <w:rPr>
                <w:bCs/>
              </w:rPr>
              <w:t>Уровень</w:t>
            </w:r>
            <w:proofErr w:type="gramStart"/>
            <w:r w:rsidRPr="00FC6D93">
              <w:rPr>
                <w:bCs/>
              </w:rPr>
              <w:t xml:space="preserve"> (%)</w:t>
            </w:r>
            <w:proofErr w:type="gramEnd"/>
          </w:p>
        </w:tc>
      </w:tr>
      <w:tr w:rsidR="00FF76C0" w:rsidRPr="00FC6D93" w:rsidTr="0037212C">
        <w:trPr>
          <w:trHeight w:val="125"/>
        </w:trPr>
        <w:tc>
          <w:tcPr>
            <w:tcW w:w="4253" w:type="dxa"/>
            <w:vMerge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vMerge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  <w:r w:rsidRPr="00FC6D93">
              <w:rPr>
                <w:bCs/>
              </w:rPr>
              <w:t>низкий</w:t>
            </w:r>
          </w:p>
        </w:tc>
        <w:tc>
          <w:tcPr>
            <w:tcW w:w="99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  <w:r w:rsidRPr="00FC6D93">
              <w:rPr>
                <w:bCs/>
              </w:rPr>
              <w:t>средний</w:t>
            </w:r>
          </w:p>
        </w:tc>
        <w:tc>
          <w:tcPr>
            <w:tcW w:w="113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  <w:r w:rsidRPr="00FC6D93">
              <w:rPr>
                <w:bCs/>
              </w:rPr>
              <w:t>высокий</w:t>
            </w: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  <w:r w:rsidRPr="00FC6D93">
              <w:rPr>
                <w:bCs/>
              </w:rPr>
              <w:t>общий</w:t>
            </w:r>
          </w:p>
        </w:tc>
      </w:tr>
      <w:tr w:rsidR="00FF76C0" w:rsidRPr="00FC6D93" w:rsidTr="0037212C">
        <w:trPr>
          <w:trHeight w:val="125"/>
        </w:trPr>
        <w:tc>
          <w:tcPr>
            <w:tcW w:w="4253" w:type="dxa"/>
          </w:tcPr>
          <w:p w:rsidR="00FF76C0" w:rsidRPr="00FC6D93" w:rsidRDefault="00FF76C0" w:rsidP="0037212C">
            <w:pPr>
              <w:pStyle w:val="Default"/>
            </w:pPr>
            <w:r w:rsidRPr="00FC6D93">
              <w:t xml:space="preserve">Предметные </w:t>
            </w:r>
          </w:p>
        </w:tc>
        <w:tc>
          <w:tcPr>
            <w:tcW w:w="1701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  <w:r w:rsidRPr="00FC6D93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</w:tr>
      <w:tr w:rsidR="00FF76C0" w:rsidRPr="00FC6D93" w:rsidTr="0037212C">
        <w:trPr>
          <w:trHeight w:val="125"/>
        </w:trPr>
        <w:tc>
          <w:tcPr>
            <w:tcW w:w="4253" w:type="dxa"/>
          </w:tcPr>
          <w:p w:rsidR="00FF76C0" w:rsidRPr="00FC6D93" w:rsidRDefault="00FF76C0" w:rsidP="0037212C">
            <w:pPr>
              <w:pStyle w:val="Default"/>
            </w:pPr>
            <w:r w:rsidRPr="00FC6D93">
              <w:t xml:space="preserve">Методические </w:t>
            </w:r>
          </w:p>
        </w:tc>
        <w:tc>
          <w:tcPr>
            <w:tcW w:w="1701" w:type="dxa"/>
          </w:tcPr>
          <w:p w:rsidR="00FC6D93" w:rsidRPr="00FC6D93" w:rsidRDefault="00FC6D93" w:rsidP="0037212C">
            <w:pPr>
              <w:pStyle w:val="Default"/>
              <w:rPr>
                <w:bCs/>
              </w:rPr>
            </w:pPr>
            <w:r w:rsidRPr="00FC6D93">
              <w:rPr>
                <w:bCs/>
              </w:rPr>
              <w:t>Написание и проведение занятий</w:t>
            </w:r>
          </w:p>
        </w:tc>
        <w:tc>
          <w:tcPr>
            <w:tcW w:w="992" w:type="dxa"/>
          </w:tcPr>
          <w:p w:rsidR="00FF76C0" w:rsidRPr="00FC6D93" w:rsidRDefault="00FC6D93" w:rsidP="0037212C">
            <w:pPr>
              <w:pStyle w:val="Default"/>
              <w:rPr>
                <w:bCs/>
                <w:lang w:val="en-US"/>
              </w:rPr>
            </w:pPr>
            <w:r w:rsidRPr="00FC6D93">
              <w:rPr>
                <w:bCs/>
                <w:lang w:val="en-US"/>
              </w:rPr>
              <w:t>40</w:t>
            </w:r>
          </w:p>
        </w:tc>
        <w:tc>
          <w:tcPr>
            <w:tcW w:w="99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</w:tr>
      <w:tr w:rsidR="00FF76C0" w:rsidRPr="00FC6D93" w:rsidTr="0037212C">
        <w:trPr>
          <w:trHeight w:val="125"/>
        </w:trPr>
        <w:tc>
          <w:tcPr>
            <w:tcW w:w="4253" w:type="dxa"/>
          </w:tcPr>
          <w:p w:rsidR="00FF76C0" w:rsidRPr="00FC6D93" w:rsidRDefault="00FF76C0" w:rsidP="0037212C">
            <w:pPr>
              <w:pStyle w:val="Default"/>
            </w:pPr>
            <w:r w:rsidRPr="00FC6D93">
              <w:t xml:space="preserve">Психолого-педагогические </w:t>
            </w:r>
          </w:p>
        </w:tc>
        <w:tc>
          <w:tcPr>
            <w:tcW w:w="1701" w:type="dxa"/>
          </w:tcPr>
          <w:p w:rsidR="00FF76C0" w:rsidRPr="00FC6D93" w:rsidRDefault="00FF76C0" w:rsidP="0037212C">
            <w:pPr>
              <w:pStyle w:val="Default"/>
              <w:rPr>
                <w:bCs/>
                <w:lang w:val="en-US"/>
              </w:rPr>
            </w:pP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3" w:type="dxa"/>
          </w:tcPr>
          <w:p w:rsidR="00FF76C0" w:rsidRPr="00FC6D93" w:rsidRDefault="00FC6D93" w:rsidP="0037212C">
            <w:pPr>
              <w:pStyle w:val="Default"/>
              <w:rPr>
                <w:bCs/>
                <w:lang w:val="en-US"/>
              </w:rPr>
            </w:pPr>
            <w:r w:rsidRPr="00FC6D93">
              <w:rPr>
                <w:bCs/>
                <w:lang w:val="en-US"/>
              </w:rPr>
              <w:t>50</w:t>
            </w:r>
          </w:p>
        </w:tc>
        <w:tc>
          <w:tcPr>
            <w:tcW w:w="113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</w:tr>
      <w:tr w:rsidR="00FF76C0" w:rsidRPr="00FC6D93" w:rsidTr="0037212C">
        <w:trPr>
          <w:trHeight w:val="125"/>
        </w:trPr>
        <w:tc>
          <w:tcPr>
            <w:tcW w:w="4253" w:type="dxa"/>
          </w:tcPr>
          <w:p w:rsidR="00FF76C0" w:rsidRPr="00FC6D93" w:rsidRDefault="00FF76C0" w:rsidP="0037212C">
            <w:pPr>
              <w:pStyle w:val="Default"/>
            </w:pPr>
            <w:r w:rsidRPr="00FC6D93">
              <w:t xml:space="preserve">Коммуникативные </w:t>
            </w:r>
          </w:p>
        </w:tc>
        <w:tc>
          <w:tcPr>
            <w:tcW w:w="1701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  <w:r w:rsidRPr="00FC6D93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</w:tr>
      <w:tr w:rsidR="00FF76C0" w:rsidRPr="00FC6D93" w:rsidTr="0037212C">
        <w:trPr>
          <w:trHeight w:val="125"/>
        </w:trPr>
        <w:tc>
          <w:tcPr>
            <w:tcW w:w="4253" w:type="dxa"/>
          </w:tcPr>
          <w:p w:rsidR="00FF76C0" w:rsidRPr="00FC6D93" w:rsidRDefault="00FF76C0" w:rsidP="0037212C">
            <w:pPr>
              <w:pStyle w:val="Default"/>
            </w:pPr>
            <w:r w:rsidRPr="00FC6D93">
              <w:t xml:space="preserve">ИКТ-компетентность </w:t>
            </w:r>
          </w:p>
        </w:tc>
        <w:tc>
          <w:tcPr>
            <w:tcW w:w="1701" w:type="dxa"/>
          </w:tcPr>
          <w:p w:rsidR="00FF76C0" w:rsidRPr="00FC6D93" w:rsidRDefault="00FC6D93" w:rsidP="0037212C">
            <w:pPr>
              <w:pStyle w:val="Default"/>
              <w:rPr>
                <w:bCs/>
              </w:rPr>
            </w:pPr>
            <w:r w:rsidRPr="00FC6D93">
              <w:rPr>
                <w:bCs/>
              </w:rPr>
              <w:t>Применение ИКТ</w:t>
            </w:r>
          </w:p>
        </w:tc>
        <w:tc>
          <w:tcPr>
            <w:tcW w:w="992" w:type="dxa"/>
          </w:tcPr>
          <w:p w:rsidR="00FF76C0" w:rsidRPr="00FC6D93" w:rsidRDefault="00FC6D93" w:rsidP="0037212C">
            <w:pPr>
              <w:pStyle w:val="Default"/>
              <w:rPr>
                <w:bCs/>
                <w:lang w:val="en-US"/>
              </w:rPr>
            </w:pPr>
            <w:r w:rsidRPr="00FC6D93">
              <w:rPr>
                <w:bCs/>
                <w:lang w:val="en-US"/>
              </w:rPr>
              <w:t>40</w:t>
            </w:r>
          </w:p>
        </w:tc>
        <w:tc>
          <w:tcPr>
            <w:tcW w:w="99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FF76C0" w:rsidRPr="00FC6D93" w:rsidRDefault="00FF76C0" w:rsidP="0037212C">
            <w:pPr>
              <w:pStyle w:val="Default"/>
              <w:rPr>
                <w:bCs/>
              </w:rPr>
            </w:pPr>
          </w:p>
        </w:tc>
      </w:tr>
    </w:tbl>
    <w:p w:rsidR="009653B2" w:rsidRDefault="009653B2" w:rsidP="00FF76C0">
      <w:pPr>
        <w:rPr>
          <w:rFonts w:ascii="Times New Roman" w:hAnsi="Times New Roman" w:cs="Times New Roman"/>
          <w:sz w:val="24"/>
          <w:szCs w:val="24"/>
        </w:rPr>
      </w:pPr>
    </w:p>
    <w:p w:rsidR="009653B2" w:rsidRDefault="009653B2" w:rsidP="00FF76C0">
      <w:pPr>
        <w:rPr>
          <w:rFonts w:ascii="Times New Roman" w:hAnsi="Times New Roman" w:cs="Times New Roman"/>
          <w:sz w:val="24"/>
          <w:szCs w:val="24"/>
        </w:rPr>
      </w:pPr>
    </w:p>
    <w:p w:rsidR="009653B2" w:rsidRDefault="009653B2" w:rsidP="00FF76C0">
      <w:pPr>
        <w:rPr>
          <w:rFonts w:ascii="Times New Roman" w:hAnsi="Times New Roman" w:cs="Times New Roman"/>
          <w:sz w:val="24"/>
          <w:szCs w:val="24"/>
        </w:rPr>
      </w:pPr>
    </w:p>
    <w:p w:rsidR="009653B2" w:rsidRDefault="009653B2" w:rsidP="00FF76C0">
      <w:pPr>
        <w:rPr>
          <w:rFonts w:ascii="Times New Roman" w:hAnsi="Times New Roman" w:cs="Times New Roman"/>
          <w:sz w:val="24"/>
          <w:szCs w:val="24"/>
        </w:rPr>
      </w:pPr>
    </w:p>
    <w:p w:rsidR="009653B2" w:rsidRDefault="009653B2" w:rsidP="00FF76C0">
      <w:pPr>
        <w:rPr>
          <w:rFonts w:ascii="Times New Roman" w:hAnsi="Times New Roman" w:cs="Times New Roman"/>
          <w:sz w:val="24"/>
          <w:szCs w:val="24"/>
        </w:rPr>
      </w:pPr>
    </w:p>
    <w:p w:rsidR="009653B2" w:rsidRDefault="009653B2" w:rsidP="00FF76C0">
      <w:pPr>
        <w:rPr>
          <w:rFonts w:ascii="Times New Roman" w:hAnsi="Times New Roman" w:cs="Times New Roman"/>
          <w:sz w:val="24"/>
          <w:szCs w:val="24"/>
        </w:rPr>
      </w:pPr>
    </w:p>
    <w:p w:rsidR="009653B2" w:rsidRDefault="009653B2" w:rsidP="009653B2">
      <w:pPr>
        <w:pStyle w:val="1"/>
        <w:numPr>
          <w:ilvl w:val="0"/>
          <w:numId w:val="1"/>
        </w:numPr>
        <w:tabs>
          <w:tab w:val="left" w:pos="1174"/>
        </w:tabs>
        <w:spacing w:before="64"/>
        <w:ind w:left="1173" w:hanging="361"/>
        <w:jc w:val="right"/>
        <w:rPr>
          <w:sz w:val="24"/>
          <w:szCs w:val="24"/>
        </w:rPr>
        <w:sectPr w:rsidR="009653B2" w:rsidSect="00880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53B2" w:rsidRPr="009653B2" w:rsidRDefault="009653B2" w:rsidP="00C03D80">
      <w:pPr>
        <w:pStyle w:val="1"/>
        <w:numPr>
          <w:ilvl w:val="0"/>
          <w:numId w:val="2"/>
        </w:numPr>
        <w:tabs>
          <w:tab w:val="left" w:pos="1174"/>
        </w:tabs>
        <w:jc w:val="right"/>
        <w:rPr>
          <w:sz w:val="24"/>
          <w:szCs w:val="24"/>
        </w:rPr>
      </w:pPr>
      <w:r w:rsidRPr="009653B2">
        <w:rPr>
          <w:sz w:val="24"/>
          <w:szCs w:val="24"/>
        </w:rPr>
        <w:lastRenderedPageBreak/>
        <w:t>Перечень мероприятий, обеспечивающих повышение уровня профессиональных компетенций</w:t>
      </w:r>
    </w:p>
    <w:p w:rsidR="009653B2" w:rsidRPr="009653B2" w:rsidRDefault="009653B2" w:rsidP="009653B2">
      <w:pPr>
        <w:pStyle w:val="a5"/>
        <w:ind w:left="0"/>
        <w:jc w:val="left"/>
        <w:rPr>
          <w:b/>
          <w:sz w:val="24"/>
          <w:szCs w:val="24"/>
        </w:rPr>
      </w:pP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5953"/>
        <w:gridCol w:w="2407"/>
        <w:gridCol w:w="1984"/>
        <w:gridCol w:w="1704"/>
        <w:gridCol w:w="1134"/>
        <w:gridCol w:w="1984"/>
      </w:tblGrid>
      <w:tr w:rsidR="009653B2" w:rsidRPr="009653B2" w:rsidTr="009653B2">
        <w:trPr>
          <w:trHeight w:val="13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ind w:left="107" w:right="198"/>
              <w:jc w:val="both"/>
              <w:rPr>
                <w:b/>
                <w:sz w:val="24"/>
                <w:szCs w:val="24"/>
                <w:lang w:val="en-US"/>
              </w:rPr>
            </w:pPr>
            <w:r w:rsidRPr="009653B2">
              <w:rPr>
                <w:b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9653B2">
              <w:rPr>
                <w:b/>
                <w:sz w:val="24"/>
                <w:szCs w:val="24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ind w:left="247" w:right="149" w:hanging="6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Формируемые</w:t>
            </w:r>
            <w:proofErr w:type="spellEnd"/>
            <w:r w:rsidRPr="009653B2">
              <w:rPr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ind w:left="132" w:right="99" w:firstLine="25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Уровень</w:t>
            </w:r>
            <w:proofErr w:type="spellEnd"/>
            <w:r w:rsidRPr="009653B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ind w:left="130" w:right="99" w:firstLine="16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Организатор</w:t>
            </w:r>
            <w:proofErr w:type="spellEnd"/>
            <w:r w:rsidRPr="009653B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ind w:right="283"/>
              <w:rPr>
                <w:b/>
                <w:sz w:val="24"/>
                <w:szCs w:val="24"/>
              </w:rPr>
            </w:pP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9653B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прове</w:t>
            </w:r>
            <w:proofErr w:type="spellEnd"/>
          </w:p>
          <w:p w:rsidR="009653B2" w:rsidRPr="009653B2" w:rsidRDefault="009653B2" w:rsidP="009653B2">
            <w:pPr>
              <w:pStyle w:val="TableParagraph"/>
              <w:spacing w:line="276" w:lineRule="auto"/>
              <w:ind w:left="152" w:right="283" w:hanging="1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дения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ind w:left="401" w:right="38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Форма</w:t>
            </w:r>
            <w:proofErr w:type="spellEnd"/>
            <w:r w:rsidRPr="009653B2">
              <w:rPr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предст</w:t>
            </w:r>
            <w:proofErr w:type="spellEnd"/>
            <w:r w:rsidRPr="009653B2">
              <w:rPr>
                <w:b/>
                <w:sz w:val="24"/>
                <w:szCs w:val="24"/>
              </w:rPr>
              <w:t>а</w:t>
            </w: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вления</w:t>
            </w:r>
            <w:proofErr w:type="spellEnd"/>
            <w:r w:rsidRPr="009653B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9653B2">
              <w:rPr>
                <w:b/>
                <w:sz w:val="24"/>
                <w:szCs w:val="24"/>
                <w:lang w:val="en-US"/>
              </w:rPr>
              <w:t>результата</w:t>
            </w:r>
            <w:proofErr w:type="spellEnd"/>
          </w:p>
        </w:tc>
      </w:tr>
      <w:tr w:rsidR="009653B2" w:rsidRPr="009653B2" w:rsidTr="009653B2">
        <w:trPr>
          <w:trHeight w:val="5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030E5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 xml:space="preserve">Разработка </w:t>
            </w:r>
            <w:r w:rsidR="00030E50">
              <w:rPr>
                <w:sz w:val="24"/>
                <w:szCs w:val="24"/>
              </w:rPr>
              <w:t xml:space="preserve">общеобразовательной </w:t>
            </w:r>
            <w:proofErr w:type="spellStart"/>
            <w:r w:rsidR="00030E50">
              <w:rPr>
                <w:sz w:val="24"/>
                <w:szCs w:val="24"/>
              </w:rPr>
              <w:t>общеразвивающей</w:t>
            </w:r>
            <w:proofErr w:type="spellEnd"/>
            <w:r w:rsidR="00030E50">
              <w:rPr>
                <w:sz w:val="24"/>
                <w:szCs w:val="24"/>
              </w:rPr>
              <w:t xml:space="preserve"> программы </w:t>
            </w:r>
            <w:r w:rsidRPr="009653B2">
              <w:rPr>
                <w:sz w:val="24"/>
                <w:szCs w:val="24"/>
              </w:rPr>
              <w:t xml:space="preserve"> и</w:t>
            </w:r>
            <w:r w:rsidR="00030E50">
              <w:rPr>
                <w:sz w:val="24"/>
                <w:szCs w:val="24"/>
              </w:rPr>
              <w:t xml:space="preserve"> календарно-тематических планов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Default="009653B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 xml:space="preserve">Методические </w:t>
            </w:r>
            <w:r w:rsidR="001D5451">
              <w:rPr>
                <w:sz w:val="24"/>
                <w:szCs w:val="24"/>
              </w:rPr>
              <w:t>предметные</w:t>
            </w:r>
            <w:r w:rsidR="00EC0F52">
              <w:rPr>
                <w:sz w:val="24"/>
                <w:szCs w:val="24"/>
              </w:rPr>
              <w:t>,</w:t>
            </w:r>
          </w:p>
          <w:p w:rsidR="00EC0F52" w:rsidRPr="009653B2" w:rsidRDefault="00EC0F5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781EB5" w:rsidP="00781EB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ЦДО</w:t>
            </w:r>
            <w:r w:rsidR="009653B2" w:rsidRPr="009653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Зам. по УВР, педагог-наставник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9653B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3B2" w:rsidRPr="009653B2" w:rsidRDefault="00FC6D93" w:rsidP="00030E5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ДООП</w:t>
            </w:r>
            <w:r w:rsidR="009653B2" w:rsidRPr="009653B2">
              <w:rPr>
                <w:sz w:val="24"/>
                <w:szCs w:val="24"/>
              </w:rPr>
              <w:t>, КТП</w:t>
            </w:r>
          </w:p>
        </w:tc>
      </w:tr>
      <w:tr w:rsidR="00781EB5" w:rsidRPr="009653B2" w:rsidTr="009653B2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B5" w:rsidRPr="009653B2" w:rsidRDefault="00781EB5" w:rsidP="009653B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81EB5" w:rsidRPr="009653B2" w:rsidRDefault="00781EB5" w:rsidP="009653B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9653B2" w:rsidRDefault="00781EB5" w:rsidP="002100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Изучение образовательных ресурсов</w:t>
            </w:r>
            <w:r w:rsidR="002100F2">
              <w:rPr>
                <w:sz w:val="24"/>
                <w:szCs w:val="24"/>
              </w:rPr>
              <w:t xml:space="preserve"> </w:t>
            </w:r>
            <w:r w:rsidRPr="009653B2">
              <w:rPr>
                <w:sz w:val="24"/>
                <w:szCs w:val="24"/>
              </w:rPr>
              <w:t xml:space="preserve"> Интернета для </w:t>
            </w:r>
            <w:r w:rsidR="002100F2">
              <w:rPr>
                <w:sz w:val="24"/>
                <w:szCs w:val="24"/>
              </w:rPr>
              <w:t>работы педагога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Default="00781EB5" w:rsidP="00BA492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ИКТ-компетентность</w:t>
            </w:r>
          </w:p>
          <w:p w:rsidR="00C968B7" w:rsidRPr="009653B2" w:rsidRDefault="00C968B7" w:rsidP="00C968B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Нейросети</w:t>
            </w:r>
            <w:proofErr w:type="spellEnd"/>
            <w:r>
              <w:rPr>
                <w:sz w:val="24"/>
                <w:szCs w:val="24"/>
              </w:rPr>
              <w:t xml:space="preserve"> в образовании»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9653B2" w:rsidRDefault="00030E50" w:rsidP="00BA492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B5" w:rsidRPr="009653B2" w:rsidRDefault="002100F2" w:rsidP="00BA492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сервисы в работе педагога»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8B7" w:rsidRPr="009653B2" w:rsidRDefault="00C968B7" w:rsidP="00BA492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16.09.24-02.10.24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9653B2" w:rsidRDefault="00EC0F52" w:rsidP="00BA492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Удостоверение</w:t>
            </w:r>
          </w:p>
        </w:tc>
      </w:tr>
      <w:tr w:rsidR="00781EB5" w:rsidRPr="009653B2" w:rsidTr="009653B2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EB5" w:rsidRPr="009653B2" w:rsidRDefault="00781EB5" w:rsidP="009653B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9653B2" w:rsidRDefault="00781EB5" w:rsidP="00030E5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 xml:space="preserve">Прохождение курсов повышения квалификации по </w:t>
            </w:r>
            <w:r w:rsidR="00030E50">
              <w:rPr>
                <w:sz w:val="24"/>
                <w:szCs w:val="24"/>
              </w:rPr>
              <w:t>технологиям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781EB5" w:rsidRDefault="00781EB5" w:rsidP="0001625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781EB5">
              <w:rPr>
                <w:color w:val="333333"/>
                <w:sz w:val="24"/>
                <w:szCs w:val="24"/>
              </w:rPr>
              <w:t xml:space="preserve">Специальные технологии и методы </w:t>
            </w:r>
            <w:proofErr w:type="spellStart"/>
            <w:r w:rsidRPr="00781EB5">
              <w:rPr>
                <w:color w:val="333333"/>
                <w:sz w:val="24"/>
                <w:szCs w:val="24"/>
              </w:rPr>
              <w:t>здоровьесбережения</w:t>
            </w:r>
            <w:proofErr w:type="spellEnd"/>
            <w:r w:rsidRPr="00781EB5">
              <w:rPr>
                <w:color w:val="333333"/>
                <w:sz w:val="24"/>
                <w:szCs w:val="24"/>
              </w:rPr>
              <w:t xml:space="preserve">, применяемые в образовательной деятельности. Технологии сохранения и укрепления здоровья </w:t>
            </w:r>
            <w:proofErr w:type="gramStart"/>
            <w:r w:rsidRPr="00781EB5">
              <w:rPr>
                <w:color w:val="333333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9653B2" w:rsidRDefault="00781EB5" w:rsidP="0001625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9653B2" w:rsidRDefault="00781EB5" w:rsidP="0001625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781EB5" w:rsidRDefault="00781EB5" w:rsidP="00781EB5">
            <w:pPr>
              <w:rPr>
                <w:rFonts w:ascii="Times New Roman" w:hAnsi="Times New Roman" w:cs="Times New Roman"/>
              </w:rPr>
            </w:pPr>
            <w:proofErr w:type="spellStart"/>
            <w:r w:rsidRPr="00781EB5">
              <w:rPr>
                <w:rFonts w:ascii="Times New Roman" w:hAnsi="Times New Roman" w:cs="Times New Roman"/>
                <w:sz w:val="24"/>
              </w:rPr>
              <w:t>c</w:t>
            </w:r>
            <w:proofErr w:type="spellEnd"/>
            <w:r w:rsidRPr="00781EB5">
              <w:rPr>
                <w:rFonts w:ascii="Times New Roman" w:hAnsi="Times New Roman" w:cs="Times New Roman"/>
                <w:sz w:val="24"/>
              </w:rPr>
              <w:t xml:space="preserve"> 24.09.2024 по 03.10.2024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EB5" w:rsidRPr="009653B2" w:rsidRDefault="00781EB5" w:rsidP="0001625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 xml:space="preserve">Удостоверение </w:t>
            </w:r>
          </w:p>
        </w:tc>
      </w:tr>
      <w:tr w:rsidR="002100F2" w:rsidRPr="009653B2" w:rsidTr="009653B2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0F2" w:rsidRPr="009653B2" w:rsidRDefault="002100F2" w:rsidP="009653B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FB20E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3B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заседании метод</w:t>
            </w:r>
            <w:r w:rsidR="00FC6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ического </w:t>
            </w:r>
            <w:r w:rsidR="00FB20E1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  <w:r w:rsidRPr="00965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Default="002100F2" w:rsidP="004230E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Методические</w:t>
            </w:r>
          </w:p>
          <w:p w:rsidR="00030E50" w:rsidRPr="009653B2" w:rsidRDefault="00030E50" w:rsidP="00FB20E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(разработка занятия</w:t>
            </w:r>
            <w:r w:rsidR="00FB20E1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E125BA" w:rsidP="00E125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4230E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4230E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030E50" w:rsidP="002100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</w:tr>
      <w:tr w:rsidR="002100F2" w:rsidRPr="009653B2" w:rsidTr="009653B2">
        <w:trPr>
          <w:trHeight w:val="5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0F2" w:rsidRPr="009653B2" w:rsidRDefault="002100F2" w:rsidP="009653B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открытого </w:t>
            </w:r>
            <w:r w:rsidR="00FC6D93">
              <w:rPr>
                <w:sz w:val="24"/>
                <w:szCs w:val="24"/>
              </w:rPr>
              <w:t>занятия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0F2" w:rsidRPr="009653B2" w:rsidRDefault="00DD2FCA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D5451">
              <w:rPr>
                <w:sz w:val="24"/>
                <w:szCs w:val="24"/>
              </w:rPr>
              <w:t xml:space="preserve">пособность применять  различные </w:t>
            </w:r>
            <w:r>
              <w:rPr>
                <w:sz w:val="24"/>
                <w:szCs w:val="24"/>
              </w:rPr>
              <w:t xml:space="preserve">методики и </w:t>
            </w:r>
            <w:r>
              <w:rPr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ЦДО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2100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FC6D93">
              <w:rPr>
                <w:sz w:val="24"/>
                <w:szCs w:val="24"/>
              </w:rPr>
              <w:t>,</w:t>
            </w:r>
            <w:proofErr w:type="gramEnd"/>
            <w:r w:rsidR="00FC6D93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CA" w:rsidRPr="009653B2" w:rsidRDefault="00DD2FCA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Презентация, технологическая карта, конспект </w:t>
            </w:r>
            <w:r>
              <w:rPr>
                <w:sz w:val="24"/>
                <w:szCs w:val="24"/>
              </w:rPr>
              <w:lastRenderedPageBreak/>
              <w:t>занятия</w:t>
            </w:r>
          </w:p>
        </w:tc>
      </w:tr>
      <w:tr w:rsidR="002100F2" w:rsidRPr="009653B2" w:rsidTr="009653B2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0F2" w:rsidRPr="009653B2" w:rsidRDefault="00227D50" w:rsidP="009653B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E125BA" w:rsidP="009653B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проведение Районного конкурса «Символ года»</w:t>
            </w:r>
            <w:r w:rsidR="002100F2" w:rsidRPr="00965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AC5" w:rsidRPr="009653B2" w:rsidRDefault="009F3AC5" w:rsidP="009F3AC5">
            <w:pPr>
              <w:pStyle w:val="TableParagraph"/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планирование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E125BA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781EB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27D50" w:rsidP="00E125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0E5FDA">
              <w:rPr>
                <w:color w:val="000000"/>
                <w:sz w:val="24"/>
                <w:szCs w:val="24"/>
                <w:shd w:val="clear" w:color="auto" w:fill="FFFFFF"/>
              </w:rPr>
              <w:t>роведение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E5FDA">
              <w:rPr>
                <w:color w:val="000000"/>
                <w:sz w:val="24"/>
                <w:szCs w:val="24"/>
                <w:shd w:val="clear" w:color="auto" w:fill="FFFFFF"/>
              </w:rPr>
              <w:t xml:space="preserve"> Районного конкурса «Символ года»</w:t>
            </w:r>
            <w:r w:rsidR="000E5FDA" w:rsidRPr="009653B2">
              <w:rPr>
                <w:sz w:val="24"/>
                <w:szCs w:val="24"/>
              </w:rPr>
              <w:t>.</w:t>
            </w:r>
          </w:p>
        </w:tc>
      </w:tr>
      <w:tr w:rsidR="002100F2" w:rsidRPr="009653B2" w:rsidTr="009653B2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0F2" w:rsidRPr="009653B2" w:rsidRDefault="00227D50" w:rsidP="009653B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0E1" w:rsidRPr="000E5FDA" w:rsidRDefault="000E5FDA" w:rsidP="000E5F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DA">
              <w:rPr>
                <w:rFonts w:ascii="Times New Roman" w:hAnsi="Times New Roman" w:cs="Times New Roman"/>
                <w:sz w:val="24"/>
                <w:szCs w:val="24"/>
              </w:rPr>
              <w:t>«Проектные технологии в процессе обучения</w:t>
            </w:r>
            <w:r w:rsidR="00FC6D93">
              <w:rPr>
                <w:rFonts w:ascii="Times New Roman" w:hAnsi="Times New Roman" w:cs="Times New Roman"/>
                <w:sz w:val="24"/>
                <w:szCs w:val="24"/>
              </w:rPr>
              <w:t xml:space="preserve"> по ДООП</w:t>
            </w:r>
            <w:r w:rsidRPr="000E5FDA">
              <w:rPr>
                <w:rFonts w:ascii="Times New Roman" w:hAnsi="Times New Roman" w:cs="Times New Roman"/>
                <w:sz w:val="24"/>
                <w:szCs w:val="24"/>
              </w:rPr>
              <w:t xml:space="preserve">  «Волшебный клубок»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AC5" w:rsidRPr="009653B2" w:rsidRDefault="00FC6D93" w:rsidP="00FC6D9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проектной технологии в  педагогической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2100F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2100F2" w:rsidP="009653B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653B2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0F2" w:rsidRPr="009653B2" w:rsidRDefault="00FC6D93" w:rsidP="000E5FDA">
            <w:pPr>
              <w:pStyle w:val="Default"/>
              <w:tabs>
                <w:tab w:val="left" w:pos="1418"/>
              </w:tabs>
              <w:spacing w:line="276" w:lineRule="auto"/>
            </w:pPr>
            <w:r>
              <w:t xml:space="preserve">Отчет </w:t>
            </w:r>
            <w:r w:rsidR="002100F2" w:rsidRPr="009653B2">
              <w:t xml:space="preserve"> </w:t>
            </w:r>
            <w:r w:rsidR="000E5FDA">
              <w:t>по</w:t>
            </w:r>
            <w:r w:rsidR="002100F2" w:rsidRPr="009653B2">
              <w:t xml:space="preserve"> </w:t>
            </w:r>
            <w:r w:rsidR="000E5FDA">
              <w:t>теме самообразования</w:t>
            </w:r>
            <w:r w:rsidR="002100F2" w:rsidRPr="009653B2">
              <w:t xml:space="preserve"> </w:t>
            </w:r>
            <w:r w:rsidR="009F3AC5">
              <w:t>Презентация</w:t>
            </w:r>
          </w:p>
        </w:tc>
      </w:tr>
    </w:tbl>
    <w:p w:rsidR="009653B2" w:rsidRDefault="009653B2" w:rsidP="009653B2">
      <w:pPr>
        <w:pStyle w:val="a5"/>
        <w:spacing w:before="9"/>
        <w:ind w:left="0"/>
        <w:jc w:val="left"/>
        <w:rPr>
          <w:b/>
          <w:sz w:val="27"/>
        </w:rPr>
        <w:sectPr w:rsidR="009653B2" w:rsidSect="009653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653B2" w:rsidRDefault="009653B2" w:rsidP="009653B2">
      <w:pPr>
        <w:pStyle w:val="a5"/>
        <w:spacing w:before="9"/>
        <w:ind w:left="0"/>
        <w:jc w:val="left"/>
        <w:rPr>
          <w:b/>
          <w:sz w:val="27"/>
        </w:rPr>
      </w:pPr>
    </w:p>
    <w:p w:rsidR="009653B2" w:rsidRDefault="009653B2" w:rsidP="009653B2">
      <w:pPr>
        <w:pStyle w:val="a5"/>
        <w:spacing w:before="9"/>
        <w:ind w:left="0"/>
        <w:jc w:val="left"/>
        <w:rPr>
          <w:b/>
          <w:sz w:val="27"/>
        </w:rPr>
      </w:pPr>
    </w:p>
    <w:p w:rsidR="009653B2" w:rsidRDefault="009653B2" w:rsidP="009653B2">
      <w:pPr>
        <w:pStyle w:val="a5"/>
        <w:spacing w:before="9"/>
        <w:ind w:left="0"/>
        <w:jc w:val="left"/>
        <w:rPr>
          <w:b/>
          <w:sz w:val="27"/>
        </w:rPr>
      </w:pPr>
    </w:p>
    <w:p w:rsidR="009653B2" w:rsidRPr="00EA38A8" w:rsidRDefault="009653B2" w:rsidP="00FF76C0">
      <w:pPr>
        <w:rPr>
          <w:rFonts w:ascii="Times New Roman" w:hAnsi="Times New Roman" w:cs="Times New Roman"/>
          <w:sz w:val="24"/>
          <w:szCs w:val="24"/>
        </w:rPr>
      </w:pPr>
    </w:p>
    <w:p w:rsidR="00FF76C0" w:rsidRPr="00EA38A8" w:rsidRDefault="00FF76C0" w:rsidP="00FF76C0">
      <w:pPr>
        <w:pStyle w:val="Default"/>
      </w:pPr>
    </w:p>
    <w:p w:rsidR="00FF76C0" w:rsidRPr="00EA38A8" w:rsidRDefault="00FF76C0" w:rsidP="00FF76C0">
      <w:pPr>
        <w:pStyle w:val="Default"/>
      </w:pPr>
      <w:r w:rsidRPr="00EA38A8">
        <w:rPr>
          <w:b/>
          <w:bCs/>
        </w:rPr>
        <w:t xml:space="preserve">4. Заключительное публичное мероприятие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F76C0" w:rsidRPr="00EA38A8" w:rsidTr="0037212C">
        <w:tc>
          <w:tcPr>
            <w:tcW w:w="3190" w:type="dxa"/>
          </w:tcPr>
          <w:p w:rsidR="00FF76C0" w:rsidRPr="00EA38A8" w:rsidRDefault="00FF76C0" w:rsidP="0037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Мероприятие, демонстрирующее повышение уровня профессиональных компетенций</w:t>
            </w:r>
          </w:p>
        </w:tc>
        <w:tc>
          <w:tcPr>
            <w:tcW w:w="3190" w:type="dxa"/>
          </w:tcPr>
          <w:p w:rsidR="00FF76C0" w:rsidRPr="00EA38A8" w:rsidRDefault="00FF76C0" w:rsidP="0037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  <w:tc>
          <w:tcPr>
            <w:tcW w:w="3191" w:type="dxa"/>
          </w:tcPr>
          <w:p w:rsidR="00FF76C0" w:rsidRPr="00EA38A8" w:rsidRDefault="00FF76C0" w:rsidP="0037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FF76C0" w:rsidRPr="00EA38A8" w:rsidTr="0037212C">
        <w:tc>
          <w:tcPr>
            <w:tcW w:w="3190" w:type="dxa"/>
          </w:tcPr>
          <w:p w:rsidR="00FF76C0" w:rsidRPr="00EA38A8" w:rsidRDefault="00FB20E1" w:rsidP="0037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="00FC6D93">
              <w:rPr>
                <w:rFonts w:ascii="Times New Roman" w:hAnsi="Times New Roman" w:cs="Times New Roman"/>
                <w:sz w:val="24"/>
                <w:szCs w:val="24"/>
              </w:rPr>
              <w:t xml:space="preserve"> на семинаре педагогов дополнительного образования</w:t>
            </w:r>
          </w:p>
        </w:tc>
        <w:tc>
          <w:tcPr>
            <w:tcW w:w="3190" w:type="dxa"/>
          </w:tcPr>
          <w:p w:rsidR="00FF76C0" w:rsidRPr="00EA38A8" w:rsidRDefault="00FB20E1" w:rsidP="0037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191" w:type="dxa"/>
          </w:tcPr>
          <w:p w:rsidR="00FF76C0" w:rsidRPr="00EA38A8" w:rsidRDefault="00FC6D93" w:rsidP="0037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FF76C0" w:rsidRPr="00EA38A8" w:rsidRDefault="00FF76C0" w:rsidP="00FF76C0">
      <w:pPr>
        <w:rPr>
          <w:rFonts w:ascii="Times New Roman" w:hAnsi="Times New Roman" w:cs="Times New Roman"/>
          <w:sz w:val="24"/>
          <w:szCs w:val="24"/>
        </w:rPr>
      </w:pPr>
    </w:p>
    <w:p w:rsidR="00FF76C0" w:rsidRPr="00EA38A8" w:rsidRDefault="00FF76C0" w:rsidP="00FF76C0">
      <w:pPr>
        <w:pStyle w:val="Default"/>
      </w:pPr>
      <w:r w:rsidRPr="00EA38A8">
        <w:t xml:space="preserve">Начало работы по реализации ИОМ </w:t>
      </w:r>
      <w:r w:rsidRPr="00EA38A8">
        <w:rPr>
          <w:b/>
          <w:bCs/>
        </w:rPr>
        <w:t xml:space="preserve">- </w:t>
      </w:r>
      <w:r w:rsidR="00FB20E1">
        <w:t>«15» сентября 2024</w:t>
      </w:r>
      <w:r w:rsidRPr="00EA38A8">
        <w:t xml:space="preserve"> г. </w:t>
      </w:r>
    </w:p>
    <w:p w:rsidR="00FF76C0" w:rsidRPr="00EA38A8" w:rsidRDefault="00FF76C0" w:rsidP="00FF76C0">
      <w:pPr>
        <w:pStyle w:val="Default"/>
      </w:pPr>
      <w:r w:rsidRPr="00EA38A8">
        <w:t xml:space="preserve">Завершение работы по реализации ИОМ </w:t>
      </w:r>
      <w:r w:rsidRPr="00EA38A8">
        <w:rPr>
          <w:b/>
          <w:bCs/>
        </w:rPr>
        <w:t xml:space="preserve">- </w:t>
      </w:r>
      <w:r w:rsidR="00FB20E1">
        <w:t>«25</w:t>
      </w:r>
      <w:r w:rsidRPr="00EA38A8">
        <w:t xml:space="preserve">» </w:t>
      </w:r>
      <w:r w:rsidR="00FB20E1">
        <w:t>мая 2024</w:t>
      </w:r>
      <w:r w:rsidRPr="00EA38A8">
        <w:t xml:space="preserve"> г. </w:t>
      </w:r>
    </w:p>
    <w:p w:rsidR="00FF76C0" w:rsidRPr="00EA38A8" w:rsidRDefault="00FF76C0" w:rsidP="00FF76C0">
      <w:pPr>
        <w:pStyle w:val="Default"/>
      </w:pPr>
      <w:r w:rsidRPr="00EA38A8">
        <w:t xml:space="preserve">Региональный методист __________________ /_________________/ </w:t>
      </w:r>
    </w:p>
    <w:p w:rsidR="00FF76C0" w:rsidRDefault="00FF76C0" w:rsidP="00FF76C0">
      <w:pPr>
        <w:rPr>
          <w:rFonts w:ascii="Times New Roman" w:hAnsi="Times New Roman" w:cs="Times New Roman"/>
          <w:bCs/>
          <w:sz w:val="24"/>
          <w:szCs w:val="24"/>
        </w:rPr>
      </w:pPr>
      <w:r w:rsidRPr="00EA38A8">
        <w:rPr>
          <w:rFonts w:ascii="Times New Roman" w:hAnsi="Times New Roman" w:cs="Times New Roman"/>
          <w:sz w:val="24"/>
          <w:szCs w:val="24"/>
        </w:rPr>
        <w:t xml:space="preserve">Педагогический работник </w:t>
      </w:r>
      <w:r w:rsidRPr="00EA38A8">
        <w:rPr>
          <w:rFonts w:ascii="Times New Roman" w:hAnsi="Times New Roman" w:cs="Times New Roman"/>
          <w:bCs/>
          <w:sz w:val="24"/>
          <w:szCs w:val="24"/>
        </w:rPr>
        <w:t>__________________ /_________________/</w:t>
      </w:r>
    </w:p>
    <w:p w:rsidR="00FF76C0" w:rsidRPr="00EA38A8" w:rsidRDefault="00FF76C0" w:rsidP="00FF76C0">
      <w:pPr>
        <w:rPr>
          <w:rFonts w:ascii="Times New Roman" w:hAnsi="Times New Roman" w:cs="Times New Roman"/>
          <w:sz w:val="24"/>
          <w:szCs w:val="24"/>
        </w:rPr>
      </w:pPr>
    </w:p>
    <w:p w:rsidR="0088091F" w:rsidRDefault="0088091F" w:rsidP="00FF76C0">
      <w:pPr>
        <w:ind w:left="-709" w:firstLine="709"/>
      </w:pPr>
    </w:p>
    <w:sectPr w:rsidR="0088091F" w:rsidSect="0088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D5D"/>
    <w:multiLevelType w:val="hybridMultilevel"/>
    <w:tmpl w:val="06B0C7DE"/>
    <w:lvl w:ilvl="0" w:tplc="A096301C">
      <w:start w:val="3"/>
      <w:numFmt w:val="decimal"/>
      <w:lvlText w:val="%1."/>
      <w:lvlJc w:val="left"/>
      <w:pPr>
        <w:ind w:left="1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>
    <w:nsid w:val="19F86BAD"/>
    <w:multiLevelType w:val="hybridMultilevel"/>
    <w:tmpl w:val="FC5AAB70"/>
    <w:lvl w:ilvl="0" w:tplc="686A100A">
      <w:start w:val="1"/>
      <w:numFmt w:val="decimal"/>
      <w:lvlText w:val="%1."/>
      <w:lvlJc w:val="left"/>
      <w:pPr>
        <w:ind w:left="137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FB67000">
      <w:numFmt w:val="bullet"/>
      <w:lvlText w:val="•"/>
      <w:lvlJc w:val="left"/>
      <w:pPr>
        <w:ind w:left="2304" w:hanging="360"/>
      </w:pPr>
      <w:rPr>
        <w:lang w:val="ru-RU" w:eastAsia="en-US" w:bidi="ar-SA"/>
      </w:rPr>
    </w:lvl>
    <w:lvl w:ilvl="2" w:tplc="25DA9A54">
      <w:numFmt w:val="bullet"/>
      <w:lvlText w:val="•"/>
      <w:lvlJc w:val="left"/>
      <w:pPr>
        <w:ind w:left="3229" w:hanging="360"/>
      </w:pPr>
      <w:rPr>
        <w:lang w:val="ru-RU" w:eastAsia="en-US" w:bidi="ar-SA"/>
      </w:rPr>
    </w:lvl>
    <w:lvl w:ilvl="3" w:tplc="016A7A16">
      <w:numFmt w:val="bullet"/>
      <w:lvlText w:val="•"/>
      <w:lvlJc w:val="left"/>
      <w:pPr>
        <w:ind w:left="4153" w:hanging="360"/>
      </w:pPr>
      <w:rPr>
        <w:lang w:val="ru-RU" w:eastAsia="en-US" w:bidi="ar-SA"/>
      </w:rPr>
    </w:lvl>
    <w:lvl w:ilvl="4" w:tplc="20FA6118">
      <w:numFmt w:val="bullet"/>
      <w:lvlText w:val="•"/>
      <w:lvlJc w:val="left"/>
      <w:pPr>
        <w:ind w:left="5078" w:hanging="360"/>
      </w:pPr>
      <w:rPr>
        <w:lang w:val="ru-RU" w:eastAsia="en-US" w:bidi="ar-SA"/>
      </w:rPr>
    </w:lvl>
    <w:lvl w:ilvl="5" w:tplc="66A42838">
      <w:numFmt w:val="bullet"/>
      <w:lvlText w:val="•"/>
      <w:lvlJc w:val="left"/>
      <w:pPr>
        <w:ind w:left="6003" w:hanging="360"/>
      </w:pPr>
      <w:rPr>
        <w:lang w:val="ru-RU" w:eastAsia="en-US" w:bidi="ar-SA"/>
      </w:rPr>
    </w:lvl>
    <w:lvl w:ilvl="6" w:tplc="5A7CBBC8">
      <w:numFmt w:val="bullet"/>
      <w:lvlText w:val="•"/>
      <w:lvlJc w:val="left"/>
      <w:pPr>
        <w:ind w:left="6927" w:hanging="360"/>
      </w:pPr>
      <w:rPr>
        <w:lang w:val="ru-RU" w:eastAsia="en-US" w:bidi="ar-SA"/>
      </w:rPr>
    </w:lvl>
    <w:lvl w:ilvl="7" w:tplc="6B949402">
      <w:numFmt w:val="bullet"/>
      <w:lvlText w:val="•"/>
      <w:lvlJc w:val="left"/>
      <w:pPr>
        <w:ind w:left="7852" w:hanging="360"/>
      </w:pPr>
      <w:rPr>
        <w:lang w:val="ru-RU" w:eastAsia="en-US" w:bidi="ar-SA"/>
      </w:rPr>
    </w:lvl>
    <w:lvl w:ilvl="8" w:tplc="A87E914A">
      <w:numFmt w:val="bullet"/>
      <w:lvlText w:val="•"/>
      <w:lvlJc w:val="left"/>
      <w:pPr>
        <w:ind w:left="8777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F76C0"/>
    <w:rsid w:val="00030E50"/>
    <w:rsid w:val="00067A61"/>
    <w:rsid w:val="000E5FDA"/>
    <w:rsid w:val="0018182E"/>
    <w:rsid w:val="001D5451"/>
    <w:rsid w:val="002100F2"/>
    <w:rsid w:val="00227D50"/>
    <w:rsid w:val="00252DB8"/>
    <w:rsid w:val="00781EB5"/>
    <w:rsid w:val="008062E7"/>
    <w:rsid w:val="0088091F"/>
    <w:rsid w:val="009653B2"/>
    <w:rsid w:val="009F3AC5"/>
    <w:rsid w:val="00A60A76"/>
    <w:rsid w:val="00A80E87"/>
    <w:rsid w:val="00B62917"/>
    <w:rsid w:val="00C03D80"/>
    <w:rsid w:val="00C968B7"/>
    <w:rsid w:val="00D33DA3"/>
    <w:rsid w:val="00DD2FCA"/>
    <w:rsid w:val="00E125BA"/>
    <w:rsid w:val="00E41560"/>
    <w:rsid w:val="00EC0F52"/>
    <w:rsid w:val="00EE7C69"/>
    <w:rsid w:val="00FA04F5"/>
    <w:rsid w:val="00FB20E1"/>
    <w:rsid w:val="00FC6D93"/>
    <w:rsid w:val="00FF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0"/>
  </w:style>
  <w:style w:type="paragraph" w:styleId="1">
    <w:name w:val="heading 1"/>
    <w:basedOn w:val="a"/>
    <w:link w:val="10"/>
    <w:uiPriority w:val="1"/>
    <w:qFormat/>
    <w:rsid w:val="009653B2"/>
    <w:pPr>
      <w:widowControl w:val="0"/>
      <w:autoSpaceDE w:val="0"/>
      <w:autoSpaceDN w:val="0"/>
      <w:spacing w:after="0" w:line="240" w:lineRule="auto"/>
      <w:ind w:left="11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7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F7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8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653B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9653B2"/>
    <w:pPr>
      <w:widowControl w:val="0"/>
      <w:autoSpaceDE w:val="0"/>
      <w:autoSpaceDN w:val="0"/>
      <w:spacing w:after="0" w:line="240" w:lineRule="auto"/>
      <w:ind w:left="2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9653B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0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1BD3C-83AE-4E07-9C53-A8D493AD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2024-09-09T13:39:00Z</dcterms:created>
  <dcterms:modified xsi:type="dcterms:W3CDTF">2024-10-09T03:41:00Z</dcterms:modified>
</cp:coreProperties>
</file>